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CA" w:rsidRDefault="00310612" w:rsidP="006A0B48">
      <w:pPr>
        <w:pStyle w:val="NoSpacing"/>
        <w:ind w:left="-108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F537D"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6A0B48" w:rsidRPr="006A0B48" w:rsidRDefault="006A0B48" w:rsidP="006A0B48">
      <w:pPr>
        <w:pStyle w:val="NoSpacing"/>
        <w:ind w:left="-1080"/>
        <w:jc w:val="center"/>
        <w:rPr>
          <w:rFonts w:ascii="Arial" w:hAnsi="Arial" w:cs="Arial"/>
          <w:b/>
          <w:u w:val="single"/>
        </w:rPr>
      </w:pPr>
    </w:p>
    <w:p w:rsidR="003F537D" w:rsidRDefault="006A0B48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3F537D">
        <w:rPr>
          <w:rFonts w:ascii="Arial" w:hAnsi="Arial" w:cs="Arial"/>
        </w:rPr>
        <w:t>Office of the</w:t>
      </w:r>
    </w:p>
    <w:p w:rsidR="003F537D" w:rsidRDefault="006A0B48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="003F537D">
        <w:rPr>
          <w:rFonts w:ascii="Arial" w:hAnsi="Arial" w:cs="Arial"/>
        </w:rPr>
        <w:t>Superintending Engineer,</w:t>
      </w:r>
    </w:p>
    <w:p w:rsidR="00CD258A" w:rsidRDefault="006A0B48" w:rsidP="006A0B48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="003F537D">
        <w:rPr>
          <w:rFonts w:ascii="Arial" w:hAnsi="Arial" w:cs="Arial"/>
        </w:rPr>
        <w:t>Operation, Rajendranagar Circle</w:t>
      </w:r>
    </w:p>
    <w:p w:rsidR="00CD258A" w:rsidRDefault="00CD258A" w:rsidP="003F537D">
      <w:pPr>
        <w:pStyle w:val="NoSpacing"/>
        <w:jc w:val="both"/>
        <w:rPr>
          <w:rFonts w:ascii="Arial" w:hAnsi="Arial" w:cs="Arial"/>
        </w:rPr>
      </w:pPr>
    </w:p>
    <w:p w:rsidR="005163C0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TENDER NOTIFICATION NO.</w:t>
      </w:r>
      <w:proofErr w:type="gramEnd"/>
      <w:r>
        <w:rPr>
          <w:rFonts w:ascii="Arial" w:hAnsi="Arial" w:cs="Arial"/>
          <w:b/>
          <w:u w:val="single"/>
        </w:rPr>
        <w:t xml:space="preserve"> </w:t>
      </w:r>
      <w:r w:rsidR="00CA5581">
        <w:rPr>
          <w:rFonts w:ascii="Arial" w:hAnsi="Arial" w:cs="Arial"/>
          <w:b/>
          <w:u w:val="single"/>
        </w:rPr>
        <w:t>04</w:t>
      </w:r>
      <w:r w:rsidR="004251DC">
        <w:rPr>
          <w:rFonts w:ascii="Arial" w:hAnsi="Arial" w:cs="Arial"/>
          <w:b/>
          <w:u w:val="single"/>
        </w:rPr>
        <w:t>/26-27</w:t>
      </w:r>
    </w:p>
    <w:p w:rsidR="00CA5581" w:rsidRDefault="00CA5581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W w:w="18060" w:type="dxa"/>
        <w:tblInd w:w="93" w:type="dxa"/>
        <w:tblLook w:val="04A0"/>
      </w:tblPr>
      <w:tblGrid>
        <w:gridCol w:w="1301"/>
        <w:gridCol w:w="2243"/>
        <w:gridCol w:w="8360"/>
        <w:gridCol w:w="1396"/>
        <w:gridCol w:w="1780"/>
        <w:gridCol w:w="1420"/>
        <w:gridCol w:w="1560"/>
      </w:tblGrid>
      <w:tr w:rsidR="00CA5581" w:rsidRPr="00CA5581" w:rsidTr="00CA5581">
        <w:trPr>
          <w:trHeight w:val="64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0" w:name="RANGE!A1:G9"/>
            <w:r w:rsidRPr="00CA5581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  <w:bookmarkEnd w:id="0"/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A5581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8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A5581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A5581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A558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A5581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A5581">
              <w:rPr>
                <w:rFonts w:ascii="Calibri" w:eastAsia="Times New Roman" w:hAnsi="Calibri" w:cs="Calibri"/>
                <w:b/>
                <w:bCs/>
                <w:color w:val="000000"/>
              </w:rPr>
              <w:t>Tender cost</w:t>
            </w:r>
          </w:p>
        </w:tc>
      </w:tr>
      <w:tr w:rsidR="00CA5581" w:rsidRPr="00CA5581" w:rsidTr="00CA5581">
        <w:trPr>
          <w:trHeight w:val="1515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04/(26-27)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 xml:space="preserve">Reconstruction of collapsed switchyard retaining wall at 33/11 KV </w:t>
            </w:r>
            <w:proofErr w:type="spellStart"/>
            <w:r w:rsidRPr="00CA5581">
              <w:rPr>
                <w:rFonts w:ascii="Calibri" w:eastAsia="Times New Roman" w:hAnsi="Calibri" w:cs="Calibri"/>
              </w:rPr>
              <w:t>Kattedan</w:t>
            </w:r>
            <w:proofErr w:type="spellEnd"/>
            <w:r w:rsidRPr="00CA5581">
              <w:rPr>
                <w:rFonts w:ascii="Calibri" w:eastAsia="Times New Roman" w:hAnsi="Calibri" w:cs="Calibri"/>
              </w:rPr>
              <w:t xml:space="preserve"> SS-II and raising of retaining walls on two sides at </w:t>
            </w:r>
            <w:proofErr w:type="spellStart"/>
            <w:r w:rsidRPr="00CA5581">
              <w:rPr>
                <w:rFonts w:ascii="Calibri" w:eastAsia="Times New Roman" w:hAnsi="Calibri" w:cs="Calibri"/>
              </w:rPr>
              <w:t>Kattedan</w:t>
            </w:r>
            <w:proofErr w:type="spellEnd"/>
            <w:r w:rsidRPr="00CA5581">
              <w:rPr>
                <w:rFonts w:ascii="Calibri" w:eastAsia="Times New Roman" w:hAnsi="Calibri" w:cs="Calibri"/>
              </w:rPr>
              <w:t xml:space="preserve"> SS-I, including raising of entrance gate and providing CC ramp in front of the gate to prevent inundation of the substations  of</w:t>
            </w:r>
            <w:r w:rsidRPr="00CA5581">
              <w:rPr>
                <w:rFonts w:ascii="Calibri" w:eastAsia="Times New Roman" w:hAnsi="Calibri" w:cs="Calibri"/>
              </w:rPr>
              <w:br/>
              <w:t>Rajendranagar Division in Rajendranagar Circle</w:t>
            </w:r>
            <w:r w:rsidRPr="00CA5581">
              <w:rPr>
                <w:rFonts w:ascii="Calibri" w:eastAsia="Times New Roman" w:hAnsi="Calibri" w:cs="Calibri"/>
              </w:rPr>
              <w:br/>
            </w:r>
            <w:r w:rsidRPr="00CA5581">
              <w:rPr>
                <w:rFonts w:ascii="Calibri" w:eastAsia="Times New Roman" w:hAnsi="Calibri" w:cs="Calibri"/>
                <w:color w:val="FF0000"/>
              </w:rPr>
              <w:t>11/26-27  SE/OP/RJNR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829,469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16589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1180/-</w:t>
            </w:r>
          </w:p>
        </w:tc>
      </w:tr>
      <w:tr w:rsidR="00CA5581" w:rsidRPr="00CA5581" w:rsidTr="00CA5581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C-1509-70-07-01-01-001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A5581" w:rsidRPr="00CA5581" w:rsidTr="00CA5581">
        <w:trPr>
          <w:trHeight w:val="1260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04/(26-27)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 xml:space="preserve">Construction  of  front side  with brick Compound wall(North  entrance) and   two sides  switch yard retaining wall with security fencing to prevent  accidents and  to protect land from encroachment at  33/11 </w:t>
            </w:r>
            <w:proofErr w:type="spellStart"/>
            <w:r w:rsidRPr="00CA5581">
              <w:rPr>
                <w:rFonts w:ascii="Calibri" w:eastAsia="Times New Roman" w:hAnsi="Calibri" w:cs="Calibri"/>
              </w:rPr>
              <w:t>kv</w:t>
            </w:r>
            <w:proofErr w:type="spellEnd"/>
            <w:r w:rsidRPr="00CA5581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CA5581">
              <w:rPr>
                <w:rFonts w:ascii="Calibri" w:eastAsia="Times New Roman" w:hAnsi="Calibri" w:cs="Calibri"/>
              </w:rPr>
              <w:t>Kadthal</w:t>
            </w:r>
            <w:proofErr w:type="spellEnd"/>
            <w:r w:rsidRPr="00CA5581">
              <w:rPr>
                <w:rFonts w:ascii="Calibri" w:eastAsia="Times New Roman" w:hAnsi="Calibri" w:cs="Calibri"/>
              </w:rPr>
              <w:t xml:space="preserve">  of  Kandukur  division  in Rajendranagar Circle</w:t>
            </w:r>
            <w:r w:rsidRPr="00CA5581">
              <w:rPr>
                <w:rFonts w:ascii="Calibri" w:eastAsia="Times New Roman" w:hAnsi="Calibri" w:cs="Calibri"/>
              </w:rPr>
              <w:br/>
            </w:r>
            <w:r w:rsidRPr="00CA5581">
              <w:rPr>
                <w:rFonts w:ascii="Calibri" w:eastAsia="Times New Roman" w:hAnsi="Calibri" w:cs="Calibri"/>
                <w:color w:val="FF0000"/>
              </w:rPr>
              <w:t>12/26-27 SE/OP/RJNR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1,729,807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34596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Tender will be published in E- procurement portal</w:t>
            </w:r>
          </w:p>
        </w:tc>
      </w:tr>
      <w:tr w:rsidR="00CA5581" w:rsidRPr="00CA5581" w:rsidTr="00CA5581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C-1462-70-09-01-01-001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A5581" w:rsidRPr="00CA5581" w:rsidTr="00CA5581">
        <w:trPr>
          <w:trHeight w:val="1005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04/(26-27)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Tender for execution of LT Capital works under USLC in Rajendranagar Sub division in Rajendranagar Division in Rajendranagar Circle</w:t>
            </w:r>
            <w:r w:rsidRPr="00CA5581">
              <w:rPr>
                <w:rFonts w:ascii="Calibri" w:eastAsia="Times New Roman" w:hAnsi="Calibri" w:cs="Calibri"/>
              </w:rPr>
              <w:br/>
            </w:r>
            <w:r w:rsidRPr="00CA5581">
              <w:rPr>
                <w:rFonts w:ascii="Calibri" w:eastAsia="Times New Roman" w:hAnsi="Calibri" w:cs="Calibri"/>
                <w:color w:val="FF0000"/>
              </w:rPr>
              <w:t>13/26-27 SE/OP/RJNR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1,000,000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20000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1180/-</w:t>
            </w:r>
          </w:p>
        </w:tc>
      </w:tr>
      <w:tr w:rsidR="00CA5581" w:rsidRPr="00CA5581" w:rsidTr="00CA5581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A5581" w:rsidRPr="00CA5581" w:rsidTr="00CA5581">
        <w:trPr>
          <w:trHeight w:val="1230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04/(26-27)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Reserved for SC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CA5581">
              <w:rPr>
                <w:rFonts w:ascii="Calibri" w:eastAsia="Times New Roman" w:hAnsi="Calibri" w:cs="Calibri"/>
              </w:rPr>
              <w:t>extension</w:t>
            </w:r>
            <w:proofErr w:type="gramEnd"/>
            <w:r w:rsidRPr="00CA5581">
              <w:rPr>
                <w:rFonts w:ascii="Calibri" w:eastAsia="Times New Roman" w:hAnsi="Calibri" w:cs="Calibri"/>
              </w:rPr>
              <w:t xml:space="preserve"> of supply 1No. 120KW in LT cat9-EV CHARGING STATIONS to M/S. Indian Oil Corporation Limited at SYNO:234/E, </w:t>
            </w:r>
            <w:proofErr w:type="spellStart"/>
            <w:r w:rsidRPr="00CA5581">
              <w:rPr>
                <w:rFonts w:ascii="Calibri" w:eastAsia="Times New Roman" w:hAnsi="Calibri" w:cs="Calibri"/>
              </w:rPr>
              <w:t>Thummaloor</w:t>
            </w:r>
            <w:proofErr w:type="spellEnd"/>
            <w:r w:rsidRPr="00CA5581">
              <w:rPr>
                <w:rFonts w:ascii="Calibri" w:eastAsia="Times New Roman" w:hAnsi="Calibri" w:cs="Calibri"/>
              </w:rPr>
              <w:t xml:space="preserve">  Village in Operation section </w:t>
            </w:r>
            <w:proofErr w:type="spellStart"/>
            <w:r w:rsidRPr="00CA5581">
              <w:rPr>
                <w:rFonts w:ascii="Calibri" w:eastAsia="Times New Roman" w:hAnsi="Calibri" w:cs="Calibri"/>
              </w:rPr>
              <w:t>Maheshwaram</w:t>
            </w:r>
            <w:proofErr w:type="spellEnd"/>
            <w:r w:rsidRPr="00CA5581">
              <w:rPr>
                <w:rFonts w:ascii="Calibri" w:eastAsia="Times New Roman" w:hAnsi="Calibri" w:cs="Calibri"/>
              </w:rPr>
              <w:t xml:space="preserve"> of </w:t>
            </w:r>
            <w:proofErr w:type="spellStart"/>
            <w:r w:rsidRPr="00CA5581">
              <w:rPr>
                <w:rFonts w:ascii="Calibri" w:eastAsia="Times New Roman" w:hAnsi="Calibri" w:cs="Calibri"/>
              </w:rPr>
              <w:t>mamidipally</w:t>
            </w:r>
            <w:proofErr w:type="spellEnd"/>
            <w:r w:rsidRPr="00CA5581">
              <w:rPr>
                <w:rFonts w:ascii="Calibri" w:eastAsia="Times New Roman" w:hAnsi="Calibri" w:cs="Calibri"/>
              </w:rPr>
              <w:t xml:space="preserve"> sub division of Division Kandukur of Rajendranagar Circle</w:t>
            </w:r>
            <w:r w:rsidRPr="00CA5581">
              <w:rPr>
                <w:rFonts w:ascii="Calibri" w:eastAsia="Times New Roman" w:hAnsi="Calibri" w:cs="Calibri"/>
              </w:rPr>
              <w:br/>
              <w:t>02/26-27 DE/OP/KKR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344,953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6899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590/-</w:t>
            </w:r>
          </w:p>
        </w:tc>
      </w:tr>
      <w:tr w:rsidR="00CA5581" w:rsidRPr="00CA5581" w:rsidTr="00CA5581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E-2025-70-03-12-03-172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A5581" w:rsidRPr="00CA5581" w:rsidTr="00CA5581">
        <w:trPr>
          <w:trHeight w:val="900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04/(26-27)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 xml:space="preserve">Erection of 4.0 KM interlinking line between 33/11 KV SANGEM SS &amp; 33/11 KV EKLASKHANPET SS of </w:t>
            </w:r>
            <w:proofErr w:type="spellStart"/>
            <w:r w:rsidRPr="00CA5581">
              <w:rPr>
                <w:rFonts w:ascii="Calibri" w:eastAsia="Times New Roman" w:hAnsi="Calibri" w:cs="Calibri"/>
              </w:rPr>
              <w:t>Keshampet</w:t>
            </w:r>
            <w:proofErr w:type="spellEnd"/>
            <w:r w:rsidRPr="00CA5581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CA5581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CA5581">
              <w:rPr>
                <w:rFonts w:ascii="Calibri" w:eastAsia="Times New Roman" w:hAnsi="Calibri" w:cs="Calibri"/>
              </w:rPr>
              <w:t xml:space="preserve"> Division of Rajendranagar  Circle</w:t>
            </w:r>
            <w:r w:rsidRPr="00CA5581">
              <w:rPr>
                <w:rFonts w:ascii="Calibri" w:eastAsia="Times New Roman" w:hAnsi="Calibri" w:cs="Calibri"/>
              </w:rPr>
              <w:br/>
              <w:t>61/26-27 DE/OP/SDNR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671,112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13422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1180/-</w:t>
            </w:r>
          </w:p>
        </w:tc>
      </w:tr>
      <w:tr w:rsidR="00CA5581" w:rsidRPr="00CA5581" w:rsidTr="00CA5581">
        <w:trPr>
          <w:trHeight w:val="300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A5581">
              <w:rPr>
                <w:rFonts w:ascii="Calibri" w:eastAsia="Times New Roman" w:hAnsi="Calibri" w:cs="Calibri"/>
              </w:rPr>
              <w:t>T-2631-70-02-12-02-001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:rsidR="00CA5581" w:rsidRDefault="00CA5581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6A0B48" w:rsidRDefault="006A0B48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W w:w="17080" w:type="dxa"/>
        <w:tblInd w:w="93" w:type="dxa"/>
        <w:tblLook w:val="04A0"/>
      </w:tblPr>
      <w:tblGrid>
        <w:gridCol w:w="684"/>
        <w:gridCol w:w="1386"/>
        <w:gridCol w:w="1264"/>
        <w:gridCol w:w="4148"/>
        <w:gridCol w:w="1018"/>
        <w:gridCol w:w="1011"/>
        <w:gridCol w:w="1005"/>
        <w:gridCol w:w="1220"/>
        <w:gridCol w:w="1233"/>
        <w:gridCol w:w="1394"/>
        <w:gridCol w:w="1223"/>
        <w:gridCol w:w="1494"/>
      </w:tblGrid>
      <w:tr w:rsidR="00CA5581" w:rsidRPr="00CA5581" w:rsidTr="00CA5581">
        <w:trPr>
          <w:trHeight w:val="990"/>
        </w:trPr>
        <w:tc>
          <w:tcPr>
            <w:tcW w:w="170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581" w:rsidRDefault="00CA5581" w:rsidP="00CA5581">
            <w:pPr>
              <w:pStyle w:val="NoSpacing"/>
              <w:ind w:left="-108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5581">
              <w:rPr>
                <w:rFonts w:ascii="Arial" w:hAnsi="Arial" w:cs="Arial"/>
                <w:b/>
                <w:u w:val="single"/>
              </w:rPr>
              <w:t>SOUTHERN POWER DISTRIBUTION COMPANY OF TELANGANA LIMITED</w:t>
            </w:r>
            <w:r w:rsidRPr="00CA5581">
              <w:rPr>
                <w:rFonts w:ascii="Arial" w:hAnsi="Arial" w:cs="Arial"/>
                <w:b/>
                <w:u w:val="single"/>
              </w:rPr>
              <w:br/>
              <w:t>TENDER NOTICE No. 04/2026-27, Specification P-01/26-27  of SE/OP/Rajendranagar</w:t>
            </w:r>
          </w:p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A5581" w:rsidRPr="00CA5581" w:rsidTr="00CA5581">
        <w:trPr>
          <w:trHeight w:val="1020"/>
        </w:trPr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CA5581">
              <w:rPr>
                <w:rFonts w:ascii="Calibri" w:eastAsia="Times New Roman" w:hAnsi="Calibri" w:cs="Calibri"/>
                <w:b/>
                <w:bCs/>
                <w:color w:val="000000"/>
              </w:rPr>
              <w:t>S.No</w:t>
            </w:r>
            <w:proofErr w:type="spellEnd"/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A5581">
              <w:rPr>
                <w:rFonts w:ascii="Calibri" w:eastAsia="Times New Roman" w:hAnsi="Calibri" w:cs="Calibri"/>
                <w:b/>
                <w:bCs/>
                <w:color w:val="000000"/>
              </w:rPr>
              <w:t>Specification No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5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Material code</w:t>
            </w:r>
          </w:p>
        </w:tc>
        <w:tc>
          <w:tcPr>
            <w:tcW w:w="41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5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MAT NAME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A5581">
              <w:rPr>
                <w:rFonts w:ascii="Calibri" w:eastAsia="Times New Roman" w:hAnsi="Calibri" w:cs="Calibri"/>
                <w:b/>
                <w:bCs/>
                <w:color w:val="000000"/>
              </w:rPr>
              <w:t>Approx Cost in Rs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5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EMD in Rs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5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Bid Cost in 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Bid issue Start Date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5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Bid issue End Date &amp; time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5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Last Date &amp; time for Submission of Bid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5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Bid opening date &amp; time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55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Tender to be processed at </w:t>
            </w:r>
          </w:p>
        </w:tc>
      </w:tr>
      <w:tr w:rsidR="00CA5581" w:rsidRPr="00CA5581" w:rsidTr="00CA5581">
        <w:trPr>
          <w:trHeight w:val="33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558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5581">
              <w:rPr>
                <w:rFonts w:ascii="Calibri" w:eastAsia="Times New Roman" w:hAnsi="Calibri" w:cs="Calibri"/>
                <w:color w:val="000000"/>
              </w:rPr>
              <w:t>P-01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558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TS100085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558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PLASTIC HELMETS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5581">
              <w:rPr>
                <w:rFonts w:ascii="Calibri" w:eastAsia="Times New Roman" w:hAnsi="Calibri" w:cs="Calibri"/>
                <w:color w:val="000000"/>
              </w:rPr>
              <w:t>499564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5581">
              <w:rPr>
                <w:rFonts w:ascii="Calibri" w:eastAsia="Times New Roman" w:hAnsi="Calibri" w:cs="Calibri"/>
                <w:color w:val="000000"/>
              </w:rPr>
              <w:t>9991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5581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5581">
              <w:rPr>
                <w:rFonts w:ascii="Calibri" w:eastAsia="Times New Roman" w:hAnsi="Calibri" w:cs="Calibri"/>
                <w:color w:val="000000"/>
              </w:rPr>
              <w:t>27.07.2026</w:t>
            </w:r>
          </w:p>
        </w:tc>
        <w:tc>
          <w:tcPr>
            <w:tcW w:w="1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5581">
              <w:rPr>
                <w:rFonts w:ascii="Calibri" w:eastAsia="Times New Roman" w:hAnsi="Calibri" w:cs="Calibri"/>
                <w:color w:val="000000"/>
              </w:rPr>
              <w:t>03.08.2026 - 17:00 Hrs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5581">
              <w:rPr>
                <w:rFonts w:ascii="Calibri" w:eastAsia="Times New Roman" w:hAnsi="Calibri" w:cs="Calibri"/>
                <w:color w:val="000000"/>
              </w:rPr>
              <w:t>04.08.2026 - 15:00 Hrs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5581">
              <w:rPr>
                <w:rFonts w:ascii="Calibri" w:eastAsia="Times New Roman" w:hAnsi="Calibri" w:cs="Calibri"/>
                <w:color w:val="000000"/>
              </w:rPr>
              <w:t>04.08.2026 - 16:00 Hrs</w:t>
            </w:r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A5581">
              <w:rPr>
                <w:rFonts w:ascii="Calibri" w:eastAsia="Times New Roman" w:hAnsi="Calibri" w:cs="Calibri"/>
                <w:color w:val="000000"/>
              </w:rPr>
              <w:t>SE/OP/RJNR</w:t>
            </w:r>
          </w:p>
        </w:tc>
      </w:tr>
      <w:tr w:rsidR="00CA5581" w:rsidRPr="00CA5581" w:rsidTr="00CA5581">
        <w:trPr>
          <w:trHeight w:val="33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558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EMT00011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558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Earth Discharging Rod 10'</w:t>
            </w: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A5581" w:rsidRPr="00CA5581" w:rsidTr="00CA5581">
        <w:trPr>
          <w:trHeight w:val="33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558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EMT00012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558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Earth Discharging Rod 3'</w:t>
            </w: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A5581" w:rsidRPr="00CA5581" w:rsidTr="00CA5581">
        <w:trPr>
          <w:trHeight w:val="33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A558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TS100054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581" w:rsidRPr="00CA5581" w:rsidRDefault="00CA5581" w:rsidP="00CA5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A558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Rubber Hand gloves</w:t>
            </w: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581" w:rsidRPr="00CA5581" w:rsidRDefault="00CA5581" w:rsidP="00CA55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6441D2" w:rsidRPr="00364974" w:rsidRDefault="006441D2" w:rsidP="00352713">
      <w:pPr>
        <w:pStyle w:val="NoSpacing"/>
        <w:jc w:val="center"/>
        <w:rPr>
          <w:rFonts w:ascii="Arial" w:hAnsi="Arial" w:cs="Arial"/>
          <w:b/>
          <w:sz w:val="12"/>
          <w:u w:val="single"/>
        </w:rPr>
      </w:pPr>
    </w:p>
    <w:tbl>
      <w:tblPr>
        <w:tblStyle w:val="TableGrid"/>
        <w:tblpPr w:leftFromText="180" w:rightFromText="180" w:vertAnchor="text" w:horzAnchor="margin" w:tblpY="131"/>
        <w:tblW w:w="18111" w:type="dxa"/>
        <w:tblLook w:val="04A0"/>
      </w:tblPr>
      <w:tblGrid>
        <w:gridCol w:w="18111"/>
      </w:tblGrid>
      <w:tr w:rsidR="00487428" w:rsidTr="00487428">
        <w:trPr>
          <w:trHeight w:val="416"/>
        </w:trPr>
        <w:tc>
          <w:tcPr>
            <w:tcW w:w="18111" w:type="dxa"/>
          </w:tcPr>
          <w:p w:rsidR="00487428" w:rsidRPr="00364974" w:rsidRDefault="00487428" w:rsidP="00487428">
            <w:pPr>
              <w:pStyle w:val="NoSpacing"/>
              <w:rPr>
                <w:rFonts w:ascii="Arial" w:hAnsi="Arial" w:cs="Arial"/>
              </w:rPr>
            </w:pPr>
            <w:r w:rsidRPr="00364974">
              <w:rPr>
                <w:rFonts w:ascii="Arial" w:hAnsi="Arial" w:cs="Arial"/>
              </w:rPr>
              <w:t xml:space="preserve">For Short Tender :( Sales from </w:t>
            </w:r>
            <w:r w:rsidR="00CA5581">
              <w:rPr>
                <w:rFonts w:ascii="Arial" w:hAnsi="Arial" w:cs="Arial"/>
              </w:rPr>
              <w:t>27.07.2026</w:t>
            </w:r>
            <w:r>
              <w:rPr>
                <w:rFonts w:ascii="Arial" w:hAnsi="Arial" w:cs="Arial"/>
              </w:rPr>
              <w:t xml:space="preserve"> to </w:t>
            </w:r>
            <w:r w:rsidR="00CA5581">
              <w:rPr>
                <w:rFonts w:ascii="Arial" w:hAnsi="Arial" w:cs="Arial"/>
              </w:rPr>
              <w:t>03.08.2026</w:t>
            </w:r>
            <w:r w:rsidRPr="00364974">
              <w:rPr>
                <w:rFonts w:ascii="Arial" w:hAnsi="Arial" w:cs="Arial"/>
              </w:rPr>
              <w:t xml:space="preserve"> and last date of submission is </w:t>
            </w:r>
            <w:r w:rsidR="00CA5581">
              <w:rPr>
                <w:rFonts w:ascii="Arial" w:hAnsi="Arial" w:cs="Arial"/>
              </w:rPr>
              <w:t xml:space="preserve">04.08.2026 </w:t>
            </w:r>
            <w:r w:rsidRPr="00364974">
              <w:rPr>
                <w:rFonts w:ascii="Arial" w:hAnsi="Arial" w:cs="Arial"/>
              </w:rPr>
              <w:t xml:space="preserve">up to 15:00 hrs and Opening on </w:t>
            </w:r>
            <w:r w:rsidR="00CA5581">
              <w:rPr>
                <w:rFonts w:ascii="Arial" w:hAnsi="Arial" w:cs="Arial"/>
              </w:rPr>
              <w:t>04.08.2026</w:t>
            </w:r>
            <w:r w:rsidRPr="00364974">
              <w:rPr>
                <w:rFonts w:ascii="Arial" w:hAnsi="Arial" w:cs="Arial"/>
              </w:rPr>
              <w:t xml:space="preserve"> at 16:00 hrs) </w:t>
            </w:r>
          </w:p>
          <w:p w:rsidR="00487428" w:rsidRDefault="00487428" w:rsidP="00CA5581">
            <w:pPr>
              <w:pStyle w:val="NoSpacing"/>
              <w:rPr>
                <w:rFonts w:ascii="Arial" w:hAnsi="Arial" w:cs="Arial"/>
              </w:rPr>
            </w:pPr>
            <w:r w:rsidRPr="00364974">
              <w:rPr>
                <w:rFonts w:ascii="Arial" w:hAnsi="Arial" w:cs="Arial"/>
              </w:rPr>
              <w:t xml:space="preserve">For E- procurement portal :-  The last date of submission in portal is </w:t>
            </w:r>
            <w:r w:rsidR="00CA5581">
              <w:rPr>
                <w:rFonts w:ascii="Arial" w:hAnsi="Arial" w:cs="Arial"/>
              </w:rPr>
              <w:t>04.08.2026</w:t>
            </w:r>
            <w:r w:rsidRPr="00364974">
              <w:rPr>
                <w:rFonts w:ascii="Arial" w:hAnsi="Arial" w:cs="Arial"/>
              </w:rPr>
              <w:t xml:space="preserve"> 05:00 PM and last date for submission of hard copies is </w:t>
            </w:r>
            <w:r w:rsidR="00CA5581">
              <w:rPr>
                <w:rFonts w:ascii="Arial" w:hAnsi="Arial" w:cs="Arial"/>
              </w:rPr>
              <w:t>05.08.2026</w:t>
            </w:r>
            <w:r w:rsidRPr="00364974">
              <w:rPr>
                <w:rFonts w:ascii="Arial" w:hAnsi="Arial" w:cs="Arial"/>
              </w:rPr>
              <w:t xml:space="preserve"> 03:00 PM</w:t>
            </w:r>
          </w:p>
        </w:tc>
      </w:tr>
      <w:tr w:rsidR="00487428" w:rsidTr="00487428">
        <w:trPr>
          <w:trHeight w:val="214"/>
        </w:trPr>
        <w:tc>
          <w:tcPr>
            <w:tcW w:w="18111" w:type="dxa"/>
          </w:tcPr>
          <w:p w:rsidR="00487428" w:rsidRDefault="00487428" w:rsidP="0048742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487428" w:rsidTr="00487428">
        <w:trPr>
          <w:trHeight w:val="257"/>
        </w:trPr>
        <w:tc>
          <w:tcPr>
            <w:tcW w:w="18111" w:type="dxa"/>
          </w:tcPr>
          <w:p w:rsidR="00487428" w:rsidRDefault="00487428" w:rsidP="0048742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6A0B48" w:rsidRPr="00487428" w:rsidRDefault="006A0B48" w:rsidP="003F537D">
      <w:pPr>
        <w:pStyle w:val="NoSpacing"/>
        <w:jc w:val="both"/>
        <w:rPr>
          <w:rFonts w:ascii="Arial" w:hAnsi="Arial" w:cs="Arial"/>
          <w:sz w:val="10"/>
        </w:rPr>
      </w:pPr>
    </w:p>
    <w:p w:rsidR="00487428" w:rsidRDefault="00487428" w:rsidP="003F537D">
      <w:pPr>
        <w:pStyle w:val="NoSpacing"/>
        <w:jc w:val="both"/>
        <w:rPr>
          <w:rFonts w:ascii="Arial" w:hAnsi="Arial" w:cs="Arial"/>
        </w:rPr>
      </w:pPr>
    </w:p>
    <w:p w:rsidR="003F537D" w:rsidRDefault="00A35413" w:rsidP="00CA5581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Phone No: </w:t>
      </w:r>
      <w:r w:rsidR="003F537D">
        <w:rPr>
          <w:rFonts w:ascii="Arial" w:hAnsi="Arial" w:cs="Arial"/>
        </w:rPr>
        <w:t xml:space="preserve"> </w:t>
      </w:r>
      <w:r w:rsidR="006A0B48">
        <w:rPr>
          <w:rFonts w:ascii="Arial" w:hAnsi="Arial" w:cs="Arial"/>
        </w:rPr>
        <w:t>8712470038</w:t>
      </w:r>
      <w:r w:rsidR="003F537D">
        <w:rPr>
          <w:rFonts w:ascii="Arial" w:hAnsi="Arial" w:cs="Arial"/>
        </w:rPr>
        <w:t>.</w:t>
      </w:r>
    </w:p>
    <w:p w:rsidR="00CA5581" w:rsidRDefault="00CA5581" w:rsidP="00CA5581">
      <w:pPr>
        <w:pStyle w:val="NoSpacing"/>
        <w:jc w:val="both"/>
        <w:rPr>
          <w:rFonts w:ascii="Arial" w:hAnsi="Arial" w:cs="Arial"/>
        </w:rPr>
      </w:pPr>
    </w:p>
    <w:p w:rsidR="00CA5581" w:rsidRPr="00CA5581" w:rsidRDefault="00CA5581" w:rsidP="00CA5581">
      <w:pPr>
        <w:pStyle w:val="NoSpacing"/>
        <w:ind w:left="12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proofErr w:type="spellStart"/>
      <w:proofErr w:type="gramStart"/>
      <w:r>
        <w:rPr>
          <w:rFonts w:ascii="Arial" w:hAnsi="Arial" w:cs="Arial"/>
        </w:rPr>
        <w:t>Sd</w:t>
      </w:r>
      <w:proofErr w:type="spellEnd"/>
      <w:proofErr w:type="gramEnd"/>
      <w:r>
        <w:rPr>
          <w:rFonts w:ascii="Arial" w:hAnsi="Arial" w:cs="Arial"/>
        </w:rPr>
        <w:t>/-</w:t>
      </w:r>
    </w:p>
    <w:p w:rsidR="003F537D" w:rsidRPr="00AA7755" w:rsidRDefault="006A0B48" w:rsidP="003F537D">
      <w:pPr>
        <w:pStyle w:val="NoSpacing"/>
        <w:ind w:left="57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</w:t>
      </w:r>
      <w:r w:rsidR="003F537D" w:rsidRPr="00AA7755">
        <w:rPr>
          <w:rFonts w:ascii="Arial" w:hAnsi="Arial" w:cs="Arial"/>
          <w:b/>
        </w:rPr>
        <w:t>Superintending Engineer,</w:t>
      </w:r>
    </w:p>
    <w:p w:rsidR="003F537D" w:rsidRPr="00AA7755" w:rsidRDefault="006A0B48" w:rsidP="003F537D">
      <w:pPr>
        <w:pStyle w:val="NoSpacing"/>
        <w:ind w:left="57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</w:t>
      </w:r>
      <w:r w:rsidR="003F537D"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9A1AD3" w:rsidRDefault="006A565E" w:rsidP="006043E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Chief </w:t>
      </w:r>
      <w:r w:rsidR="00964542">
        <w:rPr>
          <w:rFonts w:ascii="Arial" w:hAnsi="Arial" w:cs="Arial"/>
        </w:rPr>
        <w:t>Engineer</w:t>
      </w:r>
      <w:r>
        <w:rPr>
          <w:rFonts w:ascii="Arial" w:hAnsi="Arial" w:cs="Arial"/>
        </w:rPr>
        <w:t xml:space="preserve">/IT </w:t>
      </w:r>
      <w:proofErr w:type="gramStart"/>
      <w:r>
        <w:rPr>
          <w:rFonts w:ascii="Arial" w:hAnsi="Arial" w:cs="Arial"/>
        </w:rPr>
        <w:t>-  for</w:t>
      </w:r>
      <w:proofErr w:type="gramEnd"/>
      <w:r>
        <w:rPr>
          <w:rFonts w:ascii="Arial" w:hAnsi="Arial" w:cs="Arial"/>
        </w:rPr>
        <w:t xml:space="preserve"> favor of publishing in websit</w:t>
      </w:r>
      <w:r w:rsidR="006043EC">
        <w:rPr>
          <w:rFonts w:ascii="Arial" w:hAnsi="Arial" w:cs="Arial"/>
        </w:rPr>
        <w:t>e</w:t>
      </w:r>
    </w:p>
    <w:p w:rsidR="005E3248" w:rsidRDefault="005E3248" w:rsidP="006043EC">
      <w:pPr>
        <w:pStyle w:val="NoSpacing"/>
        <w:rPr>
          <w:rFonts w:ascii="Arial" w:hAnsi="Arial" w:cs="Arial"/>
        </w:rPr>
      </w:pPr>
    </w:p>
    <w:sectPr w:rsidR="005E3248" w:rsidSect="006A0B48">
      <w:pgSz w:w="20160" w:h="12240" w:orient="landscape" w:code="5"/>
      <w:pgMar w:top="27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4790B"/>
    <w:rsid w:val="00055ED7"/>
    <w:rsid w:val="00057C69"/>
    <w:rsid w:val="000701EB"/>
    <w:rsid w:val="00081129"/>
    <w:rsid w:val="00097EAF"/>
    <w:rsid w:val="000A50AF"/>
    <w:rsid w:val="000C50DA"/>
    <w:rsid w:val="000C68FD"/>
    <w:rsid w:val="000E3E85"/>
    <w:rsid w:val="000F013D"/>
    <w:rsid w:val="000F53AA"/>
    <w:rsid w:val="000F6473"/>
    <w:rsid w:val="0011054D"/>
    <w:rsid w:val="00110AAB"/>
    <w:rsid w:val="001128CF"/>
    <w:rsid w:val="0011389E"/>
    <w:rsid w:val="00131C6C"/>
    <w:rsid w:val="00146493"/>
    <w:rsid w:val="00146605"/>
    <w:rsid w:val="0015004B"/>
    <w:rsid w:val="00150E5B"/>
    <w:rsid w:val="00163D68"/>
    <w:rsid w:val="0017360E"/>
    <w:rsid w:val="00177079"/>
    <w:rsid w:val="00194360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0FE"/>
    <w:rsid w:val="00292C9F"/>
    <w:rsid w:val="00293787"/>
    <w:rsid w:val="002A055C"/>
    <w:rsid w:val="002A71CB"/>
    <w:rsid w:val="002E41CC"/>
    <w:rsid w:val="00310612"/>
    <w:rsid w:val="0031796F"/>
    <w:rsid w:val="0032037A"/>
    <w:rsid w:val="00326EAD"/>
    <w:rsid w:val="00350892"/>
    <w:rsid w:val="00352713"/>
    <w:rsid w:val="00360523"/>
    <w:rsid w:val="003643EF"/>
    <w:rsid w:val="00364974"/>
    <w:rsid w:val="00365B08"/>
    <w:rsid w:val="00367BD0"/>
    <w:rsid w:val="00381911"/>
    <w:rsid w:val="00383798"/>
    <w:rsid w:val="003A3C0B"/>
    <w:rsid w:val="003E1039"/>
    <w:rsid w:val="003F4A61"/>
    <w:rsid w:val="003F537D"/>
    <w:rsid w:val="004129B9"/>
    <w:rsid w:val="004251DC"/>
    <w:rsid w:val="00436508"/>
    <w:rsid w:val="00461C98"/>
    <w:rsid w:val="0047322A"/>
    <w:rsid w:val="004770A2"/>
    <w:rsid w:val="00480DA5"/>
    <w:rsid w:val="004814AD"/>
    <w:rsid w:val="004833DC"/>
    <w:rsid w:val="00487428"/>
    <w:rsid w:val="00492278"/>
    <w:rsid w:val="00495135"/>
    <w:rsid w:val="004A7C02"/>
    <w:rsid w:val="004B509C"/>
    <w:rsid w:val="004C4603"/>
    <w:rsid w:val="004D0AE9"/>
    <w:rsid w:val="004E4954"/>
    <w:rsid w:val="005055D5"/>
    <w:rsid w:val="00510B91"/>
    <w:rsid w:val="00513930"/>
    <w:rsid w:val="005163C0"/>
    <w:rsid w:val="005230AD"/>
    <w:rsid w:val="00556404"/>
    <w:rsid w:val="0056252E"/>
    <w:rsid w:val="00596523"/>
    <w:rsid w:val="00597AEE"/>
    <w:rsid w:val="005A2275"/>
    <w:rsid w:val="005B5110"/>
    <w:rsid w:val="005B514C"/>
    <w:rsid w:val="005B6220"/>
    <w:rsid w:val="005C2F64"/>
    <w:rsid w:val="005C64E3"/>
    <w:rsid w:val="005E3248"/>
    <w:rsid w:val="005E38A9"/>
    <w:rsid w:val="006043EC"/>
    <w:rsid w:val="006101D0"/>
    <w:rsid w:val="00622C76"/>
    <w:rsid w:val="00626A61"/>
    <w:rsid w:val="0063137E"/>
    <w:rsid w:val="00632924"/>
    <w:rsid w:val="0063514F"/>
    <w:rsid w:val="006441D2"/>
    <w:rsid w:val="0064471E"/>
    <w:rsid w:val="0065411C"/>
    <w:rsid w:val="00662262"/>
    <w:rsid w:val="006705DD"/>
    <w:rsid w:val="00670E3C"/>
    <w:rsid w:val="00686F31"/>
    <w:rsid w:val="00692BB7"/>
    <w:rsid w:val="006A0B48"/>
    <w:rsid w:val="006A399A"/>
    <w:rsid w:val="006A565E"/>
    <w:rsid w:val="006A64B0"/>
    <w:rsid w:val="006B1CB9"/>
    <w:rsid w:val="006C0D99"/>
    <w:rsid w:val="006C1A41"/>
    <w:rsid w:val="006C1E98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24B1"/>
    <w:rsid w:val="00744814"/>
    <w:rsid w:val="00745232"/>
    <w:rsid w:val="007871EF"/>
    <w:rsid w:val="0079091E"/>
    <w:rsid w:val="007A00DA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122A"/>
    <w:rsid w:val="00842CC6"/>
    <w:rsid w:val="00845C05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17903"/>
    <w:rsid w:val="00927F0F"/>
    <w:rsid w:val="00934544"/>
    <w:rsid w:val="00934EF7"/>
    <w:rsid w:val="009433A8"/>
    <w:rsid w:val="009544DC"/>
    <w:rsid w:val="009634B6"/>
    <w:rsid w:val="00964542"/>
    <w:rsid w:val="00972768"/>
    <w:rsid w:val="00974E9C"/>
    <w:rsid w:val="00985FD5"/>
    <w:rsid w:val="00987C6E"/>
    <w:rsid w:val="00994BE8"/>
    <w:rsid w:val="009A1AD3"/>
    <w:rsid w:val="009A3318"/>
    <w:rsid w:val="009A6FCA"/>
    <w:rsid w:val="009B33FA"/>
    <w:rsid w:val="009E0693"/>
    <w:rsid w:val="009E1FAF"/>
    <w:rsid w:val="009E74AB"/>
    <w:rsid w:val="009F0151"/>
    <w:rsid w:val="009F18BE"/>
    <w:rsid w:val="009F52D6"/>
    <w:rsid w:val="00A1643B"/>
    <w:rsid w:val="00A278C9"/>
    <w:rsid w:val="00A35413"/>
    <w:rsid w:val="00A52941"/>
    <w:rsid w:val="00A543F8"/>
    <w:rsid w:val="00A6044C"/>
    <w:rsid w:val="00A65744"/>
    <w:rsid w:val="00A87069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55E67"/>
    <w:rsid w:val="00B71D2D"/>
    <w:rsid w:val="00B74C71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0EFD"/>
    <w:rsid w:val="00C73007"/>
    <w:rsid w:val="00C73436"/>
    <w:rsid w:val="00C740A3"/>
    <w:rsid w:val="00C77815"/>
    <w:rsid w:val="00C84C8D"/>
    <w:rsid w:val="00C87B98"/>
    <w:rsid w:val="00C9260A"/>
    <w:rsid w:val="00CA2087"/>
    <w:rsid w:val="00CA5581"/>
    <w:rsid w:val="00CC06CA"/>
    <w:rsid w:val="00CC7D24"/>
    <w:rsid w:val="00CC7E4B"/>
    <w:rsid w:val="00CD258A"/>
    <w:rsid w:val="00CD5555"/>
    <w:rsid w:val="00CF162B"/>
    <w:rsid w:val="00CF339C"/>
    <w:rsid w:val="00D10C59"/>
    <w:rsid w:val="00D124A5"/>
    <w:rsid w:val="00D26926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F09BB"/>
    <w:rsid w:val="00E12C7B"/>
    <w:rsid w:val="00E17CB9"/>
    <w:rsid w:val="00E2048A"/>
    <w:rsid w:val="00E30717"/>
    <w:rsid w:val="00E35587"/>
    <w:rsid w:val="00E4207F"/>
    <w:rsid w:val="00E45C41"/>
    <w:rsid w:val="00E62ADD"/>
    <w:rsid w:val="00E715C0"/>
    <w:rsid w:val="00E8261D"/>
    <w:rsid w:val="00E94954"/>
    <w:rsid w:val="00EA3DCD"/>
    <w:rsid w:val="00EB0198"/>
    <w:rsid w:val="00EB607C"/>
    <w:rsid w:val="00EC58A7"/>
    <w:rsid w:val="00EC5B45"/>
    <w:rsid w:val="00EC6FFE"/>
    <w:rsid w:val="00ED0583"/>
    <w:rsid w:val="00ED5DD3"/>
    <w:rsid w:val="00EE3153"/>
    <w:rsid w:val="00EE5FA8"/>
    <w:rsid w:val="00EE7CC4"/>
    <w:rsid w:val="00EF6F0F"/>
    <w:rsid w:val="00F07D57"/>
    <w:rsid w:val="00F313C4"/>
    <w:rsid w:val="00F34A82"/>
    <w:rsid w:val="00F3746E"/>
    <w:rsid w:val="00F41EB7"/>
    <w:rsid w:val="00F54F37"/>
    <w:rsid w:val="00F578A6"/>
    <w:rsid w:val="00F60809"/>
    <w:rsid w:val="00F64347"/>
    <w:rsid w:val="00F70195"/>
    <w:rsid w:val="00F72023"/>
    <w:rsid w:val="00F75526"/>
    <w:rsid w:val="00F755F3"/>
    <w:rsid w:val="00F93944"/>
    <w:rsid w:val="00F9511F"/>
    <w:rsid w:val="00F96985"/>
    <w:rsid w:val="00FA67DF"/>
    <w:rsid w:val="00FB245F"/>
    <w:rsid w:val="00FB2F5D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FBFF2-23C9-4997-81F5-0F45E9530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2975</Words>
  <Characters>16960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TGSPDCL</cp:lastModifiedBy>
  <cp:revision>10</cp:revision>
  <cp:lastPrinted>2026-06-01T07:14:00Z</cp:lastPrinted>
  <dcterms:created xsi:type="dcterms:W3CDTF">2026-04-15T10:13:00Z</dcterms:created>
  <dcterms:modified xsi:type="dcterms:W3CDTF">2026-07-30T03:58:00Z</dcterms:modified>
</cp:coreProperties>
</file>