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D0" w:rsidRDefault="004F35D0"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4F654E" w:rsidP="004F35D0">
      <w:pPr>
        <w:pStyle w:val="NoSpacing"/>
        <w:rPr>
          <w:rFonts w:ascii="Verdana" w:hAnsi="Verdana"/>
          <w:sz w:val="20"/>
          <w:szCs w:val="20"/>
        </w:rPr>
      </w:pPr>
      <w:r>
        <w:rPr>
          <w:rFonts w:ascii="Verdana" w:hAnsi="Verdana"/>
          <w:noProof/>
          <w:sz w:val="20"/>
          <w:szCs w:val="20"/>
          <w:lang w:val="en-US" w:bidi="ar-SA"/>
        </w:rPr>
        <w:pict>
          <v:rect id="_x0000_s2061" style="position:absolute;margin-left:37.55pt;margin-top:0;width:456.75pt;height:385.9pt;z-index:251660288">
            <v:textbox>
              <w:txbxContent>
                <w:p w:rsidR="009A1815" w:rsidRPr="00B6322F" w:rsidRDefault="009A1815">
                  <w:pPr>
                    <w:rPr>
                      <w:lang w:val="en-US"/>
                    </w:rPr>
                  </w:pPr>
                </w:p>
                <w:p w:rsidR="009A1815" w:rsidRDefault="009A1815"/>
                <w:p w:rsidR="009A1815" w:rsidRDefault="009A1815"/>
                <w:p w:rsidR="009A1815" w:rsidRDefault="009A1815"/>
                <w:p w:rsidR="009A1815" w:rsidRDefault="009A1815">
                  <w:pPr>
                    <w:rPr>
                      <w:rFonts w:ascii="Algerian" w:hAnsi="Algerian"/>
                      <w:sz w:val="28"/>
                      <w:szCs w:val="28"/>
                    </w:rPr>
                  </w:pPr>
                  <w:r w:rsidRPr="00B6322F">
                    <w:rPr>
                      <w:rFonts w:ascii="Algerian" w:hAnsi="Algerian"/>
                      <w:sz w:val="28"/>
                      <w:szCs w:val="28"/>
                    </w:rPr>
                    <w:t xml:space="preserve">       </w:t>
                  </w:r>
                  <w:r>
                    <w:rPr>
                      <w:rFonts w:ascii="Algerian" w:hAnsi="Algerian"/>
                      <w:sz w:val="28"/>
                      <w:szCs w:val="28"/>
                    </w:rPr>
                    <w:t xml:space="preserve">      </w:t>
                  </w:r>
                  <w:r w:rsidRPr="00B6322F">
                    <w:rPr>
                      <w:rFonts w:ascii="Algerian" w:hAnsi="Algerian"/>
                      <w:sz w:val="28"/>
                      <w:szCs w:val="28"/>
                    </w:rPr>
                    <w:t xml:space="preserve"> SOUTHERN POWER DISTRIBUTION COMPANY OF TG LTD</w:t>
                  </w:r>
                </w:p>
                <w:p w:rsidR="009A1815" w:rsidRDefault="009A1815">
                  <w:pPr>
                    <w:rPr>
                      <w:rFonts w:ascii="Algerian" w:hAnsi="Algerian"/>
                      <w:sz w:val="28"/>
                      <w:szCs w:val="28"/>
                    </w:rPr>
                  </w:pPr>
                </w:p>
                <w:p w:rsidR="009A1815" w:rsidRDefault="009A1815" w:rsidP="00DF7CCA">
                  <w:pPr>
                    <w:spacing w:line="266" w:lineRule="auto"/>
                    <w:ind w:left="2491" w:right="2484"/>
                    <w:rPr>
                      <w:b/>
                      <w:w w:val="115"/>
                      <w:sz w:val="26"/>
                    </w:rPr>
                  </w:pPr>
                  <w:r>
                    <w:rPr>
                      <w:b/>
                      <w:i/>
                      <w:w w:val="115"/>
                      <w:sz w:val="24"/>
                    </w:rPr>
                    <w:t xml:space="preserve">              OFFICE OF THE      </w:t>
                  </w:r>
                  <w:r>
                    <w:rPr>
                      <w:b/>
                      <w:w w:val="115"/>
                      <w:sz w:val="26"/>
                    </w:rPr>
                    <w:t>SUPERINTENDING ENGINEER OPERATION CIRCLE, YADADRI</w:t>
                  </w:r>
                </w:p>
                <w:p w:rsidR="009A1815" w:rsidRDefault="009A1815" w:rsidP="00B6322F">
                  <w:pPr>
                    <w:spacing w:before="283"/>
                    <w:ind w:left="2491" w:right="2487"/>
                    <w:jc w:val="center"/>
                    <w:rPr>
                      <w:b/>
                      <w:i/>
                    </w:rPr>
                  </w:pPr>
                  <w:r>
                    <w:rPr>
                      <w:b/>
                      <w:i/>
                      <w:w w:val="110"/>
                      <w:u w:val="single"/>
                    </w:rPr>
                    <w:t>Tender</w:t>
                  </w:r>
                  <w:r>
                    <w:rPr>
                      <w:b/>
                      <w:i/>
                      <w:spacing w:val="56"/>
                      <w:w w:val="110"/>
                      <w:u w:val="single"/>
                    </w:rPr>
                    <w:t xml:space="preserve"> </w:t>
                  </w:r>
                  <w:r>
                    <w:rPr>
                      <w:b/>
                      <w:i/>
                      <w:w w:val="110"/>
                      <w:u w:val="single"/>
                    </w:rPr>
                    <w:t>Notice</w:t>
                  </w:r>
                  <w:r>
                    <w:rPr>
                      <w:b/>
                      <w:i/>
                      <w:spacing w:val="51"/>
                      <w:w w:val="110"/>
                      <w:u w:val="single"/>
                    </w:rPr>
                    <w:t xml:space="preserve"> </w:t>
                  </w:r>
                  <w:r>
                    <w:rPr>
                      <w:b/>
                      <w:i/>
                      <w:w w:val="110"/>
                      <w:u w:val="single"/>
                    </w:rPr>
                    <w:t>No.</w:t>
                  </w:r>
                  <w:r>
                    <w:rPr>
                      <w:b/>
                      <w:i/>
                      <w:spacing w:val="57"/>
                      <w:w w:val="110"/>
                      <w:u w:val="single"/>
                    </w:rPr>
                    <w:t xml:space="preserve"> </w:t>
                  </w:r>
                  <w:r>
                    <w:rPr>
                      <w:b/>
                      <w:i/>
                      <w:w w:val="110"/>
                      <w:u w:val="single"/>
                    </w:rPr>
                    <w:t>02</w:t>
                  </w:r>
                  <w:r>
                    <w:rPr>
                      <w:b/>
                      <w:i/>
                      <w:spacing w:val="53"/>
                      <w:w w:val="110"/>
                      <w:u w:val="single"/>
                    </w:rPr>
                    <w:t xml:space="preserve"> </w:t>
                  </w:r>
                  <w:r>
                    <w:rPr>
                      <w:b/>
                      <w:i/>
                      <w:w w:val="110"/>
                      <w:u w:val="single"/>
                    </w:rPr>
                    <w:t>/</w:t>
                  </w:r>
                  <w:r>
                    <w:rPr>
                      <w:b/>
                      <w:i/>
                      <w:spacing w:val="58"/>
                      <w:w w:val="110"/>
                      <w:u w:val="single"/>
                    </w:rPr>
                    <w:t xml:space="preserve"> </w:t>
                  </w:r>
                  <w:r>
                    <w:rPr>
                      <w:b/>
                      <w:i/>
                      <w:w w:val="110"/>
                      <w:u w:val="single"/>
                    </w:rPr>
                    <w:t>2026-</w:t>
                  </w:r>
                  <w:r>
                    <w:rPr>
                      <w:b/>
                      <w:i/>
                      <w:spacing w:val="-5"/>
                      <w:w w:val="110"/>
                      <w:u w:val="single"/>
                    </w:rPr>
                    <w:t>27</w:t>
                  </w:r>
                </w:p>
                <w:p w:rsidR="009A1815" w:rsidRDefault="009A1815" w:rsidP="00B6322F">
                  <w:pPr>
                    <w:tabs>
                      <w:tab w:val="left" w:pos="3330"/>
                    </w:tabs>
                    <w:ind w:left="1"/>
                    <w:jc w:val="center"/>
                    <w:rPr>
                      <w:b/>
                    </w:rPr>
                  </w:pPr>
                  <w:r>
                    <w:rPr>
                      <w:b/>
                      <w:w w:val="115"/>
                      <w:u w:val="single"/>
                    </w:rPr>
                    <w:t>Specification</w:t>
                  </w:r>
                  <w:r>
                    <w:rPr>
                      <w:b/>
                      <w:spacing w:val="57"/>
                      <w:w w:val="115"/>
                      <w:u w:val="single"/>
                    </w:rPr>
                    <w:t xml:space="preserve"> </w:t>
                  </w:r>
                  <w:r>
                    <w:rPr>
                      <w:b/>
                      <w:spacing w:val="-5"/>
                      <w:w w:val="115"/>
                      <w:u w:val="single"/>
                    </w:rPr>
                    <w:t>No. 40-45/2</w:t>
                  </w:r>
                  <w:r>
                    <w:rPr>
                      <w:b/>
                      <w:w w:val="110"/>
                      <w:u w:val="single"/>
                    </w:rPr>
                    <w:t>026-</w:t>
                  </w:r>
                  <w:r>
                    <w:rPr>
                      <w:b/>
                      <w:spacing w:val="-5"/>
                      <w:w w:val="115"/>
                      <w:u w:val="single"/>
                    </w:rPr>
                    <w:t>27</w:t>
                  </w:r>
                </w:p>
                <w:p w:rsidR="009A1815" w:rsidRDefault="009A1815" w:rsidP="00B6322F">
                  <w:pPr>
                    <w:tabs>
                      <w:tab w:val="left" w:pos="9096"/>
                    </w:tabs>
                    <w:ind w:left="815"/>
                    <w:rPr>
                      <w:rFonts w:ascii="Times New Roman"/>
                    </w:rPr>
                  </w:pPr>
                  <w:r>
                    <w:rPr>
                      <w:w w:val="115"/>
                    </w:rPr>
                    <w:t>Tender</w:t>
                  </w:r>
                  <w:r>
                    <w:rPr>
                      <w:spacing w:val="13"/>
                      <w:w w:val="115"/>
                    </w:rPr>
                    <w:t xml:space="preserve"> </w:t>
                  </w:r>
                  <w:r>
                    <w:rPr>
                      <w:w w:val="115"/>
                    </w:rPr>
                    <w:t>Document</w:t>
                  </w:r>
                  <w:r>
                    <w:rPr>
                      <w:spacing w:val="16"/>
                      <w:w w:val="115"/>
                    </w:rPr>
                    <w:t xml:space="preserve"> </w:t>
                  </w:r>
                  <w:r>
                    <w:rPr>
                      <w:spacing w:val="-5"/>
                      <w:w w:val="115"/>
                    </w:rPr>
                    <w:t>for</w:t>
                  </w:r>
                  <w:r>
                    <w:rPr>
                      <w:rFonts w:ascii="Times New Roman"/>
                      <w:u w:val="single"/>
                    </w:rPr>
                    <w:tab/>
                  </w:r>
                </w:p>
                <w:p w:rsidR="009A1815" w:rsidRDefault="009A1815" w:rsidP="00B6322F">
                  <w:pPr>
                    <w:ind w:firstLine="720"/>
                    <w:rPr>
                      <w:rFonts w:ascii="Times New Roman"/>
                    </w:rPr>
                  </w:pPr>
                  <w:r>
                    <w:rPr>
                      <w:rFonts w:ascii="Times New Roman"/>
                    </w:rPr>
                    <w:softHyphen/>
                  </w:r>
                  <w:r>
                    <w:rPr>
                      <w:rFonts w:ascii="Times New Roman"/>
                    </w:rPr>
                    <w:softHyphen/>
                  </w:r>
                  <w:r>
                    <w:rPr>
                      <w:rFonts w:ascii="Times New Roman"/>
                    </w:rPr>
                    <w:softHyphen/>
                    <w:t xml:space="preserve">  ________________________________________________________________________</w:t>
                  </w:r>
                </w:p>
                <w:p w:rsidR="009A1815" w:rsidRDefault="009A1815" w:rsidP="00B6322F">
                  <w:pPr>
                    <w:ind w:firstLine="720"/>
                    <w:rPr>
                      <w:rFonts w:ascii="Times New Roman"/>
                    </w:rPr>
                  </w:pPr>
                  <w:r>
                    <w:rPr>
                      <w:rFonts w:ascii="Times New Roman"/>
                    </w:rPr>
                    <w:t>_________________________________________________________________________</w:t>
                  </w:r>
                </w:p>
                <w:p w:rsidR="009A1815" w:rsidRDefault="009A1815" w:rsidP="00B6322F">
                  <w:pPr>
                    <w:ind w:left="815"/>
                  </w:pPr>
                  <w:proofErr w:type="gramStart"/>
                  <w:r>
                    <w:rPr>
                      <w:w w:val="120"/>
                    </w:rPr>
                    <w:t>in</w:t>
                  </w:r>
                  <w:proofErr w:type="gramEnd"/>
                  <w:r>
                    <w:rPr>
                      <w:spacing w:val="-5"/>
                      <w:w w:val="120"/>
                    </w:rPr>
                    <w:t xml:space="preserve"> </w:t>
                  </w:r>
                  <w:r>
                    <w:rPr>
                      <w:w w:val="120"/>
                    </w:rPr>
                    <w:t>Operation,</w:t>
                  </w:r>
                  <w:r>
                    <w:rPr>
                      <w:spacing w:val="-7"/>
                      <w:w w:val="120"/>
                    </w:rPr>
                    <w:t xml:space="preserve"> </w:t>
                  </w:r>
                  <w:proofErr w:type="spellStart"/>
                  <w:r>
                    <w:rPr>
                      <w:w w:val="120"/>
                    </w:rPr>
                    <w:t>Yadadri</w:t>
                  </w:r>
                  <w:proofErr w:type="spellEnd"/>
                  <w:r>
                    <w:rPr>
                      <w:spacing w:val="-7"/>
                      <w:w w:val="120"/>
                    </w:rPr>
                    <w:t xml:space="preserve"> </w:t>
                  </w:r>
                  <w:r>
                    <w:rPr>
                      <w:spacing w:val="-2"/>
                      <w:w w:val="120"/>
                    </w:rPr>
                    <w:t>Circle.</w:t>
                  </w:r>
                </w:p>
                <w:p w:rsidR="009A1815" w:rsidRDefault="009A1815" w:rsidP="00B6322F">
                  <w:pPr>
                    <w:spacing w:line="266" w:lineRule="auto"/>
                    <w:ind w:left="2491" w:right="2484"/>
                    <w:jc w:val="center"/>
                    <w:rPr>
                      <w:b/>
                      <w:sz w:val="26"/>
                    </w:rPr>
                  </w:pPr>
                </w:p>
                <w:p w:rsidR="009A1815" w:rsidRPr="00B6322F" w:rsidRDefault="009A1815">
                  <w:pPr>
                    <w:rPr>
                      <w:rFonts w:ascii="Algerian" w:hAnsi="Algerian"/>
                      <w:sz w:val="28"/>
                      <w:szCs w:val="28"/>
                    </w:rPr>
                  </w:pPr>
                </w:p>
                <w:p w:rsidR="009A1815" w:rsidRDefault="009A1815"/>
                <w:p w:rsidR="009A1815" w:rsidRDefault="009A1815">
                  <w:r>
                    <w:t xml:space="preserve">         </w:t>
                  </w:r>
                </w:p>
              </w:txbxContent>
            </v:textbox>
          </v:rect>
        </w:pict>
      </w:r>
    </w:p>
    <w:p w:rsidR="00D51AD7" w:rsidRDefault="00B6322F" w:rsidP="004F35D0">
      <w:pPr>
        <w:pStyle w:val="NoSpacing"/>
        <w:rPr>
          <w:rFonts w:ascii="Verdana" w:hAnsi="Verdana"/>
          <w:sz w:val="20"/>
          <w:szCs w:val="20"/>
        </w:rPr>
      </w:pPr>
      <w:r>
        <w:rPr>
          <w:rFonts w:ascii="Verdana" w:hAnsi="Verdana"/>
          <w:noProof/>
          <w:sz w:val="20"/>
          <w:szCs w:val="20"/>
          <w:lang w:val="en-US" w:bidi="ar-SA"/>
        </w:rPr>
        <w:drawing>
          <wp:anchor distT="0" distB="0" distL="114300" distR="114300" simplePos="0" relativeHeight="251662336" behindDoc="0" locked="0" layoutInCell="1" allowOverlap="1">
            <wp:simplePos x="0" y="0"/>
            <wp:positionH relativeFrom="column">
              <wp:posOffset>2967990</wp:posOffset>
            </wp:positionH>
            <wp:positionV relativeFrom="paragraph">
              <wp:posOffset>71755</wp:posOffset>
            </wp:positionV>
            <wp:extent cx="885825" cy="84836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85825" cy="848360"/>
                    </a:xfrm>
                    <a:prstGeom prst="rect">
                      <a:avLst/>
                    </a:prstGeom>
                    <a:noFill/>
                  </pic:spPr>
                </pic:pic>
              </a:graphicData>
            </a:graphic>
          </wp:anchor>
        </w:drawing>
      </w: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3B05B1" w:rsidRDefault="003B05B1" w:rsidP="003B05B1">
      <w:pPr>
        <w:pStyle w:val="NoSpacing"/>
        <w:rPr>
          <w:w w:val="115"/>
        </w:rPr>
      </w:pPr>
      <w:r>
        <w:rPr>
          <w:w w:val="115"/>
        </w:rPr>
        <w:t xml:space="preserve">  </w:t>
      </w:r>
    </w:p>
    <w:p w:rsidR="003B05B1" w:rsidRDefault="003B05B1" w:rsidP="003B05B1">
      <w:pPr>
        <w:pStyle w:val="NoSpacing"/>
        <w:rPr>
          <w:w w:val="115"/>
        </w:rPr>
      </w:pPr>
    </w:p>
    <w:p w:rsidR="003B05B1" w:rsidRPr="003B05B1" w:rsidRDefault="003B05B1" w:rsidP="003B05B1">
      <w:pPr>
        <w:pStyle w:val="NoSpacing"/>
        <w:rPr>
          <w:b/>
          <w:w w:val="115"/>
        </w:rPr>
      </w:pPr>
      <w:r>
        <w:rPr>
          <w:w w:val="115"/>
        </w:rPr>
        <w:t xml:space="preserve">                                                                                                         </w:t>
      </w:r>
      <w:r w:rsidR="00B6322F" w:rsidRPr="003B05B1">
        <w:rPr>
          <w:b/>
          <w:w w:val="115"/>
        </w:rPr>
        <w:t xml:space="preserve">Superintending Engineer,    </w:t>
      </w:r>
    </w:p>
    <w:p w:rsidR="00B6322F" w:rsidRPr="003B05B1" w:rsidRDefault="003B05B1" w:rsidP="003B05B1">
      <w:pPr>
        <w:pStyle w:val="NoSpacing"/>
        <w:rPr>
          <w:b/>
          <w:i/>
        </w:rPr>
      </w:pPr>
      <w:r w:rsidRPr="003B05B1">
        <w:rPr>
          <w:b/>
          <w:w w:val="115"/>
        </w:rPr>
        <w:t xml:space="preserve">                                                                                                   </w:t>
      </w:r>
      <w:r w:rsidR="00B6322F" w:rsidRPr="003B05B1">
        <w:rPr>
          <w:b/>
          <w:w w:val="115"/>
        </w:rPr>
        <w:t xml:space="preserve">Operation Circle, </w:t>
      </w:r>
      <w:proofErr w:type="spellStart"/>
      <w:r w:rsidR="00B6322F" w:rsidRPr="003B05B1">
        <w:rPr>
          <w:b/>
          <w:i/>
          <w:w w:val="115"/>
        </w:rPr>
        <w:t>Yadadri</w:t>
      </w:r>
      <w:proofErr w:type="spellEnd"/>
      <w:r w:rsidR="00B6322F" w:rsidRPr="003B05B1">
        <w:rPr>
          <w:b/>
          <w:i/>
          <w:w w:val="115"/>
        </w:rPr>
        <w:t xml:space="preserve"> </w:t>
      </w:r>
      <w:proofErr w:type="spellStart"/>
      <w:r w:rsidR="00B6322F" w:rsidRPr="003B05B1">
        <w:rPr>
          <w:b/>
          <w:i/>
          <w:w w:val="115"/>
        </w:rPr>
        <w:t>Bhongir</w:t>
      </w:r>
      <w:proofErr w:type="spellEnd"/>
    </w:p>
    <w:p w:rsidR="00D51AD7" w:rsidRPr="003B05B1" w:rsidRDefault="00D51AD7" w:rsidP="003B05B1">
      <w:pPr>
        <w:pStyle w:val="NoSpacing"/>
        <w:rPr>
          <w:b/>
        </w:rPr>
      </w:pPr>
    </w:p>
    <w:p w:rsidR="00D51AD7" w:rsidRDefault="00D51AD7" w:rsidP="003B05B1">
      <w:pPr>
        <w:pStyle w:val="NoSpacing"/>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A92974" w:rsidRDefault="00A92974" w:rsidP="004F35D0">
      <w:pPr>
        <w:pStyle w:val="NoSpacing"/>
        <w:rPr>
          <w:rFonts w:ascii="Verdana" w:hAnsi="Verdana"/>
          <w:sz w:val="20"/>
          <w:szCs w:val="20"/>
        </w:rPr>
      </w:pPr>
    </w:p>
    <w:p w:rsidR="00A92974" w:rsidRDefault="00A92974"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9A1815" w:rsidRPr="005328AA" w:rsidRDefault="009A1815" w:rsidP="009A1815">
      <w:pPr>
        <w:pStyle w:val="Heading2"/>
        <w:jc w:val="center"/>
        <w:rPr>
          <w:sz w:val="20"/>
          <w:szCs w:val="20"/>
        </w:rPr>
      </w:pPr>
      <w:r w:rsidRPr="005328AA">
        <w:rPr>
          <w:w w:val="120"/>
          <w:sz w:val="20"/>
          <w:szCs w:val="20"/>
        </w:rPr>
        <w:lastRenderedPageBreak/>
        <w:t>SOUTHERN</w:t>
      </w:r>
      <w:r w:rsidRPr="005328AA">
        <w:rPr>
          <w:spacing w:val="3"/>
          <w:w w:val="120"/>
          <w:sz w:val="20"/>
          <w:szCs w:val="20"/>
        </w:rPr>
        <w:t xml:space="preserve"> </w:t>
      </w:r>
      <w:r w:rsidRPr="005328AA">
        <w:rPr>
          <w:w w:val="120"/>
          <w:sz w:val="20"/>
          <w:szCs w:val="20"/>
        </w:rPr>
        <w:t>POWER</w:t>
      </w:r>
      <w:r w:rsidRPr="005328AA">
        <w:rPr>
          <w:spacing w:val="8"/>
          <w:w w:val="120"/>
          <w:sz w:val="20"/>
          <w:szCs w:val="20"/>
        </w:rPr>
        <w:t xml:space="preserve"> </w:t>
      </w:r>
      <w:r w:rsidRPr="005328AA">
        <w:rPr>
          <w:w w:val="120"/>
          <w:sz w:val="20"/>
          <w:szCs w:val="20"/>
        </w:rPr>
        <w:t>DISTRIBUTION</w:t>
      </w:r>
      <w:r w:rsidRPr="005328AA">
        <w:rPr>
          <w:spacing w:val="3"/>
          <w:w w:val="120"/>
          <w:sz w:val="20"/>
          <w:szCs w:val="20"/>
        </w:rPr>
        <w:t xml:space="preserve"> </w:t>
      </w:r>
      <w:r w:rsidRPr="005328AA">
        <w:rPr>
          <w:w w:val="120"/>
          <w:sz w:val="20"/>
          <w:szCs w:val="20"/>
        </w:rPr>
        <w:t>COMPANY</w:t>
      </w:r>
      <w:r w:rsidRPr="005328AA">
        <w:rPr>
          <w:spacing w:val="2"/>
          <w:w w:val="120"/>
          <w:sz w:val="20"/>
          <w:szCs w:val="20"/>
        </w:rPr>
        <w:t xml:space="preserve"> </w:t>
      </w:r>
      <w:r w:rsidRPr="005328AA">
        <w:rPr>
          <w:w w:val="120"/>
          <w:sz w:val="20"/>
          <w:szCs w:val="20"/>
        </w:rPr>
        <w:t>OF</w:t>
      </w:r>
      <w:r w:rsidRPr="005328AA">
        <w:rPr>
          <w:spacing w:val="4"/>
          <w:w w:val="120"/>
          <w:sz w:val="20"/>
          <w:szCs w:val="20"/>
        </w:rPr>
        <w:t xml:space="preserve"> </w:t>
      </w:r>
      <w:r w:rsidRPr="005328AA">
        <w:rPr>
          <w:w w:val="120"/>
          <w:sz w:val="20"/>
          <w:szCs w:val="20"/>
        </w:rPr>
        <w:t>TELANGANA</w:t>
      </w:r>
      <w:r w:rsidRPr="005328AA">
        <w:rPr>
          <w:spacing w:val="4"/>
          <w:w w:val="120"/>
          <w:sz w:val="20"/>
          <w:szCs w:val="20"/>
        </w:rPr>
        <w:t xml:space="preserve"> </w:t>
      </w:r>
      <w:r w:rsidRPr="005328AA">
        <w:rPr>
          <w:spacing w:val="-2"/>
          <w:w w:val="120"/>
          <w:sz w:val="20"/>
          <w:szCs w:val="20"/>
        </w:rPr>
        <w:t>LIMITED</w:t>
      </w:r>
    </w:p>
    <w:p w:rsidR="009A1815" w:rsidRPr="009A1815" w:rsidRDefault="009A1815" w:rsidP="009A1815">
      <w:pPr>
        <w:spacing w:before="142"/>
        <w:ind w:left="844"/>
        <w:jc w:val="center"/>
        <w:rPr>
          <w:rFonts w:ascii="Verdana" w:hAnsi="Verdana"/>
          <w:b/>
          <w:sz w:val="20"/>
          <w:szCs w:val="20"/>
        </w:rPr>
      </w:pPr>
      <w:r w:rsidRPr="009A1815">
        <w:rPr>
          <w:rFonts w:ascii="Verdana" w:hAnsi="Verdana"/>
          <w:b/>
          <w:w w:val="120"/>
          <w:sz w:val="20"/>
          <w:szCs w:val="20"/>
          <w:u w:val="single"/>
        </w:rPr>
        <w:t>TENDER</w:t>
      </w:r>
      <w:r w:rsidRPr="009A1815">
        <w:rPr>
          <w:rFonts w:ascii="Verdana" w:hAnsi="Verdana"/>
          <w:b/>
          <w:spacing w:val="5"/>
          <w:w w:val="120"/>
          <w:sz w:val="20"/>
          <w:szCs w:val="20"/>
          <w:u w:val="single"/>
        </w:rPr>
        <w:t xml:space="preserve"> </w:t>
      </w:r>
      <w:r w:rsidRPr="009A1815">
        <w:rPr>
          <w:rFonts w:ascii="Verdana" w:hAnsi="Verdana"/>
          <w:b/>
          <w:w w:val="120"/>
          <w:sz w:val="20"/>
          <w:szCs w:val="20"/>
          <w:u w:val="single"/>
        </w:rPr>
        <w:t>NOTICE</w:t>
      </w:r>
      <w:r w:rsidRPr="009A1815">
        <w:rPr>
          <w:rFonts w:ascii="Verdana" w:hAnsi="Verdana"/>
          <w:b/>
          <w:spacing w:val="4"/>
          <w:w w:val="120"/>
          <w:sz w:val="20"/>
          <w:szCs w:val="20"/>
          <w:u w:val="single"/>
        </w:rPr>
        <w:t xml:space="preserve"> </w:t>
      </w:r>
      <w:r w:rsidRPr="009A1815">
        <w:rPr>
          <w:rFonts w:ascii="Verdana" w:hAnsi="Verdana"/>
          <w:b/>
          <w:w w:val="120"/>
          <w:sz w:val="20"/>
          <w:szCs w:val="20"/>
          <w:u w:val="single"/>
        </w:rPr>
        <w:t>No.</w:t>
      </w:r>
      <w:r w:rsidRPr="009A1815">
        <w:rPr>
          <w:rFonts w:ascii="Verdana" w:hAnsi="Verdana"/>
          <w:b/>
          <w:spacing w:val="4"/>
          <w:w w:val="120"/>
          <w:sz w:val="20"/>
          <w:szCs w:val="20"/>
          <w:u w:val="single"/>
        </w:rPr>
        <w:t xml:space="preserve"> </w:t>
      </w:r>
      <w:r w:rsidRPr="009A1815">
        <w:rPr>
          <w:rFonts w:ascii="Verdana" w:hAnsi="Verdana"/>
          <w:b/>
          <w:w w:val="120"/>
          <w:sz w:val="20"/>
          <w:szCs w:val="20"/>
          <w:u w:val="single"/>
        </w:rPr>
        <w:t>02/</w:t>
      </w:r>
      <w:r w:rsidRPr="009A1815">
        <w:rPr>
          <w:rFonts w:ascii="Verdana" w:hAnsi="Verdana"/>
          <w:b/>
          <w:spacing w:val="3"/>
          <w:w w:val="120"/>
          <w:sz w:val="20"/>
          <w:szCs w:val="20"/>
          <w:u w:val="single"/>
        </w:rPr>
        <w:t xml:space="preserve"> </w:t>
      </w:r>
      <w:r w:rsidRPr="009A1815">
        <w:rPr>
          <w:rFonts w:ascii="Verdana" w:hAnsi="Verdana"/>
          <w:b/>
          <w:w w:val="120"/>
          <w:sz w:val="20"/>
          <w:szCs w:val="20"/>
          <w:u w:val="single"/>
        </w:rPr>
        <w:t>2026-27</w:t>
      </w:r>
      <w:r w:rsidRPr="009A1815">
        <w:rPr>
          <w:rFonts w:ascii="Verdana" w:hAnsi="Verdana"/>
          <w:b/>
          <w:spacing w:val="6"/>
          <w:w w:val="120"/>
          <w:sz w:val="20"/>
          <w:szCs w:val="20"/>
          <w:u w:val="single"/>
        </w:rPr>
        <w:t xml:space="preserve"> </w:t>
      </w:r>
      <w:r w:rsidRPr="009A1815">
        <w:rPr>
          <w:rFonts w:ascii="Verdana" w:hAnsi="Verdana"/>
          <w:b/>
          <w:w w:val="120"/>
          <w:sz w:val="20"/>
          <w:szCs w:val="20"/>
          <w:u w:val="single"/>
        </w:rPr>
        <w:t>of</w:t>
      </w:r>
      <w:r w:rsidRPr="009A1815">
        <w:rPr>
          <w:rFonts w:ascii="Verdana" w:hAnsi="Verdana"/>
          <w:b/>
          <w:spacing w:val="4"/>
          <w:w w:val="120"/>
          <w:sz w:val="20"/>
          <w:szCs w:val="20"/>
          <w:u w:val="single"/>
        </w:rPr>
        <w:t xml:space="preserve"> </w:t>
      </w:r>
      <w:r w:rsidRPr="009A1815">
        <w:rPr>
          <w:rFonts w:ascii="Verdana" w:hAnsi="Verdana"/>
          <w:b/>
          <w:spacing w:val="-2"/>
          <w:w w:val="120"/>
          <w:sz w:val="20"/>
          <w:szCs w:val="20"/>
          <w:u w:val="single"/>
        </w:rPr>
        <w:t>SE/OP/</w:t>
      </w:r>
      <w:proofErr w:type="spellStart"/>
      <w:r w:rsidRPr="009A1815">
        <w:rPr>
          <w:rFonts w:ascii="Verdana" w:hAnsi="Verdana"/>
          <w:b/>
          <w:spacing w:val="-2"/>
          <w:w w:val="120"/>
          <w:sz w:val="20"/>
          <w:szCs w:val="20"/>
          <w:u w:val="single"/>
        </w:rPr>
        <w:t>Yadadri</w:t>
      </w:r>
      <w:proofErr w:type="spellEnd"/>
      <w:r w:rsidRPr="009A1815">
        <w:rPr>
          <w:rFonts w:ascii="Verdana" w:hAnsi="Verdana"/>
          <w:b/>
          <w:spacing w:val="-2"/>
          <w:w w:val="120"/>
          <w:sz w:val="20"/>
          <w:szCs w:val="20"/>
          <w:u w:val="single"/>
        </w:rPr>
        <w:t xml:space="preserve"> </w:t>
      </w:r>
      <w:proofErr w:type="spellStart"/>
      <w:r w:rsidRPr="009A1815">
        <w:rPr>
          <w:rFonts w:ascii="Verdana" w:hAnsi="Verdana"/>
          <w:b/>
          <w:spacing w:val="-2"/>
          <w:w w:val="120"/>
          <w:sz w:val="20"/>
          <w:szCs w:val="20"/>
          <w:u w:val="single"/>
        </w:rPr>
        <w:t>Bhongir</w:t>
      </w:r>
      <w:proofErr w:type="spellEnd"/>
    </w:p>
    <w:p w:rsidR="00E63D0E" w:rsidRPr="00E63D0E" w:rsidRDefault="009A1815" w:rsidP="009A1815">
      <w:pPr>
        <w:pStyle w:val="ListParagraph"/>
        <w:widowControl w:val="0"/>
        <w:numPr>
          <w:ilvl w:val="0"/>
          <w:numId w:val="1"/>
        </w:numPr>
        <w:tabs>
          <w:tab w:val="left" w:pos="1265"/>
        </w:tabs>
        <w:autoSpaceDE w:val="0"/>
        <w:autoSpaceDN w:val="0"/>
        <w:spacing w:before="8" w:after="0" w:line="372" w:lineRule="auto"/>
        <w:ind w:left="270" w:right="301" w:firstLine="0"/>
        <w:contextualSpacing w:val="0"/>
        <w:jc w:val="both"/>
        <w:rPr>
          <w:b/>
          <w:sz w:val="16"/>
          <w:szCs w:val="16"/>
        </w:rPr>
      </w:pPr>
      <w:r w:rsidRPr="00E63D0E">
        <w:rPr>
          <w:rFonts w:ascii="Verdana" w:hAnsi="Verdana"/>
          <w:w w:val="120"/>
          <w:sz w:val="16"/>
          <w:szCs w:val="16"/>
        </w:rPr>
        <w:t xml:space="preserve">Sealed tenders are invited by Superintending Engineer, Operation, </w:t>
      </w:r>
      <w:proofErr w:type="spellStart"/>
      <w:r w:rsidRPr="00E63D0E">
        <w:rPr>
          <w:rFonts w:ascii="Verdana" w:hAnsi="Verdana"/>
          <w:w w:val="120"/>
          <w:sz w:val="16"/>
          <w:szCs w:val="16"/>
        </w:rPr>
        <w:t>Yadadri</w:t>
      </w:r>
      <w:proofErr w:type="spellEnd"/>
      <w:r w:rsidRPr="00E63D0E">
        <w:rPr>
          <w:rFonts w:ascii="Verdana" w:hAnsi="Verdana"/>
          <w:w w:val="120"/>
          <w:sz w:val="16"/>
          <w:szCs w:val="16"/>
        </w:rPr>
        <w:t xml:space="preserve"> </w:t>
      </w:r>
      <w:proofErr w:type="spellStart"/>
      <w:r w:rsidRPr="00E63D0E">
        <w:rPr>
          <w:rFonts w:ascii="Verdana" w:hAnsi="Verdana"/>
          <w:w w:val="120"/>
          <w:sz w:val="16"/>
          <w:szCs w:val="16"/>
        </w:rPr>
        <w:t>Bhongir</w:t>
      </w:r>
      <w:proofErr w:type="spellEnd"/>
      <w:r w:rsidRPr="00E63D0E">
        <w:rPr>
          <w:rFonts w:ascii="Verdana" w:hAnsi="Verdana"/>
          <w:w w:val="120"/>
          <w:sz w:val="16"/>
          <w:szCs w:val="16"/>
        </w:rPr>
        <w:t xml:space="preserve"> from</w:t>
      </w:r>
      <w:r w:rsidR="00E63D0E" w:rsidRPr="00E63D0E">
        <w:rPr>
          <w:rFonts w:ascii="Verdana" w:hAnsi="Verdana"/>
          <w:w w:val="120"/>
          <w:sz w:val="16"/>
          <w:szCs w:val="16"/>
        </w:rPr>
        <w:t xml:space="preserve"> </w:t>
      </w:r>
      <w:r w:rsidRPr="00E63D0E">
        <w:rPr>
          <w:rFonts w:ascii="Verdana" w:hAnsi="Verdana"/>
          <w:w w:val="120"/>
          <w:sz w:val="16"/>
          <w:szCs w:val="16"/>
        </w:rPr>
        <w:t xml:space="preserve">registered contractors of TGSPDCL, for the following works, who are having valid electrical license along with valid registration with TGSPDCL and having experience in respective field of works, who are interested, can have tender schedules by making payment of </w:t>
      </w:r>
      <w:r w:rsidRPr="00E63D0E">
        <w:rPr>
          <w:rFonts w:ascii="Verdana" w:hAnsi="Verdana"/>
          <w:b/>
          <w:w w:val="120"/>
          <w:sz w:val="16"/>
          <w:szCs w:val="16"/>
        </w:rPr>
        <w:t xml:space="preserve">Rs. 708/-(GST including @ 18 %) </w:t>
      </w:r>
      <w:r w:rsidRPr="00E63D0E">
        <w:rPr>
          <w:rFonts w:ascii="Verdana" w:hAnsi="Verdana"/>
          <w:w w:val="120"/>
          <w:sz w:val="16"/>
          <w:szCs w:val="16"/>
        </w:rPr>
        <w:t>towards specification</w:t>
      </w:r>
      <w:r w:rsidRPr="00E63D0E">
        <w:rPr>
          <w:rFonts w:ascii="Verdana" w:hAnsi="Verdana"/>
          <w:spacing w:val="-1"/>
          <w:w w:val="120"/>
          <w:sz w:val="16"/>
          <w:szCs w:val="16"/>
        </w:rPr>
        <w:t xml:space="preserve"> </w:t>
      </w:r>
      <w:r w:rsidRPr="00E63D0E">
        <w:rPr>
          <w:rFonts w:ascii="Verdana" w:hAnsi="Verdana"/>
          <w:w w:val="120"/>
          <w:sz w:val="16"/>
          <w:szCs w:val="16"/>
        </w:rPr>
        <w:t>cost, drawn in form of DD in favour</w:t>
      </w:r>
      <w:r w:rsidRPr="00E63D0E">
        <w:rPr>
          <w:rFonts w:ascii="Verdana" w:hAnsi="Verdana"/>
          <w:spacing w:val="-1"/>
          <w:w w:val="120"/>
          <w:sz w:val="16"/>
          <w:szCs w:val="16"/>
        </w:rPr>
        <w:t xml:space="preserve"> </w:t>
      </w:r>
      <w:r w:rsidRPr="00E63D0E">
        <w:rPr>
          <w:rFonts w:ascii="Verdana" w:hAnsi="Verdana"/>
          <w:w w:val="120"/>
          <w:sz w:val="16"/>
          <w:szCs w:val="16"/>
        </w:rPr>
        <w:t>of</w:t>
      </w:r>
      <w:r w:rsidRPr="00E63D0E">
        <w:rPr>
          <w:rFonts w:ascii="Verdana" w:hAnsi="Verdana"/>
          <w:spacing w:val="-1"/>
          <w:w w:val="120"/>
          <w:sz w:val="16"/>
          <w:szCs w:val="16"/>
        </w:rPr>
        <w:t xml:space="preserve"> </w:t>
      </w:r>
      <w:r w:rsidRPr="00E63D0E">
        <w:rPr>
          <w:rFonts w:ascii="Verdana" w:hAnsi="Verdana"/>
          <w:w w:val="120"/>
          <w:sz w:val="16"/>
          <w:szCs w:val="16"/>
        </w:rPr>
        <w:t xml:space="preserve">the </w:t>
      </w:r>
      <w:r w:rsidRPr="00E63D0E">
        <w:rPr>
          <w:rFonts w:ascii="Verdana" w:hAnsi="Verdana"/>
          <w:b/>
          <w:w w:val="120"/>
          <w:sz w:val="16"/>
          <w:szCs w:val="16"/>
        </w:rPr>
        <w:t>AO/EXP/C.O/</w:t>
      </w:r>
      <w:proofErr w:type="spellStart"/>
      <w:r w:rsidRPr="00E63D0E">
        <w:rPr>
          <w:rFonts w:ascii="Verdana" w:hAnsi="Verdana"/>
          <w:b/>
          <w:w w:val="120"/>
          <w:sz w:val="16"/>
          <w:szCs w:val="16"/>
        </w:rPr>
        <w:t>Yadadri</w:t>
      </w:r>
      <w:proofErr w:type="spellEnd"/>
      <w:r w:rsidRPr="00E63D0E">
        <w:rPr>
          <w:rFonts w:ascii="Verdana" w:hAnsi="Verdana"/>
          <w:b/>
          <w:w w:val="120"/>
          <w:sz w:val="16"/>
          <w:szCs w:val="16"/>
        </w:rPr>
        <w:t xml:space="preserve"> </w:t>
      </w:r>
      <w:proofErr w:type="spellStart"/>
      <w:r w:rsidRPr="00E63D0E">
        <w:rPr>
          <w:rFonts w:ascii="Verdana" w:hAnsi="Verdana"/>
          <w:b/>
          <w:w w:val="120"/>
          <w:sz w:val="16"/>
          <w:szCs w:val="16"/>
        </w:rPr>
        <w:t>Bhongir</w:t>
      </w:r>
      <w:proofErr w:type="spellEnd"/>
      <w:r w:rsidRPr="00E63D0E">
        <w:rPr>
          <w:rFonts w:ascii="Verdana" w:hAnsi="Verdana"/>
          <w:b/>
          <w:w w:val="120"/>
          <w:sz w:val="16"/>
          <w:szCs w:val="16"/>
        </w:rPr>
        <w:t xml:space="preserve">/TGSPDCL” Payable at </w:t>
      </w:r>
      <w:proofErr w:type="spellStart"/>
      <w:r w:rsidRPr="00E63D0E">
        <w:rPr>
          <w:rFonts w:ascii="Verdana" w:hAnsi="Verdana"/>
          <w:b/>
          <w:w w:val="120"/>
          <w:sz w:val="16"/>
          <w:szCs w:val="16"/>
        </w:rPr>
        <w:t>Yadadri</w:t>
      </w:r>
      <w:proofErr w:type="spellEnd"/>
      <w:r w:rsidRPr="00E63D0E">
        <w:rPr>
          <w:rFonts w:ascii="Verdana" w:hAnsi="Verdana"/>
          <w:b/>
          <w:w w:val="120"/>
          <w:sz w:val="16"/>
          <w:szCs w:val="16"/>
        </w:rPr>
        <w:t xml:space="preserve"> </w:t>
      </w:r>
      <w:proofErr w:type="spellStart"/>
      <w:r w:rsidRPr="00E63D0E">
        <w:rPr>
          <w:rFonts w:ascii="Verdana" w:hAnsi="Verdana"/>
          <w:b/>
          <w:w w:val="120"/>
          <w:sz w:val="16"/>
          <w:szCs w:val="16"/>
        </w:rPr>
        <w:t>Bhongir</w:t>
      </w:r>
      <w:proofErr w:type="spellEnd"/>
      <w:r w:rsidRPr="00E63D0E">
        <w:rPr>
          <w:rFonts w:ascii="Verdana" w:hAnsi="Verdana"/>
          <w:b/>
          <w:w w:val="120"/>
          <w:sz w:val="16"/>
          <w:szCs w:val="16"/>
        </w:rPr>
        <w:t xml:space="preserve"> </w:t>
      </w:r>
      <w:r w:rsidRPr="00E63D0E">
        <w:rPr>
          <w:rFonts w:ascii="Verdana" w:hAnsi="Verdana"/>
          <w:w w:val="120"/>
          <w:sz w:val="16"/>
          <w:szCs w:val="16"/>
        </w:rPr>
        <w:t xml:space="preserve">up to </w:t>
      </w:r>
      <w:r w:rsidRPr="00E63D0E">
        <w:rPr>
          <w:rFonts w:ascii="Verdana" w:hAnsi="Verdana"/>
          <w:b/>
          <w:w w:val="120"/>
          <w:sz w:val="16"/>
          <w:szCs w:val="16"/>
        </w:rPr>
        <w:t>2</w:t>
      </w:r>
      <w:r w:rsidR="002A0364">
        <w:rPr>
          <w:rFonts w:ascii="Verdana" w:hAnsi="Verdana"/>
          <w:b/>
          <w:w w:val="120"/>
          <w:sz w:val="16"/>
          <w:szCs w:val="16"/>
        </w:rPr>
        <w:t>7</w:t>
      </w:r>
      <w:r w:rsidRPr="00E63D0E">
        <w:rPr>
          <w:rFonts w:ascii="Verdana" w:hAnsi="Verdana"/>
          <w:b/>
          <w:w w:val="120"/>
          <w:sz w:val="16"/>
          <w:szCs w:val="16"/>
        </w:rPr>
        <w:t xml:space="preserve">.04.2026 </w:t>
      </w:r>
      <w:r w:rsidRPr="00E63D0E">
        <w:rPr>
          <w:rFonts w:ascii="Verdana" w:hAnsi="Verdana"/>
          <w:w w:val="120"/>
          <w:sz w:val="16"/>
          <w:szCs w:val="16"/>
        </w:rPr>
        <w:t xml:space="preserve">till 13:00Hrs and filed tenders will be received </w:t>
      </w:r>
      <w:proofErr w:type="spellStart"/>
      <w:r w:rsidRPr="00E63D0E">
        <w:rPr>
          <w:rFonts w:ascii="Verdana" w:hAnsi="Verdana"/>
          <w:w w:val="120"/>
          <w:sz w:val="16"/>
          <w:szCs w:val="16"/>
        </w:rPr>
        <w:t>upto</w:t>
      </w:r>
      <w:proofErr w:type="spellEnd"/>
      <w:r w:rsidRPr="00E63D0E">
        <w:rPr>
          <w:rFonts w:ascii="Verdana" w:hAnsi="Verdana"/>
          <w:spacing w:val="40"/>
          <w:w w:val="120"/>
          <w:sz w:val="16"/>
          <w:szCs w:val="16"/>
        </w:rPr>
        <w:t xml:space="preserve"> </w:t>
      </w:r>
      <w:r w:rsidRPr="00E63D0E">
        <w:rPr>
          <w:rFonts w:ascii="Verdana" w:hAnsi="Verdana"/>
          <w:b/>
          <w:spacing w:val="40"/>
          <w:w w:val="120"/>
          <w:sz w:val="16"/>
          <w:szCs w:val="16"/>
        </w:rPr>
        <w:t>2</w:t>
      </w:r>
      <w:r w:rsidR="002A0364">
        <w:rPr>
          <w:rFonts w:ascii="Verdana" w:hAnsi="Verdana"/>
          <w:b/>
          <w:spacing w:val="40"/>
          <w:w w:val="120"/>
          <w:sz w:val="16"/>
          <w:szCs w:val="16"/>
        </w:rPr>
        <w:t>7</w:t>
      </w:r>
      <w:r w:rsidRPr="00E63D0E">
        <w:rPr>
          <w:rFonts w:ascii="Verdana" w:hAnsi="Verdana"/>
          <w:b/>
          <w:w w:val="120"/>
          <w:sz w:val="16"/>
          <w:szCs w:val="16"/>
        </w:rPr>
        <w:t>.04.2026 till</w:t>
      </w:r>
      <w:r w:rsidR="00E63D0E" w:rsidRPr="00E63D0E">
        <w:rPr>
          <w:rFonts w:ascii="Verdana" w:hAnsi="Verdana"/>
          <w:b/>
          <w:w w:val="120"/>
          <w:sz w:val="16"/>
          <w:szCs w:val="16"/>
        </w:rPr>
        <w:t xml:space="preserve"> </w:t>
      </w:r>
      <w:r w:rsidRPr="00E63D0E">
        <w:rPr>
          <w:rFonts w:ascii="Verdana" w:hAnsi="Verdana"/>
          <w:b/>
          <w:w w:val="120"/>
          <w:sz w:val="16"/>
          <w:szCs w:val="16"/>
        </w:rPr>
        <w:t>15:00Hrs</w:t>
      </w:r>
      <w:r w:rsidRPr="00E63D0E">
        <w:rPr>
          <w:rFonts w:ascii="Verdana" w:hAnsi="Verdana"/>
          <w:w w:val="120"/>
          <w:sz w:val="16"/>
          <w:szCs w:val="16"/>
        </w:rPr>
        <w:t xml:space="preserve"> &amp; opened on  </w:t>
      </w:r>
      <w:r w:rsidRPr="00E63D0E">
        <w:rPr>
          <w:rFonts w:ascii="Verdana" w:hAnsi="Verdana"/>
          <w:b/>
          <w:w w:val="120"/>
          <w:sz w:val="16"/>
          <w:szCs w:val="16"/>
        </w:rPr>
        <w:t>2</w:t>
      </w:r>
      <w:r w:rsidR="002A0364">
        <w:rPr>
          <w:rFonts w:ascii="Verdana" w:hAnsi="Verdana"/>
          <w:b/>
          <w:w w:val="120"/>
          <w:sz w:val="16"/>
          <w:szCs w:val="16"/>
        </w:rPr>
        <w:t>7</w:t>
      </w:r>
      <w:r w:rsidRPr="00E63D0E">
        <w:rPr>
          <w:rFonts w:ascii="Verdana" w:hAnsi="Verdana"/>
          <w:b/>
          <w:w w:val="120"/>
          <w:sz w:val="16"/>
          <w:szCs w:val="16"/>
        </w:rPr>
        <w:t>.04.2026</w:t>
      </w:r>
      <w:r w:rsidRPr="00E63D0E">
        <w:rPr>
          <w:rFonts w:ascii="Verdana" w:hAnsi="Verdana"/>
          <w:w w:val="120"/>
          <w:sz w:val="16"/>
          <w:szCs w:val="16"/>
        </w:rPr>
        <w:t xml:space="preserve"> at </w:t>
      </w:r>
      <w:r w:rsidRPr="00E63D0E">
        <w:rPr>
          <w:rFonts w:ascii="Verdana" w:hAnsi="Verdana"/>
          <w:b/>
          <w:w w:val="120"/>
          <w:sz w:val="16"/>
          <w:szCs w:val="16"/>
        </w:rPr>
        <w:t xml:space="preserve">16:00 Hrs </w:t>
      </w:r>
      <w:r w:rsidRPr="00E63D0E">
        <w:rPr>
          <w:rFonts w:ascii="Verdana" w:hAnsi="Verdana"/>
          <w:w w:val="120"/>
          <w:sz w:val="16"/>
          <w:szCs w:val="16"/>
        </w:rPr>
        <w:t xml:space="preserve">at Circle Office, </w:t>
      </w:r>
      <w:proofErr w:type="spellStart"/>
      <w:r w:rsidRPr="00E63D0E">
        <w:rPr>
          <w:rFonts w:ascii="Verdana" w:hAnsi="Verdana"/>
          <w:w w:val="120"/>
          <w:sz w:val="16"/>
          <w:szCs w:val="16"/>
        </w:rPr>
        <w:t>Yadadri</w:t>
      </w:r>
      <w:proofErr w:type="spellEnd"/>
      <w:r w:rsidRPr="00E63D0E">
        <w:rPr>
          <w:rFonts w:ascii="Verdana" w:hAnsi="Verdana"/>
          <w:w w:val="120"/>
          <w:sz w:val="16"/>
          <w:szCs w:val="16"/>
        </w:rPr>
        <w:t xml:space="preserve"> </w:t>
      </w:r>
      <w:proofErr w:type="spellStart"/>
      <w:r w:rsidRPr="00E63D0E">
        <w:rPr>
          <w:rFonts w:ascii="Verdana" w:hAnsi="Verdana"/>
          <w:w w:val="120"/>
          <w:sz w:val="16"/>
          <w:szCs w:val="16"/>
        </w:rPr>
        <w:t>Bhongir</w:t>
      </w:r>
      <w:proofErr w:type="spellEnd"/>
      <w:r w:rsidRPr="00E63D0E">
        <w:rPr>
          <w:rFonts w:ascii="Verdana" w:hAnsi="Verdana"/>
          <w:w w:val="120"/>
          <w:sz w:val="16"/>
          <w:szCs w:val="16"/>
        </w:rPr>
        <w:t>.</w:t>
      </w:r>
      <w:r w:rsidR="00E63D0E" w:rsidRPr="00E63D0E">
        <w:rPr>
          <w:rFonts w:ascii="Verdana" w:hAnsi="Verdana"/>
          <w:w w:val="120"/>
          <w:sz w:val="16"/>
          <w:szCs w:val="16"/>
        </w:rPr>
        <w:t xml:space="preserve"> </w:t>
      </w:r>
      <w:r w:rsidRPr="00E63D0E">
        <w:rPr>
          <w:rFonts w:ascii="Verdana" w:hAnsi="Verdana"/>
          <w:w w:val="115"/>
          <w:sz w:val="16"/>
          <w:szCs w:val="16"/>
        </w:rPr>
        <w:t>A minimum of 10 members'</w:t>
      </w:r>
      <w:r w:rsidRPr="00E63D0E">
        <w:rPr>
          <w:w w:val="115"/>
          <w:sz w:val="16"/>
          <w:szCs w:val="16"/>
        </w:rPr>
        <w:t xml:space="preserve"> or less contractors list will be finalized per sub Division for entering to LOA.</w:t>
      </w:r>
    </w:p>
    <w:p w:rsidR="009A1815" w:rsidRPr="00E63D0E" w:rsidRDefault="009A1815" w:rsidP="00E63D0E">
      <w:pPr>
        <w:widowControl w:val="0"/>
        <w:tabs>
          <w:tab w:val="left" w:pos="1265"/>
        </w:tabs>
        <w:autoSpaceDE w:val="0"/>
        <w:autoSpaceDN w:val="0"/>
        <w:spacing w:before="8" w:after="0" w:line="372" w:lineRule="auto"/>
        <w:ind w:left="270" w:right="301"/>
        <w:jc w:val="both"/>
        <w:rPr>
          <w:b/>
          <w:sz w:val="18"/>
        </w:rPr>
      </w:pPr>
      <w:r w:rsidRPr="00E63D0E">
        <w:rPr>
          <w:b/>
          <w:w w:val="115"/>
          <w:sz w:val="18"/>
        </w:rPr>
        <w:t xml:space="preserve">2)   </w:t>
      </w:r>
      <w:r w:rsidRPr="00E63D0E">
        <w:rPr>
          <w:b/>
          <w:w w:val="115"/>
          <w:sz w:val="20"/>
          <w:szCs w:val="20"/>
        </w:rPr>
        <w:t>Name</w:t>
      </w:r>
      <w:r w:rsidRPr="00E63D0E">
        <w:rPr>
          <w:b/>
          <w:spacing w:val="18"/>
          <w:w w:val="115"/>
          <w:sz w:val="20"/>
          <w:szCs w:val="20"/>
        </w:rPr>
        <w:t xml:space="preserve"> </w:t>
      </w:r>
      <w:r w:rsidRPr="00E63D0E">
        <w:rPr>
          <w:b/>
          <w:w w:val="115"/>
          <w:sz w:val="20"/>
          <w:szCs w:val="20"/>
        </w:rPr>
        <w:t>of</w:t>
      </w:r>
      <w:r w:rsidRPr="00E63D0E">
        <w:rPr>
          <w:b/>
          <w:spacing w:val="25"/>
          <w:w w:val="115"/>
          <w:sz w:val="20"/>
          <w:szCs w:val="20"/>
        </w:rPr>
        <w:t xml:space="preserve"> </w:t>
      </w:r>
      <w:r w:rsidRPr="00E63D0E">
        <w:rPr>
          <w:b/>
          <w:w w:val="115"/>
          <w:sz w:val="20"/>
          <w:szCs w:val="20"/>
        </w:rPr>
        <w:t>the</w:t>
      </w:r>
      <w:r w:rsidRPr="00E63D0E">
        <w:rPr>
          <w:b/>
          <w:spacing w:val="23"/>
          <w:w w:val="115"/>
          <w:sz w:val="20"/>
          <w:szCs w:val="20"/>
        </w:rPr>
        <w:t xml:space="preserve"> </w:t>
      </w:r>
      <w:r w:rsidRPr="00E63D0E">
        <w:rPr>
          <w:b/>
          <w:w w:val="115"/>
          <w:sz w:val="20"/>
          <w:szCs w:val="20"/>
        </w:rPr>
        <w:t>work,</w:t>
      </w:r>
      <w:r w:rsidRPr="00E63D0E">
        <w:rPr>
          <w:b/>
          <w:spacing w:val="26"/>
          <w:w w:val="115"/>
          <w:sz w:val="20"/>
          <w:szCs w:val="20"/>
        </w:rPr>
        <w:t xml:space="preserve"> </w:t>
      </w:r>
      <w:r w:rsidRPr="00E63D0E">
        <w:rPr>
          <w:b/>
          <w:w w:val="115"/>
          <w:sz w:val="20"/>
          <w:szCs w:val="20"/>
        </w:rPr>
        <w:t>Amount</w:t>
      </w:r>
      <w:r w:rsidRPr="00E63D0E">
        <w:rPr>
          <w:b/>
          <w:spacing w:val="18"/>
          <w:w w:val="115"/>
          <w:sz w:val="20"/>
          <w:szCs w:val="20"/>
        </w:rPr>
        <w:t xml:space="preserve"> </w:t>
      </w:r>
      <w:r w:rsidRPr="00E63D0E">
        <w:rPr>
          <w:b/>
          <w:w w:val="115"/>
          <w:sz w:val="20"/>
          <w:szCs w:val="20"/>
        </w:rPr>
        <w:t>of</w:t>
      </w:r>
      <w:r w:rsidRPr="00E63D0E">
        <w:rPr>
          <w:b/>
          <w:spacing w:val="23"/>
          <w:w w:val="115"/>
          <w:sz w:val="20"/>
          <w:szCs w:val="20"/>
        </w:rPr>
        <w:t xml:space="preserve"> </w:t>
      </w:r>
      <w:r w:rsidRPr="00E63D0E">
        <w:rPr>
          <w:b/>
          <w:w w:val="115"/>
          <w:sz w:val="20"/>
          <w:szCs w:val="20"/>
        </w:rPr>
        <w:t>Bid</w:t>
      </w:r>
      <w:r w:rsidRPr="00E63D0E">
        <w:rPr>
          <w:b/>
          <w:spacing w:val="23"/>
          <w:w w:val="115"/>
          <w:sz w:val="20"/>
          <w:szCs w:val="20"/>
        </w:rPr>
        <w:t xml:space="preserve"> </w:t>
      </w:r>
      <w:r w:rsidRPr="00E63D0E">
        <w:rPr>
          <w:b/>
          <w:w w:val="115"/>
          <w:sz w:val="20"/>
          <w:szCs w:val="20"/>
        </w:rPr>
        <w:t>Security</w:t>
      </w:r>
      <w:r w:rsidRPr="00E63D0E">
        <w:rPr>
          <w:b/>
          <w:spacing w:val="21"/>
          <w:w w:val="115"/>
          <w:sz w:val="20"/>
          <w:szCs w:val="20"/>
        </w:rPr>
        <w:t xml:space="preserve"> </w:t>
      </w:r>
      <w:r w:rsidRPr="00E63D0E">
        <w:rPr>
          <w:b/>
          <w:w w:val="115"/>
          <w:sz w:val="20"/>
          <w:szCs w:val="20"/>
        </w:rPr>
        <w:t>to</w:t>
      </w:r>
      <w:r w:rsidRPr="00E63D0E">
        <w:rPr>
          <w:b/>
          <w:spacing w:val="19"/>
          <w:w w:val="115"/>
          <w:sz w:val="20"/>
          <w:szCs w:val="20"/>
        </w:rPr>
        <w:t xml:space="preserve"> </w:t>
      </w:r>
      <w:r w:rsidRPr="00E63D0E">
        <w:rPr>
          <w:b/>
          <w:w w:val="115"/>
          <w:sz w:val="20"/>
          <w:szCs w:val="20"/>
        </w:rPr>
        <w:t>be</w:t>
      </w:r>
      <w:r w:rsidRPr="00E63D0E">
        <w:rPr>
          <w:b/>
          <w:spacing w:val="23"/>
          <w:w w:val="115"/>
          <w:sz w:val="20"/>
          <w:szCs w:val="20"/>
        </w:rPr>
        <w:t xml:space="preserve"> </w:t>
      </w:r>
      <w:r w:rsidRPr="00E63D0E">
        <w:rPr>
          <w:b/>
          <w:w w:val="115"/>
          <w:sz w:val="20"/>
          <w:szCs w:val="20"/>
        </w:rPr>
        <w:t>paid</w:t>
      </w:r>
      <w:r w:rsidRPr="00E63D0E">
        <w:rPr>
          <w:b/>
          <w:spacing w:val="21"/>
          <w:w w:val="115"/>
          <w:sz w:val="20"/>
          <w:szCs w:val="20"/>
        </w:rPr>
        <w:t xml:space="preserve"> </w:t>
      </w:r>
      <w:r w:rsidRPr="00E63D0E">
        <w:rPr>
          <w:b/>
          <w:w w:val="115"/>
          <w:sz w:val="20"/>
          <w:szCs w:val="20"/>
        </w:rPr>
        <w:t>and</w:t>
      </w:r>
      <w:r w:rsidRPr="00E63D0E">
        <w:rPr>
          <w:b/>
          <w:spacing w:val="19"/>
          <w:w w:val="115"/>
          <w:sz w:val="20"/>
          <w:szCs w:val="20"/>
        </w:rPr>
        <w:t xml:space="preserve"> </w:t>
      </w:r>
      <w:r w:rsidRPr="00E63D0E">
        <w:rPr>
          <w:b/>
          <w:w w:val="115"/>
          <w:sz w:val="20"/>
          <w:szCs w:val="20"/>
        </w:rPr>
        <w:t>Cost</w:t>
      </w:r>
      <w:r w:rsidRPr="00E63D0E">
        <w:rPr>
          <w:b/>
          <w:spacing w:val="21"/>
          <w:w w:val="115"/>
          <w:sz w:val="20"/>
          <w:szCs w:val="20"/>
        </w:rPr>
        <w:t xml:space="preserve"> </w:t>
      </w:r>
      <w:r w:rsidRPr="00E63D0E">
        <w:rPr>
          <w:b/>
          <w:w w:val="115"/>
          <w:sz w:val="20"/>
          <w:szCs w:val="20"/>
        </w:rPr>
        <w:t>of</w:t>
      </w:r>
      <w:r w:rsidRPr="00E63D0E">
        <w:rPr>
          <w:b/>
          <w:spacing w:val="21"/>
          <w:w w:val="115"/>
          <w:sz w:val="20"/>
          <w:szCs w:val="20"/>
        </w:rPr>
        <w:t xml:space="preserve"> </w:t>
      </w:r>
      <w:r w:rsidRPr="00E63D0E">
        <w:rPr>
          <w:b/>
          <w:w w:val="115"/>
          <w:sz w:val="20"/>
          <w:szCs w:val="20"/>
        </w:rPr>
        <w:t>Tender</w:t>
      </w:r>
      <w:r w:rsidRPr="00E63D0E">
        <w:rPr>
          <w:b/>
          <w:spacing w:val="19"/>
          <w:w w:val="115"/>
          <w:sz w:val="20"/>
          <w:szCs w:val="20"/>
        </w:rPr>
        <w:t xml:space="preserve"> </w:t>
      </w:r>
      <w:proofErr w:type="gramStart"/>
      <w:r w:rsidRPr="00E63D0E">
        <w:rPr>
          <w:b/>
          <w:w w:val="115"/>
          <w:sz w:val="20"/>
          <w:szCs w:val="20"/>
        </w:rPr>
        <w:t>schedule</w:t>
      </w:r>
      <w:r w:rsidRPr="00E63D0E">
        <w:rPr>
          <w:b/>
          <w:spacing w:val="19"/>
          <w:w w:val="115"/>
          <w:sz w:val="18"/>
        </w:rPr>
        <w:t xml:space="preserve"> </w:t>
      </w:r>
      <w:r w:rsidRPr="00E63D0E">
        <w:rPr>
          <w:b/>
          <w:spacing w:val="-10"/>
          <w:w w:val="115"/>
          <w:sz w:val="18"/>
        </w:rPr>
        <w:t>:</w:t>
      </w:r>
      <w:proofErr w:type="gramEnd"/>
    </w:p>
    <w:tbl>
      <w:tblPr>
        <w:tblW w:w="10169"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4163"/>
        <w:gridCol w:w="1267"/>
        <w:gridCol w:w="1240"/>
        <w:gridCol w:w="1023"/>
        <w:gridCol w:w="1607"/>
      </w:tblGrid>
      <w:tr w:rsidR="009A1815" w:rsidTr="00E63D0E">
        <w:trPr>
          <w:trHeight w:val="990"/>
        </w:trPr>
        <w:tc>
          <w:tcPr>
            <w:tcW w:w="869" w:type="dxa"/>
          </w:tcPr>
          <w:p w:rsidR="009A1815" w:rsidRDefault="009A1815" w:rsidP="008A72E1">
            <w:pPr>
              <w:pStyle w:val="TableParagraph"/>
              <w:spacing w:before="119"/>
              <w:ind w:left="307" w:right="223" w:hanging="75"/>
              <w:rPr>
                <w:rFonts w:ascii="Calibri"/>
                <w:b/>
                <w:sz w:val="20"/>
              </w:rPr>
            </w:pPr>
            <w:r>
              <w:rPr>
                <w:rFonts w:ascii="Calibri"/>
                <w:b/>
                <w:spacing w:val="-4"/>
                <w:sz w:val="20"/>
              </w:rPr>
              <w:t>Spec. No.</w:t>
            </w:r>
          </w:p>
        </w:tc>
        <w:tc>
          <w:tcPr>
            <w:tcW w:w="4163" w:type="dxa"/>
          </w:tcPr>
          <w:p w:rsidR="009A1815" w:rsidRDefault="009A1815" w:rsidP="008A72E1">
            <w:pPr>
              <w:pStyle w:val="TableParagraph"/>
              <w:spacing w:before="4"/>
              <w:rPr>
                <w:rFonts w:ascii="Cambria"/>
                <w:b/>
                <w:sz w:val="20"/>
              </w:rPr>
            </w:pPr>
          </w:p>
          <w:p w:rsidR="009A1815" w:rsidRDefault="009A1815" w:rsidP="008A72E1">
            <w:pPr>
              <w:pStyle w:val="TableParagraph"/>
              <w:ind w:left="1523"/>
              <w:rPr>
                <w:rFonts w:ascii="Calibri"/>
                <w:b/>
                <w:sz w:val="20"/>
              </w:rPr>
            </w:pPr>
            <w:r>
              <w:rPr>
                <w:rFonts w:ascii="Calibri"/>
                <w:b/>
                <w:sz w:val="20"/>
              </w:rPr>
              <w:t>Name</w:t>
            </w:r>
            <w:r>
              <w:rPr>
                <w:rFonts w:ascii="Calibri"/>
                <w:b/>
                <w:spacing w:val="-3"/>
                <w:sz w:val="20"/>
              </w:rPr>
              <w:t xml:space="preserve"> </w:t>
            </w:r>
            <w:r>
              <w:rPr>
                <w:rFonts w:ascii="Calibri"/>
                <w:b/>
                <w:sz w:val="20"/>
              </w:rPr>
              <w:t>of</w:t>
            </w:r>
            <w:r>
              <w:rPr>
                <w:rFonts w:ascii="Calibri"/>
                <w:b/>
                <w:spacing w:val="-8"/>
                <w:sz w:val="20"/>
              </w:rPr>
              <w:t xml:space="preserve"> </w:t>
            </w:r>
            <w:r>
              <w:rPr>
                <w:rFonts w:ascii="Calibri"/>
                <w:b/>
                <w:sz w:val="20"/>
              </w:rPr>
              <w:t>the</w:t>
            </w:r>
            <w:r>
              <w:rPr>
                <w:rFonts w:ascii="Calibri"/>
                <w:b/>
                <w:spacing w:val="-5"/>
                <w:sz w:val="20"/>
              </w:rPr>
              <w:t xml:space="preserve"> </w:t>
            </w:r>
            <w:r>
              <w:rPr>
                <w:rFonts w:ascii="Calibri"/>
                <w:b/>
                <w:spacing w:val="-4"/>
                <w:sz w:val="20"/>
              </w:rPr>
              <w:t>Work</w:t>
            </w:r>
          </w:p>
        </w:tc>
        <w:tc>
          <w:tcPr>
            <w:tcW w:w="1267" w:type="dxa"/>
          </w:tcPr>
          <w:p w:rsidR="009A1815" w:rsidRDefault="009A1815" w:rsidP="008A72E1">
            <w:pPr>
              <w:pStyle w:val="TableParagraph"/>
              <w:spacing w:before="25"/>
              <w:ind w:left="136" w:hanging="29"/>
              <w:jc w:val="both"/>
              <w:rPr>
                <w:rFonts w:ascii="Calibri"/>
                <w:b/>
                <w:sz w:val="18"/>
              </w:rPr>
            </w:pPr>
            <w:r>
              <w:rPr>
                <w:rFonts w:ascii="Calibri"/>
                <w:b/>
                <w:w w:val="105"/>
                <w:sz w:val="18"/>
              </w:rPr>
              <w:t xml:space="preserve">  Cost</w:t>
            </w:r>
            <w:r>
              <w:rPr>
                <w:rFonts w:ascii="Calibri"/>
                <w:b/>
                <w:spacing w:val="-2"/>
                <w:w w:val="105"/>
                <w:sz w:val="18"/>
              </w:rPr>
              <w:t xml:space="preserve"> </w:t>
            </w:r>
            <w:r>
              <w:rPr>
                <w:rFonts w:ascii="Calibri"/>
                <w:b/>
                <w:w w:val="105"/>
                <w:sz w:val="18"/>
              </w:rPr>
              <w:t xml:space="preserve">of </w:t>
            </w:r>
            <w:r>
              <w:rPr>
                <w:rFonts w:ascii="Calibri"/>
                <w:b/>
                <w:spacing w:val="-4"/>
                <w:w w:val="105"/>
                <w:sz w:val="18"/>
              </w:rPr>
              <w:t>work</w:t>
            </w:r>
          </w:p>
          <w:p w:rsidR="009A1815" w:rsidRDefault="009A1815" w:rsidP="008A72E1">
            <w:pPr>
              <w:pStyle w:val="TableParagraph"/>
              <w:spacing w:line="230" w:lineRule="atLeast"/>
              <w:ind w:left="484" w:hanging="348"/>
              <w:jc w:val="both"/>
              <w:rPr>
                <w:rFonts w:ascii="Calibri"/>
                <w:b/>
                <w:sz w:val="18"/>
              </w:rPr>
            </w:pPr>
            <w:r>
              <w:rPr>
                <w:rFonts w:ascii="Calibri"/>
                <w:b/>
                <w:spacing w:val="-2"/>
                <w:w w:val="105"/>
                <w:sz w:val="18"/>
              </w:rPr>
              <w:t>(Approx.)</w:t>
            </w:r>
            <w:r>
              <w:rPr>
                <w:rFonts w:ascii="Calibri"/>
                <w:b/>
                <w:spacing w:val="-9"/>
                <w:w w:val="105"/>
                <w:sz w:val="18"/>
              </w:rPr>
              <w:t xml:space="preserve"> </w:t>
            </w:r>
            <w:r>
              <w:rPr>
                <w:rFonts w:ascii="Calibri"/>
                <w:b/>
                <w:spacing w:val="-2"/>
                <w:w w:val="105"/>
                <w:sz w:val="18"/>
              </w:rPr>
              <w:t xml:space="preserve">in </w:t>
            </w:r>
            <w:r>
              <w:rPr>
                <w:rFonts w:ascii="Calibri"/>
                <w:b/>
                <w:spacing w:val="-4"/>
                <w:w w:val="105"/>
                <w:sz w:val="18"/>
              </w:rPr>
              <w:t xml:space="preserve">Rs </w:t>
            </w:r>
            <w:r w:rsidRPr="00BE2A33">
              <w:rPr>
                <w:rFonts w:ascii="Calibri"/>
                <w:b/>
                <w:spacing w:val="-4"/>
                <w:w w:val="105"/>
                <w:sz w:val="16"/>
                <w:szCs w:val="16"/>
              </w:rPr>
              <w:t>(W.O. GST)</w:t>
            </w:r>
          </w:p>
        </w:tc>
        <w:tc>
          <w:tcPr>
            <w:tcW w:w="1240" w:type="dxa"/>
          </w:tcPr>
          <w:p w:rsidR="009A1815" w:rsidRDefault="009A1815" w:rsidP="008A72E1">
            <w:pPr>
              <w:pStyle w:val="TableParagraph"/>
              <w:spacing w:before="119"/>
              <w:ind w:left="176" w:hanging="53"/>
              <w:rPr>
                <w:rFonts w:ascii="Calibri"/>
                <w:b/>
                <w:sz w:val="20"/>
              </w:rPr>
            </w:pPr>
            <w:r>
              <w:rPr>
                <w:rFonts w:ascii="Calibri"/>
                <w:b/>
                <w:spacing w:val="-2"/>
                <w:sz w:val="20"/>
              </w:rPr>
              <w:t>Spec.</w:t>
            </w:r>
            <w:r>
              <w:rPr>
                <w:rFonts w:ascii="Calibri"/>
                <w:b/>
                <w:spacing w:val="-10"/>
                <w:sz w:val="20"/>
              </w:rPr>
              <w:t xml:space="preserve"> </w:t>
            </w:r>
            <w:r>
              <w:rPr>
                <w:rFonts w:ascii="Calibri"/>
                <w:b/>
                <w:spacing w:val="-2"/>
                <w:sz w:val="20"/>
              </w:rPr>
              <w:t xml:space="preserve">cost </w:t>
            </w:r>
            <w:r>
              <w:rPr>
                <w:rFonts w:ascii="Calibri"/>
                <w:b/>
                <w:sz w:val="20"/>
              </w:rPr>
              <w:t>per</w:t>
            </w:r>
            <w:r>
              <w:rPr>
                <w:rFonts w:ascii="Calibri"/>
                <w:b/>
                <w:spacing w:val="-5"/>
                <w:sz w:val="20"/>
              </w:rPr>
              <w:t xml:space="preserve"> </w:t>
            </w:r>
            <w:r>
              <w:rPr>
                <w:rFonts w:ascii="Calibri"/>
                <w:b/>
                <w:spacing w:val="-4"/>
                <w:sz w:val="20"/>
              </w:rPr>
              <w:t>each      ( W.GST)</w:t>
            </w:r>
          </w:p>
        </w:tc>
        <w:tc>
          <w:tcPr>
            <w:tcW w:w="1023" w:type="dxa"/>
          </w:tcPr>
          <w:p w:rsidR="009A1815" w:rsidRDefault="009A1815" w:rsidP="008A72E1">
            <w:pPr>
              <w:pStyle w:val="TableParagraph"/>
              <w:spacing w:line="237" w:lineRule="auto"/>
              <w:ind w:left="52" w:right="47"/>
              <w:jc w:val="center"/>
              <w:rPr>
                <w:rFonts w:ascii="Calibri"/>
                <w:b/>
                <w:sz w:val="20"/>
              </w:rPr>
            </w:pPr>
            <w:r>
              <w:rPr>
                <w:rFonts w:ascii="Calibri"/>
                <w:b/>
                <w:spacing w:val="-2"/>
                <w:sz w:val="20"/>
              </w:rPr>
              <w:t>Bid</w:t>
            </w:r>
            <w:r>
              <w:rPr>
                <w:rFonts w:ascii="Calibri"/>
                <w:b/>
                <w:spacing w:val="-10"/>
                <w:sz w:val="20"/>
              </w:rPr>
              <w:t xml:space="preserve"> </w:t>
            </w:r>
            <w:r>
              <w:rPr>
                <w:rFonts w:ascii="Calibri"/>
                <w:b/>
                <w:spacing w:val="-2"/>
                <w:sz w:val="20"/>
              </w:rPr>
              <w:t xml:space="preserve">Security </w:t>
            </w:r>
            <w:r>
              <w:rPr>
                <w:rFonts w:ascii="Calibri"/>
                <w:b/>
                <w:sz w:val="20"/>
              </w:rPr>
              <w:t>@</w:t>
            </w:r>
            <w:r>
              <w:rPr>
                <w:rFonts w:ascii="Calibri"/>
                <w:b/>
                <w:spacing w:val="-6"/>
                <w:sz w:val="20"/>
              </w:rPr>
              <w:t xml:space="preserve"> </w:t>
            </w:r>
            <w:r>
              <w:rPr>
                <w:rFonts w:ascii="Calibri"/>
                <w:b/>
                <w:sz w:val="20"/>
              </w:rPr>
              <w:t>2%</w:t>
            </w:r>
            <w:r>
              <w:rPr>
                <w:rFonts w:ascii="Calibri"/>
                <w:b/>
                <w:spacing w:val="-5"/>
                <w:sz w:val="20"/>
              </w:rPr>
              <w:t xml:space="preserve"> </w:t>
            </w:r>
            <w:r>
              <w:rPr>
                <w:rFonts w:ascii="Calibri"/>
                <w:b/>
                <w:sz w:val="20"/>
              </w:rPr>
              <w:t>to</w:t>
            </w:r>
            <w:r>
              <w:rPr>
                <w:rFonts w:ascii="Calibri"/>
                <w:b/>
                <w:spacing w:val="-6"/>
                <w:sz w:val="20"/>
              </w:rPr>
              <w:t xml:space="preserve"> </w:t>
            </w:r>
            <w:r>
              <w:rPr>
                <w:rFonts w:ascii="Calibri"/>
                <w:b/>
                <w:spacing w:val="-5"/>
                <w:sz w:val="20"/>
              </w:rPr>
              <w:t>be</w:t>
            </w:r>
          </w:p>
          <w:p w:rsidR="009A1815" w:rsidRDefault="009A1815" w:rsidP="008A72E1">
            <w:pPr>
              <w:pStyle w:val="TableParagraph"/>
              <w:spacing w:line="224" w:lineRule="exact"/>
              <w:ind w:left="52" w:right="52"/>
              <w:jc w:val="center"/>
              <w:rPr>
                <w:rFonts w:ascii="Calibri"/>
                <w:b/>
                <w:sz w:val="20"/>
              </w:rPr>
            </w:pPr>
            <w:r>
              <w:rPr>
                <w:rFonts w:ascii="Calibri"/>
                <w:b/>
                <w:spacing w:val="-4"/>
                <w:sz w:val="20"/>
              </w:rPr>
              <w:t>paid( W.GST)</w:t>
            </w:r>
          </w:p>
        </w:tc>
        <w:tc>
          <w:tcPr>
            <w:tcW w:w="1607" w:type="dxa"/>
          </w:tcPr>
          <w:p w:rsidR="009A1815" w:rsidRDefault="009A1815" w:rsidP="008A72E1">
            <w:pPr>
              <w:pStyle w:val="TableParagraph"/>
              <w:spacing w:line="237" w:lineRule="auto"/>
              <w:ind w:left="409" w:right="146" w:hanging="262"/>
              <w:rPr>
                <w:rFonts w:ascii="Calibri"/>
                <w:b/>
                <w:sz w:val="20"/>
              </w:rPr>
            </w:pPr>
            <w:r>
              <w:rPr>
                <w:rFonts w:ascii="Calibri"/>
                <w:b/>
                <w:spacing w:val="-2"/>
                <w:sz w:val="20"/>
              </w:rPr>
              <w:t xml:space="preserve">Reserved </w:t>
            </w:r>
            <w:r>
              <w:rPr>
                <w:rFonts w:ascii="Calibri"/>
                <w:b/>
                <w:spacing w:val="-4"/>
                <w:sz w:val="20"/>
              </w:rPr>
              <w:t>for</w:t>
            </w:r>
          </w:p>
          <w:p w:rsidR="009A1815" w:rsidRDefault="009A1815" w:rsidP="008A72E1">
            <w:pPr>
              <w:pStyle w:val="TableParagraph"/>
              <w:spacing w:line="224" w:lineRule="exact"/>
              <w:ind w:left="152"/>
              <w:rPr>
                <w:rFonts w:ascii="Calibri"/>
                <w:b/>
                <w:sz w:val="20"/>
              </w:rPr>
            </w:pPr>
            <w:r>
              <w:rPr>
                <w:rFonts w:ascii="Calibri"/>
                <w:b/>
                <w:spacing w:val="-2"/>
                <w:sz w:val="20"/>
              </w:rPr>
              <w:t>(Roaster)</w:t>
            </w:r>
          </w:p>
        </w:tc>
      </w:tr>
      <w:tr w:rsidR="009A1815" w:rsidTr="00E63D0E">
        <w:trPr>
          <w:trHeight w:val="604"/>
        </w:trPr>
        <w:tc>
          <w:tcPr>
            <w:tcW w:w="869" w:type="dxa"/>
          </w:tcPr>
          <w:p w:rsidR="009A1815" w:rsidRPr="00E63D0E" w:rsidRDefault="009A1815" w:rsidP="009A1815">
            <w:pPr>
              <w:pStyle w:val="TableParagraph"/>
              <w:spacing w:before="3"/>
              <w:rPr>
                <w:rFonts w:ascii="Arial" w:hAnsi="Arial" w:cs="Arial"/>
                <w:b/>
                <w:sz w:val="18"/>
                <w:szCs w:val="18"/>
              </w:rPr>
            </w:pPr>
          </w:p>
          <w:p w:rsidR="009A1815" w:rsidRPr="00E63D0E" w:rsidRDefault="009A1815" w:rsidP="009A1815">
            <w:pPr>
              <w:pStyle w:val="TableParagraph"/>
              <w:spacing w:line="243" w:lineRule="exact"/>
              <w:ind w:left="9"/>
              <w:jc w:val="center"/>
              <w:rPr>
                <w:rFonts w:ascii="Arial" w:hAnsi="Arial" w:cs="Arial"/>
                <w:sz w:val="18"/>
                <w:szCs w:val="18"/>
              </w:rPr>
            </w:pPr>
            <w:r w:rsidRPr="00E63D0E">
              <w:rPr>
                <w:rFonts w:ascii="Arial" w:hAnsi="Arial" w:cs="Arial"/>
                <w:spacing w:val="-5"/>
                <w:sz w:val="18"/>
                <w:szCs w:val="18"/>
              </w:rPr>
              <w:t>40/</w:t>
            </w:r>
          </w:p>
          <w:p w:rsidR="009A1815" w:rsidRPr="00E63D0E" w:rsidRDefault="009A1815" w:rsidP="009A1815">
            <w:pPr>
              <w:pStyle w:val="TableParagraph"/>
              <w:spacing w:line="243" w:lineRule="exact"/>
              <w:ind w:left="9"/>
              <w:jc w:val="center"/>
              <w:rPr>
                <w:rFonts w:ascii="Arial" w:hAnsi="Arial" w:cs="Arial"/>
                <w:sz w:val="18"/>
                <w:szCs w:val="18"/>
              </w:rPr>
            </w:pPr>
            <w:r w:rsidRPr="00E63D0E">
              <w:rPr>
                <w:rFonts w:ascii="Arial" w:hAnsi="Arial" w:cs="Arial"/>
                <w:spacing w:val="-2"/>
                <w:sz w:val="18"/>
                <w:szCs w:val="18"/>
              </w:rPr>
              <w:t>26-</w:t>
            </w:r>
            <w:r w:rsidRPr="00E63D0E">
              <w:rPr>
                <w:rFonts w:ascii="Arial" w:hAnsi="Arial" w:cs="Arial"/>
                <w:spacing w:val="-7"/>
                <w:sz w:val="18"/>
                <w:szCs w:val="18"/>
              </w:rPr>
              <w:t>27</w:t>
            </w:r>
          </w:p>
        </w:tc>
        <w:tc>
          <w:tcPr>
            <w:tcW w:w="4163" w:type="dxa"/>
          </w:tcPr>
          <w:p w:rsidR="009A1815" w:rsidRPr="00E63D0E" w:rsidRDefault="009A1815" w:rsidP="009A1815">
            <w:pPr>
              <w:pStyle w:val="TableParagraph"/>
              <w:spacing w:before="3"/>
              <w:rPr>
                <w:rFonts w:ascii="Arial" w:hAnsi="Arial" w:cs="Arial"/>
                <w:b/>
                <w:sz w:val="18"/>
                <w:szCs w:val="18"/>
              </w:rPr>
            </w:pPr>
          </w:p>
          <w:p w:rsidR="009A1815" w:rsidRPr="00E63D0E" w:rsidRDefault="009A1815" w:rsidP="009A1815">
            <w:pPr>
              <w:pStyle w:val="TableParagraph"/>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in</w:t>
            </w:r>
            <w:r w:rsidRPr="00E63D0E">
              <w:rPr>
                <w:rFonts w:ascii="Arial" w:hAnsi="Arial" w:cs="Arial"/>
                <w:spacing w:val="16"/>
                <w:sz w:val="18"/>
                <w:szCs w:val="18"/>
              </w:rPr>
              <w:t xml:space="preserve"> </w:t>
            </w:r>
            <w:proofErr w:type="spellStart"/>
            <w:r w:rsidRPr="00E63D0E">
              <w:rPr>
                <w:rFonts w:ascii="Arial" w:hAnsi="Arial" w:cs="Arial"/>
                <w:sz w:val="18"/>
                <w:szCs w:val="18"/>
              </w:rPr>
              <w:t>Bhongir</w:t>
            </w:r>
            <w:proofErr w:type="spellEnd"/>
            <w:r w:rsidRPr="00E63D0E">
              <w:rPr>
                <w:rFonts w:ascii="Arial" w:hAnsi="Arial" w:cs="Arial"/>
                <w:sz w:val="18"/>
                <w:szCs w:val="18"/>
              </w:rPr>
              <w:t xml:space="preserve"> Sub-division</w:t>
            </w:r>
            <w:r w:rsidRPr="00E63D0E">
              <w:rPr>
                <w:rFonts w:ascii="Arial" w:hAnsi="Arial" w:cs="Arial"/>
                <w:spacing w:val="76"/>
                <w:sz w:val="18"/>
                <w:szCs w:val="18"/>
              </w:rPr>
              <w:t xml:space="preserve"> </w:t>
            </w:r>
            <w:r w:rsidRPr="00E63D0E">
              <w:rPr>
                <w:rFonts w:ascii="Arial" w:hAnsi="Arial" w:cs="Arial"/>
                <w:sz w:val="18"/>
                <w:szCs w:val="18"/>
              </w:rPr>
              <w:t xml:space="preserve">of  </w:t>
            </w:r>
            <w:proofErr w:type="spellStart"/>
            <w:r w:rsidRPr="00E63D0E">
              <w:rPr>
                <w:rFonts w:ascii="Arial" w:hAnsi="Arial" w:cs="Arial"/>
                <w:sz w:val="18"/>
                <w:szCs w:val="18"/>
              </w:rPr>
              <w:t>Bhongir</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9A1815" w:rsidRPr="00E63D0E" w:rsidRDefault="009A1815" w:rsidP="009A1815">
            <w:pPr>
              <w:pStyle w:val="TableParagraph"/>
              <w:spacing w:before="123"/>
              <w:rPr>
                <w:rFonts w:ascii="Arial" w:hAnsi="Arial" w:cs="Arial"/>
                <w:b/>
                <w:sz w:val="18"/>
                <w:szCs w:val="18"/>
              </w:rPr>
            </w:pPr>
          </w:p>
          <w:p w:rsidR="009A1815" w:rsidRPr="00E63D0E" w:rsidRDefault="009A1815"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9A1815" w:rsidRPr="00E63D0E" w:rsidRDefault="009A1815" w:rsidP="009A1815">
            <w:pPr>
              <w:pStyle w:val="TableParagraph"/>
              <w:spacing w:before="123"/>
              <w:rPr>
                <w:rFonts w:ascii="Arial" w:hAnsi="Arial" w:cs="Arial"/>
                <w:b/>
                <w:sz w:val="18"/>
                <w:szCs w:val="18"/>
              </w:rPr>
            </w:pPr>
          </w:p>
          <w:p w:rsidR="009A1815" w:rsidRPr="00E63D0E" w:rsidRDefault="009A1815" w:rsidP="009A1815">
            <w:pPr>
              <w:pStyle w:val="TableParagraph"/>
              <w:ind w:left="2"/>
              <w:jc w:val="center"/>
              <w:rPr>
                <w:rFonts w:ascii="Arial" w:hAnsi="Arial" w:cs="Arial"/>
                <w:sz w:val="18"/>
                <w:szCs w:val="18"/>
              </w:rPr>
            </w:pPr>
            <w:r w:rsidRPr="00E63D0E">
              <w:rPr>
                <w:rFonts w:ascii="Arial" w:hAnsi="Arial" w:cs="Arial"/>
                <w:spacing w:val="-2"/>
                <w:sz w:val="18"/>
                <w:szCs w:val="18"/>
              </w:rPr>
              <w:t>708-</w:t>
            </w:r>
            <w:r w:rsidRPr="00E63D0E">
              <w:rPr>
                <w:rFonts w:ascii="Arial" w:hAnsi="Arial" w:cs="Arial"/>
                <w:spacing w:val="-5"/>
                <w:sz w:val="18"/>
                <w:szCs w:val="18"/>
              </w:rPr>
              <w:t>00</w:t>
            </w:r>
          </w:p>
        </w:tc>
        <w:tc>
          <w:tcPr>
            <w:tcW w:w="1023" w:type="dxa"/>
          </w:tcPr>
          <w:p w:rsidR="009A1815" w:rsidRPr="00E63D0E" w:rsidRDefault="009A1815" w:rsidP="009A1815">
            <w:pPr>
              <w:pStyle w:val="TableParagraph"/>
              <w:spacing w:before="123"/>
              <w:rPr>
                <w:rFonts w:ascii="Arial" w:hAnsi="Arial" w:cs="Arial"/>
                <w:b/>
                <w:sz w:val="18"/>
                <w:szCs w:val="18"/>
              </w:rPr>
            </w:pPr>
          </w:p>
          <w:p w:rsidR="009A1815" w:rsidRPr="00E63D0E" w:rsidRDefault="009A1815" w:rsidP="009A1815">
            <w:pPr>
              <w:pStyle w:val="TableParagraph"/>
              <w:ind w:left="52" w:right="50"/>
              <w:jc w:val="center"/>
              <w:rPr>
                <w:rFonts w:ascii="Arial" w:hAnsi="Arial" w:cs="Arial"/>
                <w:sz w:val="18"/>
                <w:szCs w:val="18"/>
              </w:rPr>
            </w:pPr>
            <w:r w:rsidRPr="00E63D0E">
              <w:rPr>
                <w:rFonts w:ascii="Arial" w:hAnsi="Arial" w:cs="Arial"/>
                <w:spacing w:val="-2"/>
                <w:sz w:val="18"/>
                <w:szCs w:val="18"/>
              </w:rPr>
              <w:t>23,600/-</w:t>
            </w:r>
          </w:p>
        </w:tc>
        <w:tc>
          <w:tcPr>
            <w:tcW w:w="1607" w:type="dxa"/>
          </w:tcPr>
          <w:p w:rsidR="009A1815" w:rsidRPr="00E63D0E" w:rsidRDefault="009A1815" w:rsidP="009A1815">
            <w:pPr>
              <w:pStyle w:val="TableParagraph"/>
              <w:ind w:left="2" w:right="1"/>
              <w:jc w:val="center"/>
              <w:rPr>
                <w:rFonts w:ascii="Arial" w:hAnsi="Arial" w:cs="Arial"/>
                <w:sz w:val="18"/>
                <w:szCs w:val="18"/>
              </w:rPr>
            </w:pPr>
            <w:r w:rsidRPr="00E63D0E">
              <w:rPr>
                <w:rFonts w:ascii="Arial" w:hAnsi="Arial" w:cs="Arial"/>
                <w:sz w:val="18"/>
                <w:szCs w:val="18"/>
              </w:rPr>
              <w:t xml:space="preserve"> General (40)</w:t>
            </w:r>
          </w:p>
        </w:tc>
      </w:tr>
      <w:tr w:rsidR="009A1815" w:rsidTr="00E63D0E">
        <w:trPr>
          <w:trHeight w:val="427"/>
        </w:trPr>
        <w:tc>
          <w:tcPr>
            <w:tcW w:w="869" w:type="dxa"/>
          </w:tcPr>
          <w:p w:rsidR="009A1815" w:rsidRPr="00E63D0E" w:rsidRDefault="009A1815" w:rsidP="009A1815">
            <w:pPr>
              <w:pStyle w:val="TableParagraph"/>
              <w:spacing w:before="116" w:line="243" w:lineRule="exact"/>
              <w:ind w:left="9" w:right="1"/>
              <w:jc w:val="center"/>
              <w:rPr>
                <w:rFonts w:ascii="Arial" w:hAnsi="Arial" w:cs="Arial"/>
                <w:sz w:val="18"/>
                <w:szCs w:val="18"/>
              </w:rPr>
            </w:pPr>
            <w:r w:rsidRPr="00E63D0E">
              <w:rPr>
                <w:rFonts w:ascii="Arial" w:hAnsi="Arial" w:cs="Arial"/>
                <w:spacing w:val="-2"/>
                <w:sz w:val="18"/>
                <w:szCs w:val="18"/>
              </w:rPr>
              <w:t>41/26-</w:t>
            </w:r>
          </w:p>
          <w:p w:rsidR="009A1815" w:rsidRPr="00E63D0E" w:rsidRDefault="009A1815" w:rsidP="009A1815">
            <w:pPr>
              <w:pStyle w:val="TableParagraph"/>
              <w:spacing w:line="243" w:lineRule="exact"/>
              <w:ind w:left="9"/>
              <w:jc w:val="center"/>
              <w:rPr>
                <w:rFonts w:ascii="Arial" w:hAnsi="Arial" w:cs="Arial"/>
                <w:sz w:val="18"/>
                <w:szCs w:val="18"/>
              </w:rPr>
            </w:pPr>
            <w:r w:rsidRPr="00E63D0E">
              <w:rPr>
                <w:rFonts w:ascii="Arial" w:hAnsi="Arial" w:cs="Arial"/>
                <w:spacing w:val="-5"/>
                <w:sz w:val="18"/>
                <w:szCs w:val="18"/>
              </w:rPr>
              <w:t>27</w:t>
            </w:r>
          </w:p>
        </w:tc>
        <w:tc>
          <w:tcPr>
            <w:tcW w:w="4163" w:type="dxa"/>
          </w:tcPr>
          <w:p w:rsidR="009A1815" w:rsidRPr="00E63D0E" w:rsidRDefault="009A1815" w:rsidP="009A1815">
            <w:pPr>
              <w:pStyle w:val="TableParagraph"/>
              <w:spacing w:before="116"/>
              <w:ind w:left="100" w:right="15"/>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in</w:t>
            </w:r>
            <w:r w:rsidRPr="00E63D0E">
              <w:rPr>
                <w:rFonts w:ascii="Arial" w:hAnsi="Arial" w:cs="Arial"/>
                <w:spacing w:val="11"/>
                <w:sz w:val="18"/>
                <w:szCs w:val="18"/>
              </w:rPr>
              <w:t xml:space="preserve"> </w:t>
            </w:r>
            <w:proofErr w:type="spellStart"/>
            <w:r w:rsidRPr="00E63D0E">
              <w:rPr>
                <w:rFonts w:ascii="Arial" w:hAnsi="Arial" w:cs="Arial"/>
                <w:sz w:val="18"/>
                <w:szCs w:val="18"/>
              </w:rPr>
              <w:t>Bibinagar</w:t>
            </w:r>
            <w:proofErr w:type="spellEnd"/>
            <w:r w:rsidRPr="00E63D0E">
              <w:rPr>
                <w:rFonts w:ascii="Arial" w:hAnsi="Arial" w:cs="Arial"/>
                <w:spacing w:val="11"/>
                <w:sz w:val="18"/>
                <w:szCs w:val="18"/>
              </w:rPr>
              <w:t xml:space="preserve"> </w:t>
            </w:r>
            <w:r w:rsidRPr="00E63D0E">
              <w:rPr>
                <w:rFonts w:ascii="Arial" w:hAnsi="Arial" w:cs="Arial"/>
                <w:sz w:val="18"/>
                <w:szCs w:val="18"/>
              </w:rPr>
              <w:t xml:space="preserve">Sub-division of  </w:t>
            </w:r>
            <w:proofErr w:type="spellStart"/>
            <w:r w:rsidRPr="00E63D0E">
              <w:rPr>
                <w:rFonts w:ascii="Arial" w:hAnsi="Arial" w:cs="Arial"/>
                <w:sz w:val="18"/>
                <w:szCs w:val="18"/>
              </w:rPr>
              <w:t>Bhongir</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9A1815" w:rsidRPr="00E63D0E" w:rsidRDefault="009A1815" w:rsidP="009A1815">
            <w:pPr>
              <w:pStyle w:val="TableParagraph"/>
              <w:spacing w:before="124"/>
              <w:rPr>
                <w:rFonts w:ascii="Arial" w:hAnsi="Arial" w:cs="Arial"/>
                <w:b/>
                <w:sz w:val="18"/>
                <w:szCs w:val="18"/>
              </w:rPr>
            </w:pPr>
          </w:p>
          <w:p w:rsidR="009A1815" w:rsidRPr="00E63D0E" w:rsidRDefault="009A1815"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9A1815" w:rsidRPr="00E63D0E" w:rsidRDefault="009A1815" w:rsidP="009A1815">
            <w:pPr>
              <w:pStyle w:val="TableParagraph"/>
              <w:spacing w:before="124"/>
              <w:rPr>
                <w:rFonts w:ascii="Arial" w:hAnsi="Arial" w:cs="Arial"/>
                <w:b/>
                <w:sz w:val="18"/>
                <w:szCs w:val="18"/>
              </w:rPr>
            </w:pPr>
          </w:p>
          <w:p w:rsidR="009A1815" w:rsidRPr="00E63D0E" w:rsidRDefault="009A1815" w:rsidP="009A1815">
            <w:pPr>
              <w:pStyle w:val="TableParagraph"/>
              <w:ind w:left="2"/>
              <w:jc w:val="center"/>
              <w:rPr>
                <w:rFonts w:ascii="Arial" w:hAnsi="Arial" w:cs="Arial"/>
                <w:sz w:val="18"/>
                <w:szCs w:val="18"/>
              </w:rPr>
            </w:pPr>
            <w:r w:rsidRPr="00E63D0E">
              <w:rPr>
                <w:rFonts w:ascii="Arial" w:hAnsi="Arial" w:cs="Arial"/>
                <w:spacing w:val="-2"/>
                <w:sz w:val="18"/>
                <w:szCs w:val="18"/>
              </w:rPr>
              <w:t>708-</w:t>
            </w:r>
            <w:r w:rsidRPr="00E63D0E">
              <w:rPr>
                <w:rFonts w:ascii="Arial" w:hAnsi="Arial" w:cs="Arial"/>
                <w:spacing w:val="-5"/>
                <w:sz w:val="18"/>
                <w:szCs w:val="18"/>
              </w:rPr>
              <w:t>00</w:t>
            </w:r>
          </w:p>
        </w:tc>
        <w:tc>
          <w:tcPr>
            <w:tcW w:w="1023" w:type="dxa"/>
          </w:tcPr>
          <w:p w:rsidR="009A1815" w:rsidRPr="00E63D0E" w:rsidRDefault="009A1815" w:rsidP="009A1815">
            <w:pPr>
              <w:pStyle w:val="TableParagraph"/>
              <w:spacing w:before="124"/>
              <w:rPr>
                <w:rFonts w:ascii="Arial" w:hAnsi="Arial" w:cs="Arial"/>
                <w:b/>
                <w:sz w:val="18"/>
                <w:szCs w:val="18"/>
              </w:rPr>
            </w:pPr>
          </w:p>
          <w:p w:rsidR="009A1815" w:rsidRPr="00E63D0E" w:rsidRDefault="009A1815" w:rsidP="009A1815">
            <w:pPr>
              <w:pStyle w:val="TableParagraph"/>
              <w:ind w:left="52" w:right="50"/>
              <w:jc w:val="center"/>
              <w:rPr>
                <w:rFonts w:ascii="Arial" w:hAnsi="Arial" w:cs="Arial"/>
                <w:sz w:val="18"/>
                <w:szCs w:val="18"/>
              </w:rPr>
            </w:pPr>
            <w:r w:rsidRPr="00E63D0E">
              <w:rPr>
                <w:rFonts w:ascii="Arial" w:hAnsi="Arial" w:cs="Arial"/>
                <w:spacing w:val="-2"/>
                <w:sz w:val="18"/>
                <w:szCs w:val="18"/>
              </w:rPr>
              <w:t>23,600/-</w:t>
            </w:r>
          </w:p>
        </w:tc>
        <w:tc>
          <w:tcPr>
            <w:tcW w:w="1607" w:type="dxa"/>
          </w:tcPr>
          <w:p w:rsidR="009A1815" w:rsidRPr="00E63D0E" w:rsidRDefault="009A1815" w:rsidP="009A1815">
            <w:pPr>
              <w:pStyle w:val="TableParagraph"/>
              <w:ind w:left="2" w:right="1"/>
              <w:jc w:val="center"/>
              <w:rPr>
                <w:rFonts w:ascii="Arial" w:hAnsi="Arial" w:cs="Arial"/>
                <w:sz w:val="18"/>
                <w:szCs w:val="18"/>
              </w:rPr>
            </w:pPr>
            <w:r w:rsidRPr="00E63D0E">
              <w:rPr>
                <w:rFonts w:ascii="Arial" w:hAnsi="Arial" w:cs="Arial"/>
                <w:sz w:val="18"/>
                <w:szCs w:val="18"/>
              </w:rPr>
              <w:t>SC (41)</w:t>
            </w:r>
          </w:p>
        </w:tc>
      </w:tr>
      <w:tr w:rsidR="009A1815" w:rsidTr="00E63D0E">
        <w:trPr>
          <w:trHeight w:val="427"/>
        </w:trPr>
        <w:tc>
          <w:tcPr>
            <w:tcW w:w="869" w:type="dxa"/>
          </w:tcPr>
          <w:p w:rsidR="009A1815" w:rsidRPr="00E63D0E" w:rsidRDefault="009A1815" w:rsidP="009A1815">
            <w:pPr>
              <w:pStyle w:val="TableParagraph"/>
              <w:spacing w:before="116" w:line="243" w:lineRule="exact"/>
              <w:ind w:left="9" w:right="1"/>
              <w:jc w:val="center"/>
              <w:rPr>
                <w:rFonts w:ascii="Arial" w:hAnsi="Arial" w:cs="Arial"/>
                <w:sz w:val="18"/>
                <w:szCs w:val="18"/>
              </w:rPr>
            </w:pPr>
            <w:r w:rsidRPr="00E63D0E">
              <w:rPr>
                <w:rFonts w:ascii="Arial" w:hAnsi="Arial" w:cs="Arial"/>
                <w:spacing w:val="-2"/>
                <w:sz w:val="18"/>
                <w:szCs w:val="18"/>
              </w:rPr>
              <w:t>42/26-</w:t>
            </w:r>
          </w:p>
          <w:p w:rsidR="009A1815" w:rsidRPr="00E63D0E" w:rsidRDefault="009A1815" w:rsidP="009A1815">
            <w:pPr>
              <w:pStyle w:val="TableParagraph"/>
              <w:spacing w:line="243" w:lineRule="exact"/>
              <w:ind w:left="9"/>
              <w:jc w:val="center"/>
              <w:rPr>
                <w:rFonts w:ascii="Arial" w:hAnsi="Arial" w:cs="Arial"/>
                <w:sz w:val="18"/>
                <w:szCs w:val="18"/>
              </w:rPr>
            </w:pPr>
            <w:r w:rsidRPr="00E63D0E">
              <w:rPr>
                <w:rFonts w:ascii="Arial" w:hAnsi="Arial" w:cs="Arial"/>
                <w:spacing w:val="-5"/>
                <w:sz w:val="18"/>
                <w:szCs w:val="18"/>
              </w:rPr>
              <w:t>27</w:t>
            </w:r>
          </w:p>
        </w:tc>
        <w:tc>
          <w:tcPr>
            <w:tcW w:w="4163" w:type="dxa"/>
          </w:tcPr>
          <w:p w:rsidR="009A1815" w:rsidRPr="00E63D0E" w:rsidRDefault="009A1815" w:rsidP="009A1815">
            <w:pPr>
              <w:pStyle w:val="TableParagraph"/>
              <w:spacing w:before="116"/>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in</w:t>
            </w:r>
            <w:r w:rsidRPr="00E63D0E">
              <w:rPr>
                <w:rFonts w:ascii="Arial" w:hAnsi="Arial" w:cs="Arial"/>
                <w:spacing w:val="-9"/>
                <w:sz w:val="18"/>
                <w:szCs w:val="18"/>
              </w:rPr>
              <w:t xml:space="preserve"> </w:t>
            </w:r>
            <w:proofErr w:type="spellStart"/>
            <w:r w:rsidRPr="00E63D0E">
              <w:rPr>
                <w:rFonts w:ascii="Arial" w:hAnsi="Arial" w:cs="Arial"/>
                <w:sz w:val="18"/>
                <w:szCs w:val="18"/>
              </w:rPr>
              <w:t>Alair</w:t>
            </w:r>
            <w:proofErr w:type="spellEnd"/>
            <w:r w:rsidRPr="00E63D0E">
              <w:rPr>
                <w:rFonts w:ascii="Arial" w:hAnsi="Arial" w:cs="Arial"/>
                <w:spacing w:val="-9"/>
                <w:sz w:val="18"/>
                <w:szCs w:val="18"/>
              </w:rPr>
              <w:t xml:space="preserve"> </w:t>
            </w:r>
            <w:r w:rsidRPr="00E63D0E">
              <w:rPr>
                <w:rFonts w:ascii="Arial" w:hAnsi="Arial" w:cs="Arial"/>
                <w:sz w:val="18"/>
                <w:szCs w:val="18"/>
              </w:rPr>
              <w:t>Sub-division</w:t>
            </w:r>
            <w:r w:rsidRPr="00E63D0E">
              <w:rPr>
                <w:rFonts w:ascii="Arial" w:hAnsi="Arial" w:cs="Arial"/>
                <w:spacing w:val="27"/>
                <w:sz w:val="18"/>
                <w:szCs w:val="18"/>
              </w:rPr>
              <w:t xml:space="preserve"> </w:t>
            </w:r>
            <w:r w:rsidRPr="00E63D0E">
              <w:rPr>
                <w:rFonts w:ascii="Arial" w:hAnsi="Arial" w:cs="Arial"/>
                <w:sz w:val="18"/>
                <w:szCs w:val="18"/>
              </w:rPr>
              <w:t xml:space="preserve">of  </w:t>
            </w:r>
            <w:proofErr w:type="spellStart"/>
            <w:r w:rsidRPr="00E63D0E">
              <w:rPr>
                <w:rFonts w:ascii="Arial" w:hAnsi="Arial" w:cs="Arial"/>
                <w:sz w:val="18"/>
                <w:szCs w:val="18"/>
              </w:rPr>
              <w:t>Bhongir</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9A1815" w:rsidRPr="00E63D0E" w:rsidRDefault="009A1815" w:rsidP="009A1815">
            <w:pPr>
              <w:pStyle w:val="TableParagraph"/>
              <w:spacing w:before="124"/>
              <w:rPr>
                <w:rFonts w:ascii="Arial" w:hAnsi="Arial" w:cs="Arial"/>
                <w:b/>
                <w:sz w:val="18"/>
                <w:szCs w:val="18"/>
              </w:rPr>
            </w:pPr>
          </w:p>
          <w:p w:rsidR="009A1815" w:rsidRPr="00E63D0E" w:rsidRDefault="009A1815"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9A1815" w:rsidRPr="00E63D0E" w:rsidRDefault="009A1815" w:rsidP="009A1815">
            <w:pPr>
              <w:pStyle w:val="TableParagraph"/>
              <w:spacing w:before="124"/>
              <w:rPr>
                <w:rFonts w:ascii="Arial" w:hAnsi="Arial" w:cs="Arial"/>
                <w:b/>
                <w:sz w:val="18"/>
                <w:szCs w:val="18"/>
              </w:rPr>
            </w:pPr>
          </w:p>
          <w:p w:rsidR="009A1815" w:rsidRPr="00E63D0E" w:rsidRDefault="009A1815" w:rsidP="009A1815">
            <w:pPr>
              <w:pStyle w:val="TableParagraph"/>
              <w:ind w:left="2"/>
              <w:jc w:val="center"/>
              <w:rPr>
                <w:rFonts w:ascii="Arial" w:hAnsi="Arial" w:cs="Arial"/>
                <w:sz w:val="18"/>
                <w:szCs w:val="18"/>
              </w:rPr>
            </w:pPr>
            <w:r w:rsidRPr="00E63D0E">
              <w:rPr>
                <w:rFonts w:ascii="Arial" w:hAnsi="Arial" w:cs="Arial"/>
                <w:spacing w:val="-2"/>
                <w:sz w:val="18"/>
                <w:szCs w:val="18"/>
              </w:rPr>
              <w:t>708-</w:t>
            </w:r>
            <w:r w:rsidRPr="00E63D0E">
              <w:rPr>
                <w:rFonts w:ascii="Arial" w:hAnsi="Arial" w:cs="Arial"/>
                <w:spacing w:val="-5"/>
                <w:sz w:val="18"/>
                <w:szCs w:val="18"/>
              </w:rPr>
              <w:t>00</w:t>
            </w:r>
          </w:p>
        </w:tc>
        <w:tc>
          <w:tcPr>
            <w:tcW w:w="1023" w:type="dxa"/>
          </w:tcPr>
          <w:p w:rsidR="009A1815" w:rsidRPr="00E63D0E" w:rsidRDefault="009A1815" w:rsidP="009A1815">
            <w:pPr>
              <w:pStyle w:val="TableParagraph"/>
              <w:spacing w:before="124"/>
              <w:rPr>
                <w:rFonts w:ascii="Arial" w:hAnsi="Arial" w:cs="Arial"/>
                <w:b/>
                <w:sz w:val="18"/>
                <w:szCs w:val="18"/>
              </w:rPr>
            </w:pPr>
          </w:p>
          <w:p w:rsidR="009A1815" w:rsidRPr="00E63D0E" w:rsidRDefault="009A1815" w:rsidP="009A1815">
            <w:pPr>
              <w:pStyle w:val="TableParagraph"/>
              <w:ind w:left="52" w:right="50"/>
              <w:jc w:val="center"/>
              <w:rPr>
                <w:rFonts w:ascii="Arial" w:hAnsi="Arial" w:cs="Arial"/>
                <w:sz w:val="18"/>
                <w:szCs w:val="18"/>
              </w:rPr>
            </w:pPr>
            <w:r w:rsidRPr="00E63D0E">
              <w:rPr>
                <w:rFonts w:ascii="Arial" w:hAnsi="Arial" w:cs="Arial"/>
                <w:spacing w:val="-2"/>
                <w:sz w:val="18"/>
                <w:szCs w:val="18"/>
              </w:rPr>
              <w:t>23,600/-</w:t>
            </w:r>
          </w:p>
        </w:tc>
        <w:tc>
          <w:tcPr>
            <w:tcW w:w="1607" w:type="dxa"/>
          </w:tcPr>
          <w:p w:rsidR="009A1815" w:rsidRPr="00E63D0E" w:rsidRDefault="009A1815" w:rsidP="009A1815">
            <w:pPr>
              <w:pStyle w:val="TableParagraph"/>
              <w:ind w:left="2" w:right="1"/>
              <w:jc w:val="center"/>
              <w:rPr>
                <w:rFonts w:ascii="Arial" w:hAnsi="Arial" w:cs="Arial"/>
                <w:sz w:val="18"/>
                <w:szCs w:val="18"/>
              </w:rPr>
            </w:pPr>
            <w:r w:rsidRPr="00E63D0E">
              <w:rPr>
                <w:rFonts w:ascii="Arial" w:hAnsi="Arial" w:cs="Arial"/>
                <w:sz w:val="18"/>
                <w:szCs w:val="18"/>
              </w:rPr>
              <w:t>General(42)</w:t>
            </w:r>
          </w:p>
        </w:tc>
      </w:tr>
      <w:tr w:rsidR="009A1815" w:rsidTr="00E63D0E">
        <w:trPr>
          <w:trHeight w:val="427"/>
        </w:trPr>
        <w:tc>
          <w:tcPr>
            <w:tcW w:w="869" w:type="dxa"/>
          </w:tcPr>
          <w:p w:rsidR="009A1815" w:rsidRPr="00E63D0E" w:rsidRDefault="009A1815" w:rsidP="009A1815">
            <w:pPr>
              <w:pStyle w:val="TableParagraph"/>
              <w:spacing w:before="116" w:line="242" w:lineRule="exact"/>
              <w:ind w:left="9" w:right="1"/>
              <w:jc w:val="center"/>
              <w:rPr>
                <w:rFonts w:ascii="Arial" w:hAnsi="Arial" w:cs="Arial"/>
                <w:sz w:val="18"/>
                <w:szCs w:val="18"/>
              </w:rPr>
            </w:pPr>
            <w:r w:rsidRPr="00E63D0E">
              <w:rPr>
                <w:rFonts w:ascii="Arial" w:hAnsi="Arial" w:cs="Arial"/>
                <w:spacing w:val="-2"/>
                <w:sz w:val="18"/>
                <w:szCs w:val="18"/>
              </w:rPr>
              <w:t>43/26-</w:t>
            </w:r>
          </w:p>
          <w:p w:rsidR="009A1815" w:rsidRPr="00E63D0E" w:rsidRDefault="009A1815" w:rsidP="009A1815">
            <w:pPr>
              <w:pStyle w:val="TableParagraph"/>
              <w:spacing w:line="242" w:lineRule="exact"/>
              <w:ind w:left="9"/>
              <w:jc w:val="center"/>
              <w:rPr>
                <w:rFonts w:ascii="Arial" w:hAnsi="Arial" w:cs="Arial"/>
                <w:sz w:val="18"/>
                <w:szCs w:val="18"/>
              </w:rPr>
            </w:pPr>
            <w:r w:rsidRPr="00E63D0E">
              <w:rPr>
                <w:rFonts w:ascii="Arial" w:hAnsi="Arial" w:cs="Arial"/>
                <w:spacing w:val="-5"/>
                <w:sz w:val="18"/>
                <w:szCs w:val="18"/>
              </w:rPr>
              <w:t>27</w:t>
            </w:r>
          </w:p>
        </w:tc>
        <w:tc>
          <w:tcPr>
            <w:tcW w:w="4163" w:type="dxa"/>
          </w:tcPr>
          <w:p w:rsidR="009A1815" w:rsidRPr="00E63D0E" w:rsidRDefault="009A1815" w:rsidP="009A1815">
            <w:pPr>
              <w:pStyle w:val="TableParagraph"/>
              <w:spacing w:before="120" w:line="235" w:lineRule="auto"/>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 xml:space="preserve">in </w:t>
            </w:r>
            <w:proofErr w:type="spellStart"/>
            <w:r w:rsidRPr="00E63D0E">
              <w:rPr>
                <w:rFonts w:ascii="Arial" w:hAnsi="Arial" w:cs="Arial"/>
                <w:sz w:val="18"/>
                <w:szCs w:val="18"/>
              </w:rPr>
              <w:t>Mothkur</w:t>
            </w:r>
            <w:proofErr w:type="spellEnd"/>
            <w:r w:rsidRPr="00E63D0E">
              <w:rPr>
                <w:rFonts w:ascii="Arial" w:hAnsi="Arial" w:cs="Arial"/>
                <w:spacing w:val="-1"/>
                <w:sz w:val="18"/>
                <w:szCs w:val="18"/>
              </w:rPr>
              <w:t xml:space="preserve"> </w:t>
            </w:r>
            <w:r w:rsidRPr="00E63D0E">
              <w:rPr>
                <w:rFonts w:ascii="Arial" w:hAnsi="Arial" w:cs="Arial"/>
                <w:sz w:val="18"/>
                <w:szCs w:val="18"/>
              </w:rPr>
              <w:t>Sub-division</w:t>
            </w:r>
            <w:r w:rsidRPr="00E63D0E">
              <w:rPr>
                <w:rFonts w:ascii="Arial" w:hAnsi="Arial" w:cs="Arial"/>
                <w:spacing w:val="40"/>
                <w:sz w:val="18"/>
                <w:szCs w:val="18"/>
              </w:rPr>
              <w:t xml:space="preserve"> </w:t>
            </w:r>
            <w:r w:rsidRPr="00E63D0E">
              <w:rPr>
                <w:rFonts w:ascii="Arial" w:hAnsi="Arial" w:cs="Arial"/>
                <w:sz w:val="18"/>
                <w:szCs w:val="18"/>
              </w:rPr>
              <w:t xml:space="preserve">of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9A1815" w:rsidRPr="00E63D0E" w:rsidRDefault="009A1815" w:rsidP="009A1815">
            <w:pPr>
              <w:pStyle w:val="TableParagraph"/>
              <w:spacing w:before="122"/>
              <w:rPr>
                <w:rFonts w:ascii="Arial" w:hAnsi="Arial" w:cs="Arial"/>
                <w:b/>
                <w:sz w:val="18"/>
                <w:szCs w:val="18"/>
              </w:rPr>
            </w:pPr>
          </w:p>
          <w:p w:rsidR="009A1815" w:rsidRPr="00E63D0E" w:rsidRDefault="009A1815"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9A1815" w:rsidRPr="00E63D0E" w:rsidRDefault="009A1815" w:rsidP="009A1815">
            <w:pPr>
              <w:pStyle w:val="TableParagraph"/>
              <w:spacing w:before="122"/>
              <w:rPr>
                <w:rFonts w:ascii="Arial" w:hAnsi="Arial" w:cs="Arial"/>
                <w:b/>
                <w:sz w:val="18"/>
                <w:szCs w:val="18"/>
              </w:rPr>
            </w:pPr>
          </w:p>
          <w:p w:rsidR="009A1815" w:rsidRPr="00E63D0E" w:rsidRDefault="009A1815" w:rsidP="009A1815">
            <w:pPr>
              <w:pStyle w:val="TableParagraph"/>
              <w:ind w:left="2"/>
              <w:jc w:val="center"/>
              <w:rPr>
                <w:rFonts w:ascii="Arial" w:hAnsi="Arial" w:cs="Arial"/>
                <w:sz w:val="18"/>
                <w:szCs w:val="18"/>
              </w:rPr>
            </w:pPr>
            <w:r w:rsidRPr="00E63D0E">
              <w:rPr>
                <w:rFonts w:ascii="Arial" w:hAnsi="Arial" w:cs="Arial"/>
                <w:spacing w:val="-2"/>
                <w:sz w:val="18"/>
                <w:szCs w:val="18"/>
              </w:rPr>
              <w:t>708-</w:t>
            </w:r>
            <w:r w:rsidRPr="00E63D0E">
              <w:rPr>
                <w:rFonts w:ascii="Arial" w:hAnsi="Arial" w:cs="Arial"/>
                <w:spacing w:val="-5"/>
                <w:sz w:val="18"/>
                <w:szCs w:val="18"/>
              </w:rPr>
              <w:t>00</w:t>
            </w:r>
          </w:p>
        </w:tc>
        <w:tc>
          <w:tcPr>
            <w:tcW w:w="1023" w:type="dxa"/>
          </w:tcPr>
          <w:p w:rsidR="009A1815" w:rsidRPr="00E63D0E" w:rsidRDefault="009A1815" w:rsidP="009A1815">
            <w:pPr>
              <w:pStyle w:val="TableParagraph"/>
              <w:spacing w:before="122"/>
              <w:rPr>
                <w:rFonts w:ascii="Arial" w:hAnsi="Arial" w:cs="Arial"/>
                <w:b/>
                <w:sz w:val="18"/>
                <w:szCs w:val="18"/>
              </w:rPr>
            </w:pPr>
          </w:p>
          <w:p w:rsidR="009A1815" w:rsidRPr="00E63D0E" w:rsidRDefault="009A1815" w:rsidP="009A1815">
            <w:pPr>
              <w:pStyle w:val="TableParagraph"/>
              <w:ind w:left="52" w:right="50"/>
              <w:jc w:val="center"/>
              <w:rPr>
                <w:rFonts w:ascii="Arial" w:hAnsi="Arial" w:cs="Arial"/>
                <w:sz w:val="18"/>
                <w:szCs w:val="18"/>
              </w:rPr>
            </w:pPr>
            <w:r w:rsidRPr="00E63D0E">
              <w:rPr>
                <w:rFonts w:ascii="Arial" w:hAnsi="Arial" w:cs="Arial"/>
                <w:spacing w:val="-2"/>
                <w:sz w:val="18"/>
                <w:szCs w:val="18"/>
              </w:rPr>
              <w:t>23,600/-</w:t>
            </w:r>
          </w:p>
        </w:tc>
        <w:tc>
          <w:tcPr>
            <w:tcW w:w="1607" w:type="dxa"/>
          </w:tcPr>
          <w:p w:rsidR="009A1815" w:rsidRPr="00E63D0E" w:rsidRDefault="009A1815" w:rsidP="009A1815">
            <w:pPr>
              <w:pStyle w:val="TableParagraph"/>
              <w:ind w:left="2" w:right="1"/>
              <w:jc w:val="center"/>
              <w:rPr>
                <w:rFonts w:ascii="Arial" w:hAnsi="Arial" w:cs="Arial"/>
                <w:sz w:val="18"/>
                <w:szCs w:val="18"/>
              </w:rPr>
            </w:pPr>
            <w:r w:rsidRPr="00E63D0E">
              <w:rPr>
                <w:rFonts w:ascii="Arial" w:hAnsi="Arial" w:cs="Arial"/>
                <w:sz w:val="18"/>
                <w:szCs w:val="18"/>
              </w:rPr>
              <w:t>General(43)</w:t>
            </w:r>
          </w:p>
        </w:tc>
      </w:tr>
      <w:tr w:rsidR="009A1815" w:rsidTr="00E63D0E">
        <w:trPr>
          <w:trHeight w:val="427"/>
        </w:trPr>
        <w:tc>
          <w:tcPr>
            <w:tcW w:w="869" w:type="dxa"/>
          </w:tcPr>
          <w:p w:rsidR="009A1815" w:rsidRPr="00E63D0E" w:rsidRDefault="009A1815" w:rsidP="009A1815">
            <w:pPr>
              <w:pStyle w:val="TableParagraph"/>
              <w:spacing w:before="116" w:line="242" w:lineRule="exact"/>
              <w:ind w:left="9" w:right="1"/>
              <w:jc w:val="center"/>
              <w:rPr>
                <w:rFonts w:ascii="Arial" w:hAnsi="Arial" w:cs="Arial"/>
                <w:sz w:val="18"/>
                <w:szCs w:val="18"/>
              </w:rPr>
            </w:pPr>
            <w:r w:rsidRPr="00E63D0E">
              <w:rPr>
                <w:rFonts w:ascii="Arial" w:hAnsi="Arial" w:cs="Arial"/>
                <w:spacing w:val="-2"/>
                <w:sz w:val="18"/>
                <w:szCs w:val="18"/>
              </w:rPr>
              <w:t>44/26-</w:t>
            </w:r>
          </w:p>
          <w:p w:rsidR="009A1815" w:rsidRPr="00E63D0E" w:rsidRDefault="009A1815" w:rsidP="009A1815">
            <w:pPr>
              <w:pStyle w:val="TableParagraph"/>
              <w:spacing w:line="242" w:lineRule="exact"/>
              <w:ind w:left="9"/>
              <w:jc w:val="center"/>
              <w:rPr>
                <w:rFonts w:ascii="Arial" w:hAnsi="Arial" w:cs="Arial"/>
                <w:sz w:val="18"/>
                <w:szCs w:val="18"/>
              </w:rPr>
            </w:pPr>
            <w:r w:rsidRPr="00E63D0E">
              <w:rPr>
                <w:rFonts w:ascii="Arial" w:hAnsi="Arial" w:cs="Arial"/>
                <w:spacing w:val="-5"/>
                <w:sz w:val="18"/>
                <w:szCs w:val="18"/>
              </w:rPr>
              <w:t>27</w:t>
            </w:r>
          </w:p>
        </w:tc>
        <w:tc>
          <w:tcPr>
            <w:tcW w:w="4163" w:type="dxa"/>
          </w:tcPr>
          <w:p w:rsidR="009A1815" w:rsidRPr="00E63D0E" w:rsidRDefault="009A1815" w:rsidP="009A1815">
            <w:pPr>
              <w:pStyle w:val="TableParagraph"/>
              <w:spacing w:before="120" w:line="235" w:lineRule="auto"/>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w:t>
            </w:r>
            <w:r w:rsidRPr="00E63D0E">
              <w:rPr>
                <w:rFonts w:ascii="Arial" w:hAnsi="Arial" w:cs="Arial"/>
                <w:spacing w:val="-2"/>
                <w:sz w:val="18"/>
                <w:szCs w:val="18"/>
              </w:rPr>
              <w:t xml:space="preserve"> </w:t>
            </w:r>
            <w:r w:rsidRPr="00E63D0E">
              <w:rPr>
                <w:rFonts w:ascii="Arial" w:hAnsi="Arial" w:cs="Arial"/>
                <w:sz w:val="18"/>
                <w:szCs w:val="18"/>
              </w:rPr>
              <w:t xml:space="preserve">in </w:t>
            </w:r>
            <w:proofErr w:type="spellStart"/>
            <w:r w:rsidRPr="00E63D0E">
              <w:rPr>
                <w:rFonts w:ascii="Arial" w:hAnsi="Arial" w:cs="Arial"/>
                <w:sz w:val="18"/>
                <w:szCs w:val="18"/>
              </w:rPr>
              <w:t>Choutuppal</w:t>
            </w:r>
            <w:proofErr w:type="spellEnd"/>
            <w:r w:rsidRPr="00E63D0E">
              <w:rPr>
                <w:rFonts w:ascii="Arial" w:hAnsi="Arial" w:cs="Arial"/>
                <w:spacing w:val="-1"/>
                <w:sz w:val="18"/>
                <w:szCs w:val="18"/>
              </w:rPr>
              <w:t xml:space="preserve"> </w:t>
            </w:r>
            <w:r w:rsidRPr="00E63D0E">
              <w:rPr>
                <w:rFonts w:ascii="Arial" w:hAnsi="Arial" w:cs="Arial"/>
                <w:sz w:val="18"/>
                <w:szCs w:val="18"/>
              </w:rPr>
              <w:t>Sub-division</w:t>
            </w:r>
            <w:r w:rsidRPr="00E63D0E">
              <w:rPr>
                <w:rFonts w:ascii="Arial" w:hAnsi="Arial" w:cs="Arial"/>
                <w:spacing w:val="40"/>
                <w:sz w:val="18"/>
                <w:szCs w:val="18"/>
              </w:rPr>
              <w:t xml:space="preserve"> </w:t>
            </w:r>
            <w:r w:rsidRPr="00E63D0E">
              <w:rPr>
                <w:rFonts w:ascii="Arial" w:hAnsi="Arial" w:cs="Arial"/>
                <w:sz w:val="18"/>
                <w:szCs w:val="18"/>
              </w:rPr>
              <w:t xml:space="preserve">of </w:t>
            </w:r>
            <w:proofErr w:type="spellStart"/>
            <w:r w:rsidRPr="00E63D0E">
              <w:rPr>
                <w:rFonts w:ascii="Arial" w:hAnsi="Arial" w:cs="Arial"/>
                <w:sz w:val="18"/>
                <w:szCs w:val="18"/>
              </w:rPr>
              <w:t>Choutuppal</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Pr>
          <w:p w:rsidR="009A1815" w:rsidRPr="00E63D0E" w:rsidRDefault="009A1815" w:rsidP="009A1815">
            <w:pPr>
              <w:pStyle w:val="TableParagraph"/>
              <w:spacing w:before="122"/>
              <w:rPr>
                <w:rFonts w:ascii="Arial" w:hAnsi="Arial" w:cs="Arial"/>
                <w:b/>
                <w:sz w:val="18"/>
                <w:szCs w:val="18"/>
              </w:rPr>
            </w:pPr>
          </w:p>
          <w:p w:rsidR="009A1815" w:rsidRPr="00E63D0E" w:rsidRDefault="009A1815" w:rsidP="009A1815">
            <w:pPr>
              <w:pStyle w:val="TableParagraph"/>
              <w:ind w:left="64"/>
              <w:jc w:val="center"/>
              <w:rPr>
                <w:rFonts w:ascii="Arial" w:hAnsi="Arial" w:cs="Arial"/>
                <w:sz w:val="18"/>
                <w:szCs w:val="18"/>
              </w:rPr>
            </w:pPr>
            <w:r w:rsidRPr="00E63D0E">
              <w:rPr>
                <w:rFonts w:ascii="Arial" w:hAnsi="Arial" w:cs="Arial"/>
                <w:spacing w:val="-2"/>
                <w:sz w:val="18"/>
                <w:szCs w:val="18"/>
              </w:rPr>
              <w:t>10,00,000/-</w:t>
            </w:r>
          </w:p>
        </w:tc>
        <w:tc>
          <w:tcPr>
            <w:tcW w:w="1240" w:type="dxa"/>
          </w:tcPr>
          <w:p w:rsidR="009A1815" w:rsidRPr="00E63D0E" w:rsidRDefault="009A1815" w:rsidP="009A1815">
            <w:pPr>
              <w:pStyle w:val="TableParagraph"/>
              <w:spacing w:before="122"/>
              <w:rPr>
                <w:rFonts w:ascii="Arial" w:hAnsi="Arial" w:cs="Arial"/>
                <w:b/>
                <w:sz w:val="18"/>
                <w:szCs w:val="18"/>
              </w:rPr>
            </w:pPr>
          </w:p>
          <w:p w:rsidR="009A1815" w:rsidRPr="00E63D0E" w:rsidRDefault="009A1815" w:rsidP="009A1815">
            <w:pPr>
              <w:pStyle w:val="TableParagraph"/>
              <w:ind w:left="2"/>
              <w:jc w:val="center"/>
              <w:rPr>
                <w:rFonts w:ascii="Arial" w:hAnsi="Arial" w:cs="Arial"/>
                <w:sz w:val="18"/>
                <w:szCs w:val="18"/>
              </w:rPr>
            </w:pPr>
            <w:r w:rsidRPr="00E63D0E">
              <w:rPr>
                <w:rFonts w:ascii="Arial" w:hAnsi="Arial" w:cs="Arial"/>
                <w:spacing w:val="-2"/>
                <w:sz w:val="18"/>
                <w:szCs w:val="18"/>
              </w:rPr>
              <w:t>708-</w:t>
            </w:r>
            <w:r w:rsidRPr="00E63D0E">
              <w:rPr>
                <w:rFonts w:ascii="Arial" w:hAnsi="Arial" w:cs="Arial"/>
                <w:spacing w:val="-5"/>
                <w:sz w:val="18"/>
                <w:szCs w:val="18"/>
              </w:rPr>
              <w:t>00</w:t>
            </w:r>
          </w:p>
        </w:tc>
        <w:tc>
          <w:tcPr>
            <w:tcW w:w="1023" w:type="dxa"/>
          </w:tcPr>
          <w:p w:rsidR="009A1815" w:rsidRPr="00E63D0E" w:rsidRDefault="009A1815" w:rsidP="009A1815">
            <w:pPr>
              <w:pStyle w:val="TableParagraph"/>
              <w:spacing w:before="122"/>
              <w:rPr>
                <w:rFonts w:ascii="Arial" w:hAnsi="Arial" w:cs="Arial"/>
                <w:b/>
                <w:sz w:val="18"/>
                <w:szCs w:val="18"/>
              </w:rPr>
            </w:pPr>
          </w:p>
          <w:p w:rsidR="009A1815" w:rsidRPr="00E63D0E" w:rsidRDefault="009A1815" w:rsidP="009A1815">
            <w:pPr>
              <w:pStyle w:val="TableParagraph"/>
              <w:ind w:left="52" w:right="50"/>
              <w:jc w:val="center"/>
              <w:rPr>
                <w:rFonts w:ascii="Arial" w:hAnsi="Arial" w:cs="Arial"/>
                <w:sz w:val="18"/>
                <w:szCs w:val="18"/>
              </w:rPr>
            </w:pPr>
            <w:r w:rsidRPr="00E63D0E">
              <w:rPr>
                <w:rFonts w:ascii="Arial" w:hAnsi="Arial" w:cs="Arial"/>
                <w:spacing w:val="-2"/>
                <w:sz w:val="18"/>
                <w:szCs w:val="18"/>
              </w:rPr>
              <w:t>23,600/-</w:t>
            </w:r>
          </w:p>
        </w:tc>
        <w:tc>
          <w:tcPr>
            <w:tcW w:w="1607" w:type="dxa"/>
          </w:tcPr>
          <w:p w:rsidR="009A1815" w:rsidRPr="00E63D0E" w:rsidRDefault="009A1815" w:rsidP="009A1815">
            <w:pPr>
              <w:pStyle w:val="TableParagraph"/>
              <w:ind w:left="2" w:right="1"/>
              <w:jc w:val="center"/>
              <w:rPr>
                <w:rFonts w:ascii="Arial" w:hAnsi="Arial" w:cs="Arial"/>
                <w:sz w:val="18"/>
                <w:szCs w:val="18"/>
              </w:rPr>
            </w:pPr>
            <w:r w:rsidRPr="00E63D0E">
              <w:rPr>
                <w:rFonts w:ascii="Arial" w:hAnsi="Arial" w:cs="Arial"/>
                <w:sz w:val="18"/>
                <w:szCs w:val="18"/>
              </w:rPr>
              <w:t>General(44)</w:t>
            </w:r>
          </w:p>
        </w:tc>
      </w:tr>
      <w:tr w:rsidR="009A1815" w:rsidTr="00E63D0E">
        <w:trPr>
          <w:trHeight w:val="427"/>
        </w:trPr>
        <w:tc>
          <w:tcPr>
            <w:tcW w:w="869" w:type="dxa"/>
            <w:tcBorders>
              <w:top w:val="single" w:sz="4" w:space="0" w:color="000000"/>
              <w:left w:val="single" w:sz="4" w:space="0" w:color="000000"/>
              <w:bottom w:val="single" w:sz="4" w:space="0" w:color="000000"/>
              <w:right w:val="single" w:sz="4" w:space="0" w:color="000000"/>
            </w:tcBorders>
          </w:tcPr>
          <w:p w:rsidR="009A1815" w:rsidRPr="00E63D0E" w:rsidRDefault="009A1815" w:rsidP="009A1815">
            <w:pPr>
              <w:pStyle w:val="TableParagraph"/>
              <w:spacing w:before="116" w:line="242" w:lineRule="exact"/>
              <w:ind w:left="9" w:right="1"/>
              <w:jc w:val="center"/>
              <w:rPr>
                <w:rFonts w:ascii="Arial" w:hAnsi="Arial" w:cs="Arial"/>
                <w:spacing w:val="-2"/>
                <w:sz w:val="18"/>
                <w:szCs w:val="18"/>
              </w:rPr>
            </w:pPr>
            <w:r w:rsidRPr="00E63D0E">
              <w:rPr>
                <w:rFonts w:ascii="Arial" w:hAnsi="Arial" w:cs="Arial"/>
                <w:spacing w:val="-2"/>
                <w:sz w:val="18"/>
                <w:szCs w:val="18"/>
              </w:rPr>
              <w:t>45/26-</w:t>
            </w:r>
          </w:p>
          <w:p w:rsidR="009A1815" w:rsidRPr="00E63D0E" w:rsidRDefault="009A1815" w:rsidP="009A1815">
            <w:pPr>
              <w:pStyle w:val="TableParagraph"/>
              <w:spacing w:before="116" w:line="242" w:lineRule="exact"/>
              <w:ind w:left="9" w:right="1"/>
              <w:jc w:val="center"/>
              <w:rPr>
                <w:rFonts w:ascii="Arial" w:hAnsi="Arial" w:cs="Arial"/>
                <w:spacing w:val="-2"/>
                <w:sz w:val="18"/>
                <w:szCs w:val="18"/>
              </w:rPr>
            </w:pPr>
            <w:r w:rsidRPr="00E63D0E">
              <w:rPr>
                <w:rFonts w:ascii="Arial" w:hAnsi="Arial" w:cs="Arial"/>
                <w:spacing w:val="-2"/>
                <w:sz w:val="18"/>
                <w:szCs w:val="18"/>
              </w:rPr>
              <w:t>27</w:t>
            </w:r>
          </w:p>
        </w:tc>
        <w:tc>
          <w:tcPr>
            <w:tcW w:w="4163" w:type="dxa"/>
            <w:tcBorders>
              <w:top w:val="single" w:sz="4" w:space="0" w:color="000000"/>
              <w:left w:val="single" w:sz="4" w:space="0" w:color="000000"/>
              <w:bottom w:val="single" w:sz="4" w:space="0" w:color="000000"/>
              <w:right w:val="single" w:sz="4" w:space="0" w:color="000000"/>
            </w:tcBorders>
          </w:tcPr>
          <w:p w:rsidR="009A1815" w:rsidRPr="00E63D0E" w:rsidRDefault="009A1815" w:rsidP="009A1815">
            <w:pPr>
              <w:pStyle w:val="TableParagraph"/>
              <w:spacing w:before="120" w:line="235" w:lineRule="auto"/>
              <w:ind w:left="100"/>
              <w:rPr>
                <w:rFonts w:ascii="Arial" w:hAnsi="Arial" w:cs="Arial"/>
                <w:sz w:val="18"/>
                <w:szCs w:val="18"/>
              </w:rPr>
            </w:pPr>
            <w:r w:rsidRPr="00E63D0E">
              <w:rPr>
                <w:rFonts w:ascii="Arial" w:hAnsi="Arial" w:cs="Arial"/>
                <w:sz w:val="18"/>
                <w:szCs w:val="18"/>
              </w:rPr>
              <w:t>Execution of</w:t>
            </w:r>
            <w:r w:rsidRPr="00E63D0E">
              <w:rPr>
                <w:rFonts w:ascii="Arial" w:hAnsi="Arial" w:cs="Arial"/>
                <w:spacing w:val="16"/>
                <w:sz w:val="18"/>
                <w:szCs w:val="18"/>
              </w:rPr>
              <w:t xml:space="preserve"> Release of services LT all category services, Requiring extension of line with in 1 Km radius of electrified area</w:t>
            </w:r>
            <w:r w:rsidRPr="00E63D0E">
              <w:rPr>
                <w:rFonts w:ascii="Arial" w:hAnsi="Arial" w:cs="Arial"/>
                <w:spacing w:val="15"/>
                <w:sz w:val="18"/>
                <w:szCs w:val="18"/>
              </w:rPr>
              <w:t xml:space="preserve"> as per USLC regulation </w:t>
            </w:r>
            <w:r w:rsidRPr="00E63D0E">
              <w:rPr>
                <w:rFonts w:ascii="Arial" w:hAnsi="Arial" w:cs="Arial"/>
                <w:sz w:val="18"/>
                <w:szCs w:val="18"/>
              </w:rPr>
              <w:t xml:space="preserve">in </w:t>
            </w:r>
            <w:proofErr w:type="spellStart"/>
            <w:r w:rsidRPr="00E63D0E">
              <w:rPr>
                <w:rFonts w:ascii="Arial" w:hAnsi="Arial" w:cs="Arial"/>
                <w:sz w:val="18"/>
                <w:szCs w:val="18"/>
              </w:rPr>
              <w:t>Ramannapet</w:t>
            </w:r>
            <w:proofErr w:type="spellEnd"/>
            <w:r w:rsidRPr="00E63D0E">
              <w:rPr>
                <w:rFonts w:ascii="Arial" w:hAnsi="Arial" w:cs="Arial"/>
                <w:sz w:val="18"/>
                <w:szCs w:val="18"/>
              </w:rPr>
              <w:t xml:space="preserve">  Sub-division of </w:t>
            </w:r>
            <w:proofErr w:type="spellStart"/>
            <w:r w:rsidRPr="00E63D0E">
              <w:rPr>
                <w:rFonts w:ascii="Arial" w:hAnsi="Arial" w:cs="Arial"/>
                <w:sz w:val="18"/>
                <w:szCs w:val="18"/>
              </w:rPr>
              <w:t>Choutuppal</w:t>
            </w:r>
            <w:proofErr w:type="spellEnd"/>
            <w:r w:rsidRPr="00E63D0E">
              <w:rPr>
                <w:rFonts w:ascii="Arial" w:hAnsi="Arial" w:cs="Arial"/>
                <w:sz w:val="18"/>
                <w:szCs w:val="18"/>
              </w:rPr>
              <w:t xml:space="preserve"> division in Operation Circle </w:t>
            </w:r>
            <w:proofErr w:type="spellStart"/>
            <w:r w:rsidRPr="00E63D0E">
              <w:rPr>
                <w:rFonts w:ascii="Arial" w:hAnsi="Arial" w:cs="Arial"/>
                <w:sz w:val="18"/>
                <w:szCs w:val="18"/>
              </w:rPr>
              <w:t>Yadadri</w:t>
            </w:r>
            <w:proofErr w:type="spellEnd"/>
            <w:r w:rsidRPr="00E63D0E">
              <w:rPr>
                <w:rFonts w:ascii="Arial" w:hAnsi="Arial" w:cs="Arial"/>
                <w:sz w:val="18"/>
                <w:szCs w:val="18"/>
              </w:rPr>
              <w:t xml:space="preserve"> </w:t>
            </w:r>
            <w:proofErr w:type="spellStart"/>
            <w:r w:rsidRPr="00E63D0E">
              <w:rPr>
                <w:rFonts w:ascii="Arial" w:hAnsi="Arial" w:cs="Arial"/>
                <w:sz w:val="18"/>
                <w:szCs w:val="18"/>
              </w:rPr>
              <w:t>Bhongir</w:t>
            </w:r>
            <w:proofErr w:type="spellEnd"/>
          </w:p>
        </w:tc>
        <w:tc>
          <w:tcPr>
            <w:tcW w:w="1267" w:type="dxa"/>
            <w:tcBorders>
              <w:top w:val="single" w:sz="4" w:space="0" w:color="000000"/>
              <w:left w:val="single" w:sz="4" w:space="0" w:color="000000"/>
              <w:bottom w:val="single" w:sz="4" w:space="0" w:color="000000"/>
              <w:right w:val="single" w:sz="4" w:space="0" w:color="000000"/>
            </w:tcBorders>
          </w:tcPr>
          <w:p w:rsidR="009A1815" w:rsidRPr="00E63D0E" w:rsidRDefault="009A1815" w:rsidP="009A1815">
            <w:pPr>
              <w:pStyle w:val="TableParagraph"/>
              <w:spacing w:before="122"/>
              <w:rPr>
                <w:rFonts w:ascii="Arial" w:hAnsi="Arial" w:cs="Arial"/>
                <w:sz w:val="18"/>
                <w:szCs w:val="18"/>
              </w:rPr>
            </w:pPr>
          </w:p>
          <w:p w:rsidR="009A1815" w:rsidRPr="00E63D0E" w:rsidRDefault="009A1815" w:rsidP="00BA640B">
            <w:pPr>
              <w:pStyle w:val="TableParagraph"/>
              <w:spacing w:before="122"/>
              <w:ind w:left="0"/>
              <w:rPr>
                <w:rFonts w:ascii="Arial" w:hAnsi="Arial" w:cs="Arial"/>
                <w:sz w:val="18"/>
                <w:szCs w:val="18"/>
              </w:rPr>
            </w:pPr>
            <w:r w:rsidRPr="00E63D0E">
              <w:rPr>
                <w:rFonts w:ascii="Arial" w:hAnsi="Arial" w:cs="Arial"/>
                <w:sz w:val="18"/>
                <w:szCs w:val="18"/>
              </w:rPr>
              <w:t>10,00,000/-</w:t>
            </w:r>
          </w:p>
        </w:tc>
        <w:tc>
          <w:tcPr>
            <w:tcW w:w="1240" w:type="dxa"/>
            <w:tcBorders>
              <w:top w:val="single" w:sz="4" w:space="0" w:color="000000"/>
              <w:left w:val="single" w:sz="4" w:space="0" w:color="000000"/>
              <w:bottom w:val="single" w:sz="4" w:space="0" w:color="000000"/>
              <w:right w:val="single" w:sz="4" w:space="0" w:color="000000"/>
            </w:tcBorders>
          </w:tcPr>
          <w:p w:rsidR="009A1815" w:rsidRPr="00E63D0E" w:rsidRDefault="009A1815" w:rsidP="009A1815">
            <w:pPr>
              <w:pStyle w:val="TableParagraph"/>
              <w:spacing w:before="122"/>
              <w:rPr>
                <w:rFonts w:ascii="Arial" w:hAnsi="Arial" w:cs="Arial"/>
                <w:sz w:val="18"/>
                <w:szCs w:val="18"/>
              </w:rPr>
            </w:pPr>
          </w:p>
          <w:p w:rsidR="009A1815" w:rsidRPr="00E63D0E" w:rsidRDefault="00520BB4" w:rsidP="009A1815">
            <w:pPr>
              <w:pStyle w:val="TableParagraph"/>
              <w:spacing w:before="122"/>
              <w:rPr>
                <w:rFonts w:ascii="Arial" w:hAnsi="Arial" w:cs="Arial"/>
                <w:sz w:val="18"/>
                <w:szCs w:val="18"/>
              </w:rPr>
            </w:pPr>
            <w:r w:rsidRPr="00E63D0E">
              <w:rPr>
                <w:rFonts w:ascii="Arial" w:hAnsi="Arial" w:cs="Arial"/>
                <w:spacing w:val="-2"/>
                <w:sz w:val="18"/>
                <w:szCs w:val="18"/>
              </w:rPr>
              <w:t>708-</w:t>
            </w:r>
            <w:r w:rsidRPr="00E63D0E">
              <w:rPr>
                <w:rFonts w:ascii="Arial" w:hAnsi="Arial" w:cs="Arial"/>
                <w:spacing w:val="-5"/>
                <w:sz w:val="18"/>
                <w:szCs w:val="18"/>
              </w:rPr>
              <w:t>00</w:t>
            </w:r>
          </w:p>
        </w:tc>
        <w:tc>
          <w:tcPr>
            <w:tcW w:w="1023" w:type="dxa"/>
            <w:tcBorders>
              <w:top w:val="single" w:sz="4" w:space="0" w:color="000000"/>
              <w:left w:val="single" w:sz="4" w:space="0" w:color="000000"/>
              <w:bottom w:val="single" w:sz="4" w:space="0" w:color="000000"/>
              <w:right w:val="single" w:sz="4" w:space="0" w:color="000000"/>
            </w:tcBorders>
          </w:tcPr>
          <w:p w:rsidR="009A1815" w:rsidRPr="00E63D0E" w:rsidRDefault="009A1815" w:rsidP="009A1815">
            <w:pPr>
              <w:pStyle w:val="TableParagraph"/>
              <w:spacing w:before="122"/>
              <w:rPr>
                <w:rFonts w:ascii="Arial" w:hAnsi="Arial" w:cs="Arial"/>
                <w:sz w:val="18"/>
                <w:szCs w:val="18"/>
              </w:rPr>
            </w:pPr>
          </w:p>
          <w:p w:rsidR="009A1815" w:rsidRPr="00E63D0E" w:rsidRDefault="00520BB4" w:rsidP="00520BB4">
            <w:pPr>
              <w:pStyle w:val="TableParagraph"/>
              <w:spacing w:before="122"/>
              <w:ind w:left="0"/>
              <w:rPr>
                <w:rFonts w:ascii="Arial" w:hAnsi="Arial" w:cs="Arial"/>
                <w:sz w:val="18"/>
                <w:szCs w:val="18"/>
              </w:rPr>
            </w:pPr>
            <w:r>
              <w:rPr>
                <w:rFonts w:ascii="Arial" w:hAnsi="Arial" w:cs="Arial"/>
                <w:sz w:val="18"/>
                <w:szCs w:val="18"/>
              </w:rPr>
              <w:t xml:space="preserve">  </w:t>
            </w:r>
            <w:r w:rsidRPr="00E63D0E">
              <w:rPr>
                <w:rFonts w:ascii="Arial" w:hAnsi="Arial" w:cs="Arial"/>
                <w:spacing w:val="-2"/>
                <w:sz w:val="18"/>
                <w:szCs w:val="18"/>
              </w:rPr>
              <w:t>23,600/-</w:t>
            </w:r>
          </w:p>
        </w:tc>
        <w:tc>
          <w:tcPr>
            <w:tcW w:w="1607" w:type="dxa"/>
            <w:tcBorders>
              <w:top w:val="single" w:sz="4" w:space="0" w:color="000000"/>
              <w:left w:val="single" w:sz="4" w:space="0" w:color="000000"/>
              <w:bottom w:val="single" w:sz="4" w:space="0" w:color="000000"/>
              <w:right w:val="single" w:sz="4" w:space="0" w:color="000000"/>
            </w:tcBorders>
          </w:tcPr>
          <w:p w:rsidR="009A1815" w:rsidRPr="00E63D0E" w:rsidRDefault="009A1815" w:rsidP="009A1815">
            <w:pPr>
              <w:pStyle w:val="TableParagraph"/>
              <w:spacing w:before="122"/>
              <w:rPr>
                <w:rFonts w:ascii="Arial" w:hAnsi="Arial" w:cs="Arial"/>
                <w:b/>
                <w:sz w:val="18"/>
                <w:szCs w:val="18"/>
              </w:rPr>
            </w:pPr>
            <w:r w:rsidRPr="00E63D0E">
              <w:rPr>
                <w:rFonts w:ascii="Arial" w:hAnsi="Arial" w:cs="Arial"/>
                <w:sz w:val="18"/>
                <w:szCs w:val="18"/>
              </w:rPr>
              <w:t xml:space="preserve">    General(45)</w:t>
            </w:r>
          </w:p>
        </w:tc>
      </w:tr>
    </w:tbl>
    <w:p w:rsidR="00E63D0E" w:rsidRDefault="00E63D0E" w:rsidP="009A1815">
      <w:pPr>
        <w:tabs>
          <w:tab w:val="left" w:pos="6597"/>
        </w:tabs>
        <w:spacing w:line="247" w:lineRule="auto"/>
        <w:ind w:left="1440" w:right="907" w:firstLine="4883"/>
        <w:rPr>
          <w:b/>
          <w:w w:val="115"/>
          <w:sz w:val="20"/>
        </w:rPr>
      </w:pPr>
    </w:p>
    <w:p w:rsidR="009A1815" w:rsidRPr="00953E29" w:rsidRDefault="009A1815" w:rsidP="009A1815">
      <w:pPr>
        <w:tabs>
          <w:tab w:val="left" w:pos="6597"/>
        </w:tabs>
        <w:spacing w:line="247" w:lineRule="auto"/>
        <w:ind w:left="1440" w:right="907" w:firstLine="4883"/>
        <w:rPr>
          <w:b/>
          <w:w w:val="115"/>
          <w:sz w:val="20"/>
        </w:rPr>
      </w:pPr>
      <w:r w:rsidRPr="00953E29">
        <w:rPr>
          <w:b/>
          <w:w w:val="115"/>
          <w:sz w:val="20"/>
        </w:rPr>
        <w:t xml:space="preserve">        Superintending Engineer                             </w:t>
      </w:r>
      <w:r>
        <w:rPr>
          <w:b/>
          <w:w w:val="115"/>
          <w:sz w:val="20"/>
        </w:rPr>
        <w:t xml:space="preserve">                      </w:t>
      </w:r>
      <w:r w:rsidRPr="00953E29">
        <w:rPr>
          <w:b/>
          <w:w w:val="115"/>
          <w:sz w:val="20"/>
        </w:rPr>
        <w:t xml:space="preserve">Signature of Bidder </w:t>
      </w:r>
      <w:r w:rsidRPr="00953E29">
        <w:rPr>
          <w:b/>
          <w:w w:val="105"/>
          <w:sz w:val="20"/>
        </w:rPr>
        <w:t xml:space="preserve">/ </w:t>
      </w:r>
      <w:proofErr w:type="spellStart"/>
      <w:r w:rsidRPr="00953E29">
        <w:rPr>
          <w:b/>
          <w:w w:val="115"/>
          <w:sz w:val="20"/>
        </w:rPr>
        <w:t>Tenderer</w:t>
      </w:r>
      <w:proofErr w:type="spellEnd"/>
      <w:r w:rsidRPr="00953E29">
        <w:rPr>
          <w:b/>
          <w:sz w:val="20"/>
        </w:rPr>
        <w:t xml:space="preserve">                         </w:t>
      </w:r>
      <w:r>
        <w:rPr>
          <w:b/>
          <w:sz w:val="20"/>
        </w:rPr>
        <w:t xml:space="preserve">         </w:t>
      </w:r>
      <w:r w:rsidRPr="00953E29">
        <w:rPr>
          <w:b/>
          <w:sz w:val="20"/>
        </w:rPr>
        <w:t xml:space="preserve"> </w:t>
      </w:r>
      <w:r w:rsidR="00E85960">
        <w:rPr>
          <w:b/>
          <w:sz w:val="20"/>
        </w:rPr>
        <w:t xml:space="preserve">         </w:t>
      </w:r>
      <w:r w:rsidRPr="00953E29">
        <w:rPr>
          <w:b/>
          <w:w w:val="115"/>
          <w:sz w:val="20"/>
        </w:rPr>
        <w:t xml:space="preserve">Operation Circle, </w:t>
      </w:r>
      <w:proofErr w:type="spellStart"/>
      <w:r w:rsidRPr="00953E29">
        <w:rPr>
          <w:b/>
          <w:w w:val="115"/>
          <w:sz w:val="20"/>
        </w:rPr>
        <w:t>Yadadri</w:t>
      </w:r>
      <w:proofErr w:type="spellEnd"/>
      <w:r w:rsidRPr="00953E29">
        <w:rPr>
          <w:b/>
          <w:w w:val="115"/>
          <w:sz w:val="20"/>
        </w:rPr>
        <w:t xml:space="preserve"> </w:t>
      </w:r>
      <w:proofErr w:type="spellStart"/>
      <w:r w:rsidRPr="00953E29">
        <w:rPr>
          <w:b/>
          <w:w w:val="115"/>
          <w:sz w:val="20"/>
        </w:rPr>
        <w:t>Bhongir</w:t>
      </w:r>
      <w:proofErr w:type="spellEnd"/>
      <w:r w:rsidRPr="00953E29">
        <w:rPr>
          <w:b/>
          <w:w w:val="115"/>
          <w:sz w:val="20"/>
        </w:rPr>
        <w:t xml:space="preserve"> </w:t>
      </w:r>
    </w:p>
    <w:p w:rsidR="00E85960" w:rsidRPr="00E85960" w:rsidRDefault="00E85960" w:rsidP="00E85960">
      <w:pPr>
        <w:pStyle w:val="Heading1"/>
        <w:ind w:right="-1231"/>
        <w:rPr>
          <w:rFonts w:cs="Tahoma"/>
          <w:sz w:val="20"/>
          <w:szCs w:val="20"/>
        </w:rPr>
      </w:pPr>
      <w:r w:rsidRPr="00697F62">
        <w:rPr>
          <w:spacing w:val="-2"/>
          <w:w w:val="120"/>
          <w:sz w:val="20"/>
        </w:rPr>
        <w:t xml:space="preserve">        </w:t>
      </w:r>
      <w:r w:rsidRPr="00E85960">
        <w:rPr>
          <w:rFonts w:cs="Tahoma"/>
          <w:sz w:val="20"/>
          <w:szCs w:val="20"/>
        </w:rPr>
        <w:t>3)</w:t>
      </w:r>
      <w:r w:rsidRPr="00171ECA">
        <w:rPr>
          <w:rFonts w:cs="Tahoma"/>
          <w:szCs w:val="24"/>
        </w:rPr>
        <w:t xml:space="preserve"> </w:t>
      </w:r>
      <w:r>
        <w:rPr>
          <w:rFonts w:cs="Tahoma"/>
          <w:szCs w:val="24"/>
        </w:rPr>
        <w:t xml:space="preserve">    </w:t>
      </w:r>
      <w:r w:rsidRPr="00E85960">
        <w:rPr>
          <w:rFonts w:ascii="Verdana" w:hAnsi="Verdana" w:cs="Tahoma"/>
          <w:b/>
          <w:sz w:val="20"/>
          <w:szCs w:val="20"/>
          <w:u w:val="single"/>
        </w:rPr>
        <w:t>Eligibility Criteria (Mandatory</w:t>
      </w:r>
      <w:proofErr w:type="gramStart"/>
      <w:r>
        <w:rPr>
          <w:rFonts w:ascii="Verdana" w:hAnsi="Verdana" w:cs="Tahoma"/>
          <w:b/>
          <w:sz w:val="20"/>
          <w:szCs w:val="20"/>
          <w:u w:val="single"/>
        </w:rPr>
        <w:t xml:space="preserve">) </w:t>
      </w:r>
      <w:r w:rsidRPr="00E85960">
        <w:rPr>
          <w:rFonts w:cs="Tahoma"/>
          <w:sz w:val="20"/>
          <w:szCs w:val="20"/>
        </w:rPr>
        <w:t>:</w:t>
      </w:r>
      <w:proofErr w:type="gramEnd"/>
    </w:p>
    <w:p w:rsidR="00E85960" w:rsidRPr="00F9118D" w:rsidRDefault="00E85960" w:rsidP="00E85960"/>
    <w:p w:rsidR="00E85960" w:rsidRPr="00566279" w:rsidRDefault="00E85960" w:rsidP="00E85960">
      <w:pPr>
        <w:numPr>
          <w:ilvl w:val="0"/>
          <w:numId w:val="2"/>
        </w:numPr>
        <w:spacing w:after="0" w:line="240" w:lineRule="auto"/>
        <w:jc w:val="both"/>
        <w:rPr>
          <w:rFonts w:ascii="Verdana" w:hAnsi="Verdana"/>
          <w:sz w:val="20"/>
          <w:szCs w:val="20"/>
        </w:rPr>
      </w:pPr>
      <w:r w:rsidRPr="00566279">
        <w:rPr>
          <w:rFonts w:ascii="Verdana" w:hAnsi="Verdana"/>
          <w:w w:val="105"/>
          <w:sz w:val="20"/>
          <w:szCs w:val="20"/>
        </w:rPr>
        <w:t>Copy</w:t>
      </w:r>
      <w:r w:rsidRPr="00566279">
        <w:rPr>
          <w:rFonts w:ascii="Verdana" w:hAnsi="Verdana"/>
          <w:spacing w:val="-14"/>
          <w:w w:val="105"/>
          <w:sz w:val="20"/>
          <w:szCs w:val="20"/>
        </w:rPr>
        <w:t xml:space="preserve"> </w:t>
      </w:r>
      <w:r w:rsidRPr="00566279">
        <w:rPr>
          <w:rFonts w:ascii="Verdana" w:hAnsi="Verdana"/>
          <w:w w:val="105"/>
          <w:sz w:val="20"/>
          <w:szCs w:val="20"/>
        </w:rPr>
        <w:t>of</w:t>
      </w:r>
      <w:r w:rsidRPr="00566279">
        <w:rPr>
          <w:rFonts w:ascii="Verdana" w:hAnsi="Verdana"/>
          <w:spacing w:val="-13"/>
          <w:w w:val="105"/>
          <w:sz w:val="20"/>
          <w:szCs w:val="20"/>
        </w:rPr>
        <w:t xml:space="preserve"> </w:t>
      </w:r>
      <w:r w:rsidRPr="00566279">
        <w:rPr>
          <w:rFonts w:ascii="Verdana" w:hAnsi="Verdana"/>
          <w:w w:val="105"/>
          <w:sz w:val="20"/>
          <w:szCs w:val="20"/>
        </w:rPr>
        <w:t>contractor's</w:t>
      </w:r>
      <w:r w:rsidRPr="00566279">
        <w:rPr>
          <w:rFonts w:ascii="Verdana" w:hAnsi="Verdana"/>
          <w:spacing w:val="-13"/>
          <w:w w:val="105"/>
          <w:sz w:val="20"/>
          <w:szCs w:val="20"/>
        </w:rPr>
        <w:t xml:space="preserve"> </w:t>
      </w:r>
      <w:r w:rsidRPr="00566279">
        <w:rPr>
          <w:rFonts w:ascii="Verdana" w:hAnsi="Verdana"/>
          <w:w w:val="105"/>
          <w:sz w:val="20"/>
          <w:szCs w:val="20"/>
        </w:rPr>
        <w:t>valid</w:t>
      </w:r>
      <w:r w:rsidRPr="00566279">
        <w:rPr>
          <w:rFonts w:ascii="Verdana" w:hAnsi="Verdana"/>
          <w:spacing w:val="-13"/>
          <w:w w:val="105"/>
          <w:sz w:val="20"/>
          <w:szCs w:val="20"/>
        </w:rPr>
        <w:t xml:space="preserve"> </w:t>
      </w:r>
      <w:r w:rsidRPr="00566279">
        <w:rPr>
          <w:rFonts w:ascii="Verdana" w:hAnsi="Verdana"/>
          <w:w w:val="105"/>
          <w:sz w:val="20"/>
          <w:szCs w:val="20"/>
        </w:rPr>
        <w:t>registration</w:t>
      </w:r>
      <w:r w:rsidRPr="00566279">
        <w:rPr>
          <w:rFonts w:ascii="Verdana" w:hAnsi="Verdana"/>
          <w:spacing w:val="-13"/>
          <w:w w:val="105"/>
          <w:sz w:val="20"/>
          <w:szCs w:val="20"/>
        </w:rPr>
        <w:t xml:space="preserve"> </w:t>
      </w:r>
      <w:r w:rsidRPr="00566279">
        <w:rPr>
          <w:rFonts w:ascii="Verdana" w:hAnsi="Verdana"/>
          <w:w w:val="105"/>
          <w:sz w:val="20"/>
          <w:szCs w:val="20"/>
        </w:rPr>
        <w:t>certificate</w:t>
      </w:r>
      <w:r w:rsidRPr="00566279">
        <w:rPr>
          <w:rFonts w:ascii="Verdana" w:hAnsi="Verdana"/>
          <w:spacing w:val="-13"/>
          <w:w w:val="105"/>
          <w:sz w:val="20"/>
          <w:szCs w:val="20"/>
        </w:rPr>
        <w:t xml:space="preserve"> </w:t>
      </w:r>
      <w:r w:rsidRPr="00566279">
        <w:rPr>
          <w:rFonts w:ascii="Verdana" w:hAnsi="Verdana"/>
          <w:w w:val="105"/>
          <w:sz w:val="20"/>
          <w:szCs w:val="20"/>
        </w:rPr>
        <w:t>class-I contractor with TGSPDCL</w:t>
      </w:r>
    </w:p>
    <w:p w:rsidR="00E85960" w:rsidRPr="00566279" w:rsidRDefault="00E85960" w:rsidP="00E85960">
      <w:pPr>
        <w:numPr>
          <w:ilvl w:val="0"/>
          <w:numId w:val="2"/>
        </w:numPr>
        <w:spacing w:after="0" w:line="240" w:lineRule="auto"/>
        <w:jc w:val="both"/>
        <w:rPr>
          <w:rFonts w:ascii="Verdana" w:hAnsi="Verdana"/>
          <w:sz w:val="20"/>
          <w:szCs w:val="20"/>
        </w:rPr>
      </w:pPr>
      <w:r w:rsidRPr="00566279">
        <w:rPr>
          <w:rFonts w:ascii="Verdana" w:hAnsi="Verdana"/>
          <w:w w:val="105"/>
          <w:sz w:val="20"/>
          <w:szCs w:val="20"/>
        </w:rPr>
        <w:t>Valid A grade license issued by CEIG</w:t>
      </w:r>
    </w:p>
    <w:p w:rsidR="00E85960" w:rsidRPr="00566279" w:rsidRDefault="00E85960" w:rsidP="00E85960">
      <w:pPr>
        <w:numPr>
          <w:ilvl w:val="0"/>
          <w:numId w:val="2"/>
        </w:numPr>
        <w:spacing w:after="0" w:line="240" w:lineRule="auto"/>
        <w:jc w:val="both"/>
        <w:rPr>
          <w:rFonts w:ascii="Verdana" w:hAnsi="Verdana"/>
          <w:sz w:val="20"/>
          <w:szCs w:val="20"/>
        </w:rPr>
      </w:pPr>
      <w:r w:rsidRPr="00566279">
        <w:rPr>
          <w:rFonts w:ascii="Verdana" w:hAnsi="Verdana"/>
          <w:sz w:val="20"/>
          <w:szCs w:val="20"/>
        </w:rPr>
        <w:t>BG/DD</w:t>
      </w:r>
      <w:r w:rsidRPr="00566279">
        <w:rPr>
          <w:rFonts w:ascii="Verdana" w:hAnsi="Verdana"/>
          <w:spacing w:val="14"/>
          <w:sz w:val="20"/>
          <w:szCs w:val="20"/>
        </w:rPr>
        <w:t xml:space="preserve"> </w:t>
      </w:r>
      <w:r w:rsidRPr="00566279">
        <w:rPr>
          <w:rFonts w:ascii="Verdana" w:hAnsi="Verdana"/>
          <w:sz w:val="20"/>
          <w:szCs w:val="20"/>
        </w:rPr>
        <w:t>towards</w:t>
      </w:r>
      <w:r w:rsidRPr="00566279">
        <w:rPr>
          <w:rFonts w:ascii="Verdana" w:hAnsi="Verdana"/>
          <w:spacing w:val="11"/>
          <w:sz w:val="20"/>
          <w:szCs w:val="20"/>
        </w:rPr>
        <w:t xml:space="preserve"> </w:t>
      </w:r>
      <w:r w:rsidRPr="00566279">
        <w:rPr>
          <w:rFonts w:ascii="Verdana" w:hAnsi="Verdana"/>
          <w:sz w:val="20"/>
          <w:szCs w:val="20"/>
        </w:rPr>
        <w:t>Earnest</w:t>
      </w:r>
      <w:r w:rsidRPr="00566279">
        <w:rPr>
          <w:rFonts w:ascii="Verdana" w:hAnsi="Verdana"/>
          <w:spacing w:val="16"/>
          <w:sz w:val="20"/>
          <w:szCs w:val="20"/>
        </w:rPr>
        <w:t xml:space="preserve"> </w:t>
      </w:r>
      <w:r w:rsidRPr="00566279">
        <w:rPr>
          <w:rFonts w:ascii="Verdana" w:hAnsi="Verdana"/>
          <w:sz w:val="20"/>
          <w:szCs w:val="20"/>
        </w:rPr>
        <w:t>Money</w:t>
      </w:r>
      <w:r w:rsidRPr="00566279">
        <w:rPr>
          <w:rFonts w:ascii="Verdana" w:hAnsi="Verdana"/>
          <w:spacing w:val="14"/>
          <w:sz w:val="20"/>
          <w:szCs w:val="20"/>
        </w:rPr>
        <w:t xml:space="preserve"> </w:t>
      </w:r>
      <w:r w:rsidRPr="00566279">
        <w:rPr>
          <w:rFonts w:ascii="Verdana" w:hAnsi="Verdana"/>
          <w:spacing w:val="-2"/>
          <w:sz w:val="20"/>
          <w:szCs w:val="20"/>
        </w:rPr>
        <w:t>Deposit</w:t>
      </w:r>
    </w:p>
    <w:p w:rsidR="00E85960" w:rsidRPr="00566279" w:rsidRDefault="00E85960" w:rsidP="00E85960">
      <w:pPr>
        <w:pStyle w:val="TableParagraph"/>
        <w:widowControl w:val="0"/>
        <w:numPr>
          <w:ilvl w:val="0"/>
          <w:numId w:val="2"/>
        </w:numPr>
        <w:autoSpaceDE w:val="0"/>
        <w:autoSpaceDN w:val="0"/>
        <w:spacing w:before="108"/>
        <w:ind w:right="0"/>
        <w:jc w:val="both"/>
        <w:rPr>
          <w:rFonts w:ascii="Verdana" w:hAnsi="Verdana"/>
          <w:sz w:val="20"/>
          <w:szCs w:val="20"/>
        </w:rPr>
      </w:pPr>
      <w:r w:rsidRPr="00566279">
        <w:rPr>
          <w:rFonts w:ascii="Verdana" w:hAnsi="Verdana"/>
          <w:w w:val="105"/>
          <w:sz w:val="20"/>
          <w:szCs w:val="20"/>
        </w:rPr>
        <w:t>A</w:t>
      </w:r>
      <w:r w:rsidRPr="00566279">
        <w:rPr>
          <w:rFonts w:ascii="Verdana" w:hAnsi="Verdana"/>
          <w:spacing w:val="-14"/>
          <w:w w:val="105"/>
          <w:sz w:val="20"/>
          <w:szCs w:val="20"/>
        </w:rPr>
        <w:t xml:space="preserve"> </w:t>
      </w:r>
      <w:r w:rsidRPr="00566279">
        <w:rPr>
          <w:rFonts w:ascii="Verdana" w:hAnsi="Verdana"/>
          <w:w w:val="105"/>
          <w:sz w:val="20"/>
          <w:szCs w:val="20"/>
        </w:rPr>
        <w:t>valid</w:t>
      </w:r>
      <w:r w:rsidRPr="00566279">
        <w:rPr>
          <w:rFonts w:ascii="Verdana" w:hAnsi="Verdana"/>
          <w:spacing w:val="-13"/>
          <w:w w:val="105"/>
          <w:sz w:val="20"/>
          <w:szCs w:val="20"/>
        </w:rPr>
        <w:t xml:space="preserve"> </w:t>
      </w:r>
      <w:proofErr w:type="spellStart"/>
      <w:r w:rsidRPr="00566279">
        <w:rPr>
          <w:rFonts w:ascii="Verdana" w:hAnsi="Verdana"/>
          <w:spacing w:val="-13"/>
          <w:w w:val="105"/>
          <w:sz w:val="20"/>
          <w:szCs w:val="20"/>
        </w:rPr>
        <w:t>Labour</w:t>
      </w:r>
      <w:proofErr w:type="spellEnd"/>
      <w:r w:rsidRPr="00566279">
        <w:rPr>
          <w:rFonts w:ascii="Verdana" w:hAnsi="Verdana"/>
          <w:spacing w:val="-13"/>
          <w:w w:val="105"/>
          <w:sz w:val="20"/>
          <w:szCs w:val="20"/>
        </w:rPr>
        <w:t xml:space="preserve"> license </w:t>
      </w:r>
      <w:r w:rsidRPr="00566279">
        <w:rPr>
          <w:rFonts w:ascii="Verdana" w:hAnsi="Verdana"/>
          <w:w w:val="105"/>
          <w:sz w:val="20"/>
          <w:szCs w:val="20"/>
        </w:rPr>
        <w:t>certificate</w:t>
      </w:r>
      <w:r w:rsidRPr="00566279">
        <w:rPr>
          <w:rFonts w:ascii="Verdana" w:hAnsi="Verdana"/>
          <w:spacing w:val="-11"/>
          <w:w w:val="105"/>
          <w:sz w:val="20"/>
          <w:szCs w:val="20"/>
        </w:rPr>
        <w:t xml:space="preserve"> </w:t>
      </w:r>
      <w:r w:rsidRPr="00566279">
        <w:rPr>
          <w:rFonts w:ascii="Verdana" w:hAnsi="Verdana"/>
          <w:w w:val="105"/>
          <w:sz w:val="20"/>
          <w:szCs w:val="20"/>
        </w:rPr>
        <w:t>from</w:t>
      </w:r>
      <w:r w:rsidRPr="00566279">
        <w:rPr>
          <w:rFonts w:ascii="Verdana" w:hAnsi="Verdana"/>
          <w:spacing w:val="-13"/>
          <w:w w:val="105"/>
          <w:sz w:val="20"/>
          <w:szCs w:val="20"/>
        </w:rPr>
        <w:t xml:space="preserve"> </w:t>
      </w:r>
      <w:proofErr w:type="spellStart"/>
      <w:r w:rsidRPr="00566279">
        <w:rPr>
          <w:rFonts w:ascii="Verdana" w:hAnsi="Verdana"/>
          <w:w w:val="105"/>
          <w:sz w:val="20"/>
          <w:szCs w:val="20"/>
        </w:rPr>
        <w:t>labour</w:t>
      </w:r>
      <w:proofErr w:type="spellEnd"/>
      <w:r w:rsidRPr="00566279">
        <w:rPr>
          <w:rFonts w:ascii="Verdana" w:hAnsi="Verdana"/>
          <w:spacing w:val="-13"/>
          <w:w w:val="105"/>
          <w:sz w:val="20"/>
          <w:szCs w:val="20"/>
        </w:rPr>
        <w:t xml:space="preserve"> </w:t>
      </w:r>
      <w:r w:rsidRPr="00566279">
        <w:rPr>
          <w:rFonts w:ascii="Verdana" w:hAnsi="Verdana"/>
          <w:w w:val="105"/>
          <w:sz w:val="20"/>
          <w:szCs w:val="20"/>
        </w:rPr>
        <w:t>department</w:t>
      </w:r>
      <w:r w:rsidRPr="00566279">
        <w:rPr>
          <w:rFonts w:ascii="Verdana" w:hAnsi="Verdana"/>
          <w:spacing w:val="-13"/>
          <w:w w:val="105"/>
          <w:sz w:val="20"/>
          <w:szCs w:val="20"/>
        </w:rPr>
        <w:t xml:space="preserve"> </w:t>
      </w:r>
      <w:r w:rsidRPr="00566279">
        <w:rPr>
          <w:rFonts w:ascii="Verdana" w:hAnsi="Verdana"/>
          <w:w w:val="105"/>
          <w:sz w:val="20"/>
          <w:szCs w:val="20"/>
        </w:rPr>
        <w:t>of</w:t>
      </w:r>
      <w:r w:rsidRPr="00566279">
        <w:rPr>
          <w:rFonts w:ascii="Verdana" w:hAnsi="Verdana"/>
          <w:spacing w:val="-11"/>
          <w:w w:val="105"/>
          <w:sz w:val="20"/>
          <w:szCs w:val="20"/>
        </w:rPr>
        <w:t xml:space="preserve"> </w:t>
      </w:r>
      <w:proofErr w:type="spellStart"/>
      <w:r w:rsidRPr="00566279">
        <w:rPr>
          <w:rFonts w:ascii="Verdana" w:hAnsi="Verdana"/>
          <w:spacing w:val="-2"/>
          <w:w w:val="105"/>
          <w:sz w:val="20"/>
          <w:szCs w:val="20"/>
        </w:rPr>
        <w:t>Telangana</w:t>
      </w:r>
      <w:proofErr w:type="spellEnd"/>
    </w:p>
    <w:p w:rsidR="00E85960" w:rsidRPr="00566279" w:rsidRDefault="00E85960" w:rsidP="00E85960">
      <w:pPr>
        <w:pStyle w:val="TableParagraph"/>
        <w:widowControl w:val="0"/>
        <w:numPr>
          <w:ilvl w:val="0"/>
          <w:numId w:val="2"/>
        </w:numPr>
        <w:autoSpaceDE w:val="0"/>
        <w:autoSpaceDN w:val="0"/>
        <w:spacing w:before="98"/>
        <w:ind w:right="0"/>
        <w:jc w:val="both"/>
        <w:rPr>
          <w:rFonts w:ascii="Verdana" w:hAnsi="Verdana"/>
          <w:sz w:val="20"/>
          <w:szCs w:val="20"/>
        </w:rPr>
      </w:pPr>
      <w:r w:rsidRPr="00566279">
        <w:rPr>
          <w:rFonts w:ascii="Verdana" w:hAnsi="Verdana"/>
          <w:sz w:val="20"/>
          <w:szCs w:val="20"/>
        </w:rPr>
        <w:t>Copy</w:t>
      </w:r>
      <w:r w:rsidRPr="00566279">
        <w:rPr>
          <w:rFonts w:ascii="Verdana" w:hAnsi="Verdana"/>
          <w:spacing w:val="9"/>
          <w:sz w:val="20"/>
          <w:szCs w:val="20"/>
        </w:rPr>
        <w:t xml:space="preserve"> </w:t>
      </w:r>
      <w:r w:rsidRPr="00566279">
        <w:rPr>
          <w:rFonts w:ascii="Verdana" w:hAnsi="Verdana"/>
          <w:sz w:val="20"/>
          <w:szCs w:val="20"/>
        </w:rPr>
        <w:t>of</w:t>
      </w:r>
      <w:r w:rsidRPr="00566279">
        <w:rPr>
          <w:rFonts w:ascii="Verdana" w:hAnsi="Verdana"/>
          <w:spacing w:val="13"/>
          <w:sz w:val="20"/>
          <w:szCs w:val="20"/>
        </w:rPr>
        <w:t xml:space="preserve"> </w:t>
      </w:r>
      <w:r w:rsidRPr="00566279">
        <w:rPr>
          <w:rFonts w:ascii="Verdana" w:hAnsi="Verdana"/>
          <w:sz w:val="20"/>
          <w:szCs w:val="20"/>
        </w:rPr>
        <w:t>Registration</w:t>
      </w:r>
      <w:r w:rsidRPr="00566279">
        <w:rPr>
          <w:rFonts w:ascii="Verdana" w:hAnsi="Verdana"/>
          <w:spacing w:val="16"/>
          <w:sz w:val="20"/>
          <w:szCs w:val="20"/>
        </w:rPr>
        <w:t xml:space="preserve"> </w:t>
      </w:r>
      <w:r w:rsidRPr="00566279">
        <w:rPr>
          <w:rFonts w:ascii="Verdana" w:hAnsi="Verdana"/>
          <w:sz w:val="20"/>
          <w:szCs w:val="20"/>
        </w:rPr>
        <w:t>under</w:t>
      </w:r>
      <w:r w:rsidRPr="00566279">
        <w:rPr>
          <w:rFonts w:ascii="Verdana" w:hAnsi="Verdana"/>
          <w:spacing w:val="17"/>
          <w:sz w:val="20"/>
          <w:szCs w:val="20"/>
        </w:rPr>
        <w:t xml:space="preserve"> </w:t>
      </w:r>
      <w:r w:rsidRPr="00566279">
        <w:rPr>
          <w:rFonts w:ascii="Verdana" w:hAnsi="Verdana"/>
          <w:spacing w:val="-5"/>
          <w:sz w:val="20"/>
          <w:szCs w:val="20"/>
        </w:rPr>
        <w:t>GST</w:t>
      </w:r>
    </w:p>
    <w:p w:rsidR="00E85960" w:rsidRPr="00566279" w:rsidRDefault="00E85960" w:rsidP="00E85960">
      <w:pPr>
        <w:pStyle w:val="TableParagraph"/>
        <w:widowControl w:val="0"/>
        <w:numPr>
          <w:ilvl w:val="0"/>
          <w:numId w:val="2"/>
        </w:numPr>
        <w:autoSpaceDE w:val="0"/>
        <w:autoSpaceDN w:val="0"/>
        <w:spacing w:before="101"/>
        <w:ind w:right="0"/>
        <w:jc w:val="both"/>
        <w:rPr>
          <w:rFonts w:ascii="Verdana" w:hAnsi="Verdana"/>
          <w:sz w:val="20"/>
          <w:szCs w:val="20"/>
        </w:rPr>
      </w:pPr>
      <w:r w:rsidRPr="00566279">
        <w:rPr>
          <w:rFonts w:ascii="Verdana" w:hAnsi="Verdana"/>
          <w:w w:val="105"/>
          <w:sz w:val="20"/>
          <w:szCs w:val="20"/>
        </w:rPr>
        <w:t>A</w:t>
      </w:r>
      <w:r w:rsidRPr="00566279">
        <w:rPr>
          <w:rFonts w:ascii="Verdana" w:hAnsi="Verdana"/>
          <w:spacing w:val="-14"/>
          <w:w w:val="105"/>
          <w:sz w:val="20"/>
          <w:szCs w:val="20"/>
        </w:rPr>
        <w:t xml:space="preserve"> </w:t>
      </w:r>
      <w:r w:rsidRPr="00566279">
        <w:rPr>
          <w:rFonts w:ascii="Verdana" w:hAnsi="Verdana"/>
          <w:w w:val="105"/>
          <w:sz w:val="20"/>
          <w:szCs w:val="20"/>
        </w:rPr>
        <w:t>valid</w:t>
      </w:r>
      <w:r w:rsidRPr="00566279">
        <w:rPr>
          <w:rFonts w:ascii="Verdana" w:hAnsi="Verdana"/>
          <w:spacing w:val="-11"/>
          <w:w w:val="105"/>
          <w:sz w:val="20"/>
          <w:szCs w:val="20"/>
        </w:rPr>
        <w:t xml:space="preserve"> </w:t>
      </w:r>
      <w:r w:rsidRPr="00566279">
        <w:rPr>
          <w:rFonts w:ascii="Verdana" w:hAnsi="Verdana"/>
          <w:w w:val="105"/>
          <w:sz w:val="20"/>
          <w:szCs w:val="20"/>
        </w:rPr>
        <w:t>EPF</w:t>
      </w:r>
      <w:r w:rsidRPr="00566279">
        <w:rPr>
          <w:rFonts w:ascii="Verdana" w:hAnsi="Verdana"/>
          <w:spacing w:val="-14"/>
          <w:w w:val="105"/>
          <w:sz w:val="20"/>
          <w:szCs w:val="20"/>
        </w:rPr>
        <w:t xml:space="preserve"> </w:t>
      </w:r>
      <w:r w:rsidRPr="00566279">
        <w:rPr>
          <w:rFonts w:ascii="Verdana" w:hAnsi="Verdana"/>
          <w:w w:val="105"/>
          <w:sz w:val="20"/>
          <w:szCs w:val="20"/>
        </w:rPr>
        <w:t>registration</w:t>
      </w:r>
      <w:r w:rsidRPr="00566279">
        <w:rPr>
          <w:rFonts w:ascii="Verdana" w:hAnsi="Verdana"/>
          <w:spacing w:val="-12"/>
          <w:w w:val="105"/>
          <w:sz w:val="20"/>
          <w:szCs w:val="20"/>
        </w:rPr>
        <w:t xml:space="preserve"> </w:t>
      </w:r>
      <w:r w:rsidRPr="00566279">
        <w:rPr>
          <w:rFonts w:ascii="Verdana" w:hAnsi="Verdana"/>
          <w:spacing w:val="-2"/>
          <w:w w:val="105"/>
          <w:sz w:val="20"/>
          <w:szCs w:val="20"/>
        </w:rPr>
        <w:t>certificate</w:t>
      </w:r>
    </w:p>
    <w:p w:rsidR="00E85960" w:rsidRPr="00566279" w:rsidRDefault="00E85960" w:rsidP="00E85960">
      <w:pPr>
        <w:pStyle w:val="TableParagraph"/>
        <w:widowControl w:val="0"/>
        <w:numPr>
          <w:ilvl w:val="0"/>
          <w:numId w:val="2"/>
        </w:numPr>
        <w:autoSpaceDE w:val="0"/>
        <w:autoSpaceDN w:val="0"/>
        <w:spacing w:before="89"/>
        <w:ind w:right="0"/>
        <w:jc w:val="both"/>
        <w:rPr>
          <w:rFonts w:ascii="Verdana" w:hAnsi="Verdana"/>
          <w:sz w:val="20"/>
          <w:szCs w:val="20"/>
        </w:rPr>
      </w:pPr>
      <w:r w:rsidRPr="00566279">
        <w:rPr>
          <w:rFonts w:ascii="Verdana" w:hAnsi="Verdana"/>
          <w:w w:val="105"/>
          <w:sz w:val="20"/>
          <w:szCs w:val="20"/>
        </w:rPr>
        <w:t>A</w:t>
      </w:r>
      <w:r w:rsidRPr="00566279">
        <w:rPr>
          <w:rFonts w:ascii="Verdana" w:hAnsi="Verdana"/>
          <w:spacing w:val="-14"/>
          <w:w w:val="105"/>
          <w:sz w:val="20"/>
          <w:szCs w:val="20"/>
        </w:rPr>
        <w:t xml:space="preserve"> </w:t>
      </w:r>
      <w:r w:rsidRPr="00566279">
        <w:rPr>
          <w:rFonts w:ascii="Verdana" w:hAnsi="Verdana"/>
          <w:w w:val="105"/>
          <w:sz w:val="20"/>
          <w:szCs w:val="20"/>
        </w:rPr>
        <w:t>valid</w:t>
      </w:r>
      <w:r w:rsidRPr="00566279">
        <w:rPr>
          <w:rFonts w:ascii="Verdana" w:hAnsi="Verdana"/>
          <w:spacing w:val="-11"/>
          <w:w w:val="105"/>
          <w:sz w:val="20"/>
          <w:szCs w:val="20"/>
        </w:rPr>
        <w:t xml:space="preserve"> </w:t>
      </w:r>
      <w:r w:rsidRPr="00566279">
        <w:rPr>
          <w:rFonts w:ascii="Verdana" w:hAnsi="Verdana"/>
          <w:w w:val="105"/>
          <w:sz w:val="20"/>
          <w:szCs w:val="20"/>
        </w:rPr>
        <w:t>ESI</w:t>
      </w:r>
      <w:r w:rsidRPr="00566279">
        <w:rPr>
          <w:rFonts w:ascii="Verdana" w:hAnsi="Verdana"/>
          <w:spacing w:val="-13"/>
          <w:w w:val="105"/>
          <w:sz w:val="20"/>
          <w:szCs w:val="20"/>
        </w:rPr>
        <w:t xml:space="preserve"> </w:t>
      </w:r>
      <w:r w:rsidRPr="00566279">
        <w:rPr>
          <w:rFonts w:ascii="Verdana" w:hAnsi="Verdana"/>
          <w:w w:val="105"/>
          <w:sz w:val="20"/>
          <w:szCs w:val="20"/>
        </w:rPr>
        <w:t>registration</w:t>
      </w:r>
      <w:r w:rsidRPr="00566279">
        <w:rPr>
          <w:rFonts w:ascii="Verdana" w:hAnsi="Verdana"/>
          <w:spacing w:val="-12"/>
          <w:w w:val="105"/>
          <w:sz w:val="20"/>
          <w:szCs w:val="20"/>
        </w:rPr>
        <w:t xml:space="preserve"> </w:t>
      </w:r>
      <w:r w:rsidRPr="00566279">
        <w:rPr>
          <w:rFonts w:ascii="Verdana" w:hAnsi="Verdana"/>
          <w:spacing w:val="-2"/>
          <w:w w:val="105"/>
          <w:sz w:val="20"/>
          <w:szCs w:val="20"/>
        </w:rPr>
        <w:t>certificate</w:t>
      </w:r>
    </w:p>
    <w:p w:rsidR="00E85960" w:rsidRPr="00566279" w:rsidRDefault="00E85960" w:rsidP="00E85960">
      <w:pPr>
        <w:pStyle w:val="TableParagraph"/>
        <w:widowControl w:val="0"/>
        <w:numPr>
          <w:ilvl w:val="0"/>
          <w:numId w:val="2"/>
        </w:numPr>
        <w:autoSpaceDE w:val="0"/>
        <w:autoSpaceDN w:val="0"/>
        <w:spacing w:before="0" w:line="249" w:lineRule="auto"/>
        <w:ind w:right="0"/>
        <w:jc w:val="both"/>
        <w:rPr>
          <w:rFonts w:ascii="Verdana" w:hAnsi="Verdana"/>
          <w:sz w:val="20"/>
          <w:szCs w:val="20"/>
        </w:rPr>
      </w:pPr>
      <w:r w:rsidRPr="00566279">
        <w:rPr>
          <w:rFonts w:ascii="Verdana" w:hAnsi="Verdana"/>
          <w:w w:val="105"/>
          <w:sz w:val="20"/>
          <w:szCs w:val="20"/>
        </w:rPr>
        <w:t>Solvency Certificate, 20% of ECV from a Nationalized/ Scheduled Bank. Such certificate</w:t>
      </w:r>
      <w:r w:rsidRPr="00566279">
        <w:rPr>
          <w:rFonts w:ascii="Verdana" w:hAnsi="Verdana"/>
          <w:spacing w:val="-14"/>
          <w:w w:val="105"/>
          <w:sz w:val="20"/>
          <w:szCs w:val="20"/>
        </w:rPr>
        <w:t xml:space="preserve"> </w:t>
      </w:r>
      <w:r w:rsidRPr="00566279">
        <w:rPr>
          <w:rFonts w:ascii="Verdana" w:hAnsi="Verdana"/>
          <w:w w:val="105"/>
          <w:sz w:val="20"/>
          <w:szCs w:val="20"/>
        </w:rPr>
        <w:t>should</w:t>
      </w:r>
      <w:r w:rsidRPr="00566279">
        <w:rPr>
          <w:rFonts w:ascii="Verdana" w:hAnsi="Verdana"/>
          <w:spacing w:val="-13"/>
          <w:w w:val="105"/>
          <w:sz w:val="20"/>
          <w:szCs w:val="20"/>
        </w:rPr>
        <w:t xml:space="preserve"> </w:t>
      </w:r>
      <w:r w:rsidRPr="00566279">
        <w:rPr>
          <w:rFonts w:ascii="Verdana" w:hAnsi="Verdana"/>
          <w:w w:val="105"/>
          <w:sz w:val="20"/>
          <w:szCs w:val="20"/>
        </w:rPr>
        <w:t>have</w:t>
      </w:r>
      <w:r w:rsidRPr="00566279">
        <w:rPr>
          <w:rFonts w:ascii="Verdana" w:hAnsi="Verdana"/>
          <w:spacing w:val="-13"/>
          <w:w w:val="105"/>
          <w:sz w:val="20"/>
          <w:szCs w:val="20"/>
        </w:rPr>
        <w:t xml:space="preserve"> </w:t>
      </w:r>
      <w:r w:rsidRPr="00566279">
        <w:rPr>
          <w:rFonts w:ascii="Verdana" w:hAnsi="Verdana"/>
          <w:w w:val="105"/>
          <w:sz w:val="20"/>
          <w:szCs w:val="20"/>
        </w:rPr>
        <w:t>been</w:t>
      </w:r>
      <w:r w:rsidRPr="00566279">
        <w:rPr>
          <w:rFonts w:ascii="Verdana" w:hAnsi="Verdana"/>
          <w:spacing w:val="-8"/>
          <w:w w:val="105"/>
          <w:sz w:val="20"/>
          <w:szCs w:val="20"/>
        </w:rPr>
        <w:t xml:space="preserve"> </w:t>
      </w:r>
      <w:r w:rsidRPr="00566279">
        <w:rPr>
          <w:rFonts w:ascii="Verdana" w:hAnsi="Verdana"/>
          <w:w w:val="105"/>
          <w:sz w:val="20"/>
          <w:szCs w:val="20"/>
        </w:rPr>
        <w:t>issued</w:t>
      </w:r>
      <w:r w:rsidRPr="00566279">
        <w:rPr>
          <w:rFonts w:ascii="Verdana" w:hAnsi="Verdana"/>
          <w:spacing w:val="-11"/>
          <w:w w:val="105"/>
          <w:sz w:val="20"/>
          <w:szCs w:val="20"/>
        </w:rPr>
        <w:t xml:space="preserve"> </w:t>
      </w:r>
      <w:r w:rsidRPr="00566279">
        <w:rPr>
          <w:rFonts w:ascii="Verdana" w:hAnsi="Verdana"/>
          <w:w w:val="105"/>
          <w:sz w:val="20"/>
          <w:szCs w:val="20"/>
        </w:rPr>
        <w:t>not</w:t>
      </w:r>
      <w:r w:rsidRPr="00566279">
        <w:rPr>
          <w:rFonts w:ascii="Verdana" w:hAnsi="Verdana"/>
          <w:spacing w:val="-14"/>
          <w:w w:val="105"/>
          <w:sz w:val="20"/>
          <w:szCs w:val="20"/>
        </w:rPr>
        <w:t xml:space="preserve"> </w:t>
      </w:r>
      <w:r w:rsidRPr="00566279">
        <w:rPr>
          <w:rFonts w:ascii="Verdana" w:hAnsi="Verdana"/>
          <w:w w:val="105"/>
          <w:sz w:val="20"/>
          <w:szCs w:val="20"/>
        </w:rPr>
        <w:t>earlier</w:t>
      </w:r>
      <w:r w:rsidRPr="00566279">
        <w:rPr>
          <w:rFonts w:ascii="Verdana" w:hAnsi="Verdana"/>
          <w:spacing w:val="-12"/>
          <w:w w:val="105"/>
          <w:sz w:val="20"/>
          <w:szCs w:val="20"/>
        </w:rPr>
        <w:t xml:space="preserve"> </w:t>
      </w:r>
      <w:r w:rsidRPr="00566279">
        <w:rPr>
          <w:rFonts w:ascii="Verdana" w:hAnsi="Verdana"/>
          <w:w w:val="105"/>
          <w:sz w:val="20"/>
          <w:szCs w:val="20"/>
        </w:rPr>
        <w:t>than</w:t>
      </w:r>
      <w:r w:rsidRPr="00566279">
        <w:rPr>
          <w:rFonts w:ascii="Verdana" w:hAnsi="Verdana"/>
          <w:spacing w:val="-13"/>
          <w:w w:val="105"/>
          <w:sz w:val="20"/>
          <w:szCs w:val="20"/>
        </w:rPr>
        <w:t xml:space="preserve"> </w:t>
      </w:r>
      <w:r w:rsidRPr="00566279">
        <w:rPr>
          <w:rFonts w:ascii="Verdana" w:hAnsi="Verdana"/>
          <w:w w:val="105"/>
          <w:sz w:val="20"/>
          <w:szCs w:val="20"/>
        </w:rPr>
        <w:t>12</w:t>
      </w:r>
      <w:r w:rsidRPr="00566279">
        <w:rPr>
          <w:rFonts w:ascii="Verdana" w:hAnsi="Verdana"/>
          <w:spacing w:val="-14"/>
          <w:w w:val="105"/>
          <w:sz w:val="20"/>
          <w:szCs w:val="20"/>
        </w:rPr>
        <w:t xml:space="preserve"> </w:t>
      </w:r>
      <w:r w:rsidRPr="00566279">
        <w:rPr>
          <w:rFonts w:ascii="Verdana" w:hAnsi="Verdana"/>
          <w:w w:val="105"/>
          <w:sz w:val="20"/>
          <w:szCs w:val="20"/>
        </w:rPr>
        <w:t>months prior</w:t>
      </w:r>
      <w:r w:rsidRPr="00566279">
        <w:rPr>
          <w:rFonts w:ascii="Verdana" w:hAnsi="Verdana"/>
          <w:spacing w:val="-7"/>
          <w:w w:val="105"/>
          <w:sz w:val="20"/>
          <w:szCs w:val="20"/>
        </w:rPr>
        <w:t xml:space="preserve"> </w:t>
      </w:r>
      <w:r w:rsidRPr="00566279">
        <w:rPr>
          <w:rFonts w:ascii="Verdana" w:hAnsi="Verdana"/>
          <w:w w:val="105"/>
          <w:sz w:val="20"/>
          <w:szCs w:val="20"/>
        </w:rPr>
        <w:t>to</w:t>
      </w:r>
      <w:r w:rsidRPr="00566279">
        <w:rPr>
          <w:rFonts w:ascii="Verdana" w:hAnsi="Verdana"/>
          <w:spacing w:val="-6"/>
          <w:w w:val="105"/>
          <w:sz w:val="20"/>
          <w:szCs w:val="20"/>
        </w:rPr>
        <w:t xml:space="preserve"> </w:t>
      </w:r>
      <w:r w:rsidRPr="00566279">
        <w:rPr>
          <w:rFonts w:ascii="Verdana" w:hAnsi="Verdana"/>
          <w:w w:val="105"/>
          <w:sz w:val="20"/>
          <w:szCs w:val="20"/>
        </w:rPr>
        <w:t>the</w:t>
      </w:r>
      <w:r w:rsidRPr="00566279">
        <w:rPr>
          <w:rFonts w:ascii="Verdana" w:hAnsi="Verdana"/>
          <w:spacing w:val="-7"/>
          <w:w w:val="105"/>
          <w:sz w:val="20"/>
          <w:szCs w:val="20"/>
        </w:rPr>
        <w:t xml:space="preserve"> </w:t>
      </w:r>
      <w:r w:rsidRPr="00566279">
        <w:rPr>
          <w:rFonts w:ascii="Verdana" w:hAnsi="Verdana"/>
          <w:w w:val="105"/>
          <w:sz w:val="20"/>
          <w:szCs w:val="20"/>
        </w:rPr>
        <w:t>date</w:t>
      </w:r>
      <w:r w:rsidRPr="00566279">
        <w:rPr>
          <w:rFonts w:ascii="Verdana" w:hAnsi="Verdana"/>
          <w:spacing w:val="-10"/>
          <w:w w:val="105"/>
          <w:sz w:val="20"/>
          <w:szCs w:val="20"/>
        </w:rPr>
        <w:t xml:space="preserve"> </w:t>
      </w:r>
      <w:r w:rsidRPr="00566279">
        <w:rPr>
          <w:rFonts w:ascii="Verdana" w:hAnsi="Verdana"/>
          <w:w w:val="105"/>
          <w:sz w:val="20"/>
          <w:szCs w:val="20"/>
        </w:rPr>
        <w:t>of</w:t>
      </w:r>
      <w:r w:rsidRPr="00566279">
        <w:rPr>
          <w:rFonts w:ascii="Verdana" w:hAnsi="Verdana"/>
          <w:spacing w:val="-9"/>
          <w:w w:val="105"/>
          <w:sz w:val="20"/>
          <w:szCs w:val="20"/>
        </w:rPr>
        <w:t xml:space="preserve"> </w:t>
      </w:r>
      <w:r w:rsidRPr="00566279">
        <w:rPr>
          <w:rFonts w:ascii="Verdana" w:hAnsi="Verdana"/>
          <w:w w:val="105"/>
          <w:sz w:val="20"/>
          <w:szCs w:val="20"/>
        </w:rPr>
        <w:t>bid</w:t>
      </w:r>
      <w:r w:rsidRPr="00566279">
        <w:rPr>
          <w:rFonts w:ascii="Verdana" w:hAnsi="Verdana"/>
          <w:spacing w:val="-6"/>
          <w:w w:val="105"/>
          <w:sz w:val="20"/>
          <w:szCs w:val="20"/>
        </w:rPr>
        <w:t xml:space="preserve"> </w:t>
      </w:r>
      <w:r w:rsidRPr="00566279">
        <w:rPr>
          <w:rFonts w:ascii="Verdana" w:hAnsi="Verdana"/>
          <w:spacing w:val="-2"/>
          <w:w w:val="105"/>
          <w:sz w:val="20"/>
          <w:szCs w:val="20"/>
        </w:rPr>
        <w:t>opening</w:t>
      </w:r>
    </w:p>
    <w:p w:rsidR="00E85960" w:rsidRPr="00566279" w:rsidRDefault="00E85960" w:rsidP="00E85960">
      <w:pPr>
        <w:pStyle w:val="TableParagraph"/>
        <w:widowControl w:val="0"/>
        <w:numPr>
          <w:ilvl w:val="0"/>
          <w:numId w:val="2"/>
        </w:numPr>
        <w:autoSpaceDE w:val="0"/>
        <w:autoSpaceDN w:val="0"/>
        <w:spacing w:before="116"/>
        <w:ind w:right="0"/>
        <w:jc w:val="both"/>
        <w:rPr>
          <w:rFonts w:ascii="Verdana" w:hAnsi="Verdana"/>
          <w:sz w:val="20"/>
          <w:szCs w:val="20"/>
        </w:rPr>
      </w:pPr>
      <w:r w:rsidRPr="00566279">
        <w:rPr>
          <w:rFonts w:ascii="Verdana" w:hAnsi="Verdana"/>
          <w:w w:val="105"/>
          <w:sz w:val="20"/>
          <w:szCs w:val="20"/>
        </w:rPr>
        <w:t>Copy</w:t>
      </w:r>
      <w:r w:rsidRPr="00566279">
        <w:rPr>
          <w:rFonts w:ascii="Verdana" w:hAnsi="Verdana"/>
          <w:spacing w:val="-14"/>
          <w:w w:val="105"/>
          <w:sz w:val="20"/>
          <w:szCs w:val="20"/>
        </w:rPr>
        <w:t xml:space="preserve"> </w:t>
      </w:r>
      <w:r w:rsidRPr="00566279">
        <w:rPr>
          <w:rFonts w:ascii="Verdana" w:hAnsi="Verdana"/>
          <w:w w:val="105"/>
          <w:sz w:val="20"/>
          <w:szCs w:val="20"/>
        </w:rPr>
        <w:t>of</w:t>
      </w:r>
      <w:r w:rsidRPr="00566279">
        <w:rPr>
          <w:rFonts w:ascii="Verdana" w:hAnsi="Verdana"/>
          <w:spacing w:val="37"/>
          <w:w w:val="105"/>
          <w:sz w:val="20"/>
          <w:szCs w:val="20"/>
        </w:rPr>
        <w:t xml:space="preserve"> </w:t>
      </w:r>
      <w:r w:rsidRPr="00566279">
        <w:rPr>
          <w:rFonts w:ascii="Verdana" w:hAnsi="Verdana"/>
          <w:w w:val="105"/>
          <w:sz w:val="20"/>
          <w:szCs w:val="20"/>
        </w:rPr>
        <w:t>Latest</w:t>
      </w:r>
      <w:r w:rsidRPr="00566279">
        <w:rPr>
          <w:rFonts w:ascii="Verdana" w:hAnsi="Verdana"/>
          <w:spacing w:val="-10"/>
          <w:w w:val="105"/>
          <w:sz w:val="20"/>
          <w:szCs w:val="20"/>
        </w:rPr>
        <w:t xml:space="preserve"> </w:t>
      </w:r>
      <w:r w:rsidRPr="00566279">
        <w:rPr>
          <w:rFonts w:ascii="Verdana" w:hAnsi="Verdana"/>
          <w:w w:val="105"/>
          <w:sz w:val="20"/>
          <w:szCs w:val="20"/>
        </w:rPr>
        <w:t>IT</w:t>
      </w:r>
      <w:r w:rsidRPr="00566279">
        <w:rPr>
          <w:rFonts w:ascii="Verdana" w:hAnsi="Verdana"/>
          <w:spacing w:val="-7"/>
          <w:w w:val="105"/>
          <w:sz w:val="20"/>
          <w:szCs w:val="20"/>
        </w:rPr>
        <w:t xml:space="preserve"> </w:t>
      </w:r>
      <w:r w:rsidRPr="00566279">
        <w:rPr>
          <w:rFonts w:ascii="Verdana" w:hAnsi="Verdana"/>
          <w:w w:val="105"/>
          <w:sz w:val="20"/>
          <w:szCs w:val="20"/>
        </w:rPr>
        <w:t>returns</w:t>
      </w:r>
      <w:r w:rsidRPr="00566279">
        <w:rPr>
          <w:rFonts w:ascii="Verdana" w:hAnsi="Verdana"/>
          <w:spacing w:val="-10"/>
          <w:w w:val="105"/>
          <w:sz w:val="20"/>
          <w:szCs w:val="20"/>
        </w:rPr>
        <w:t xml:space="preserve"> </w:t>
      </w:r>
      <w:r w:rsidRPr="00566279">
        <w:rPr>
          <w:rFonts w:ascii="Verdana" w:hAnsi="Verdana"/>
          <w:w w:val="105"/>
          <w:sz w:val="20"/>
          <w:szCs w:val="20"/>
        </w:rPr>
        <w:t>filed</w:t>
      </w:r>
      <w:r w:rsidRPr="00566279">
        <w:rPr>
          <w:rFonts w:ascii="Verdana" w:hAnsi="Verdana"/>
          <w:spacing w:val="-8"/>
          <w:w w:val="105"/>
          <w:sz w:val="20"/>
          <w:szCs w:val="20"/>
        </w:rPr>
        <w:t xml:space="preserve"> </w:t>
      </w:r>
      <w:r w:rsidRPr="00566279">
        <w:rPr>
          <w:rFonts w:ascii="Verdana" w:hAnsi="Verdana"/>
          <w:w w:val="105"/>
          <w:sz w:val="20"/>
          <w:szCs w:val="20"/>
        </w:rPr>
        <w:t>along</w:t>
      </w:r>
      <w:r w:rsidRPr="00566279">
        <w:rPr>
          <w:rFonts w:ascii="Verdana" w:hAnsi="Verdana"/>
          <w:spacing w:val="-10"/>
          <w:w w:val="105"/>
          <w:sz w:val="20"/>
          <w:szCs w:val="20"/>
        </w:rPr>
        <w:t xml:space="preserve"> </w:t>
      </w:r>
      <w:r w:rsidRPr="00566279">
        <w:rPr>
          <w:rFonts w:ascii="Verdana" w:hAnsi="Verdana"/>
          <w:w w:val="105"/>
          <w:sz w:val="20"/>
          <w:szCs w:val="20"/>
        </w:rPr>
        <w:t>with</w:t>
      </w:r>
      <w:r w:rsidRPr="00566279">
        <w:rPr>
          <w:rFonts w:ascii="Verdana" w:hAnsi="Verdana"/>
          <w:spacing w:val="-7"/>
          <w:w w:val="105"/>
          <w:sz w:val="20"/>
          <w:szCs w:val="20"/>
        </w:rPr>
        <w:t xml:space="preserve"> </w:t>
      </w:r>
      <w:r w:rsidRPr="00566279">
        <w:rPr>
          <w:rFonts w:ascii="Verdana" w:hAnsi="Verdana"/>
          <w:w w:val="105"/>
          <w:sz w:val="20"/>
          <w:szCs w:val="20"/>
        </w:rPr>
        <w:t>copy</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8"/>
          <w:w w:val="105"/>
          <w:sz w:val="20"/>
          <w:szCs w:val="20"/>
        </w:rPr>
        <w:t xml:space="preserve"> </w:t>
      </w:r>
      <w:r w:rsidRPr="00566279">
        <w:rPr>
          <w:rFonts w:ascii="Verdana" w:hAnsi="Verdana"/>
          <w:spacing w:val="-5"/>
          <w:w w:val="105"/>
          <w:sz w:val="20"/>
          <w:szCs w:val="20"/>
        </w:rPr>
        <w:t>PAN</w:t>
      </w:r>
    </w:p>
    <w:p w:rsidR="00E85960" w:rsidRPr="00566279" w:rsidRDefault="00E85960" w:rsidP="00E85960">
      <w:pPr>
        <w:pStyle w:val="TableParagraph"/>
        <w:widowControl w:val="0"/>
        <w:numPr>
          <w:ilvl w:val="0"/>
          <w:numId w:val="2"/>
        </w:numPr>
        <w:autoSpaceDE w:val="0"/>
        <w:autoSpaceDN w:val="0"/>
        <w:spacing w:before="8" w:line="218" w:lineRule="exact"/>
        <w:ind w:right="0"/>
        <w:jc w:val="both"/>
        <w:rPr>
          <w:rFonts w:ascii="Verdana" w:hAnsi="Verdana"/>
          <w:sz w:val="20"/>
          <w:szCs w:val="20"/>
        </w:rPr>
      </w:pPr>
      <w:r w:rsidRPr="00566279">
        <w:rPr>
          <w:rFonts w:ascii="Verdana" w:hAnsi="Verdana"/>
          <w:w w:val="105"/>
          <w:sz w:val="20"/>
          <w:szCs w:val="20"/>
        </w:rPr>
        <w:t>Financial</w:t>
      </w:r>
      <w:r w:rsidRPr="00566279">
        <w:rPr>
          <w:rFonts w:ascii="Verdana" w:hAnsi="Verdana"/>
          <w:spacing w:val="-14"/>
          <w:w w:val="105"/>
          <w:sz w:val="20"/>
          <w:szCs w:val="20"/>
        </w:rPr>
        <w:t xml:space="preserve"> </w:t>
      </w:r>
      <w:r w:rsidRPr="00566279">
        <w:rPr>
          <w:rFonts w:ascii="Verdana" w:hAnsi="Verdana"/>
          <w:w w:val="105"/>
          <w:sz w:val="20"/>
          <w:szCs w:val="20"/>
        </w:rPr>
        <w:t>Turnover</w:t>
      </w:r>
      <w:r w:rsidRPr="00566279">
        <w:rPr>
          <w:rFonts w:ascii="Verdana" w:hAnsi="Verdana"/>
          <w:spacing w:val="-11"/>
          <w:w w:val="105"/>
          <w:sz w:val="20"/>
          <w:szCs w:val="20"/>
        </w:rPr>
        <w:t xml:space="preserve"> </w:t>
      </w:r>
      <w:r w:rsidRPr="00566279">
        <w:rPr>
          <w:rFonts w:ascii="Verdana" w:hAnsi="Verdana"/>
          <w:w w:val="105"/>
          <w:sz w:val="20"/>
          <w:szCs w:val="20"/>
        </w:rPr>
        <w:t>Certificate</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12"/>
          <w:w w:val="105"/>
          <w:sz w:val="20"/>
          <w:szCs w:val="20"/>
        </w:rPr>
        <w:t xml:space="preserve"> 50</w:t>
      </w:r>
      <w:r w:rsidRPr="00566279">
        <w:rPr>
          <w:rFonts w:ascii="Verdana" w:hAnsi="Verdana"/>
          <w:w w:val="105"/>
          <w:sz w:val="20"/>
          <w:szCs w:val="20"/>
        </w:rPr>
        <w:t>%</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12"/>
          <w:w w:val="105"/>
          <w:sz w:val="20"/>
          <w:szCs w:val="20"/>
        </w:rPr>
        <w:t xml:space="preserve"> </w:t>
      </w:r>
      <w:r w:rsidRPr="00566279">
        <w:rPr>
          <w:rFonts w:ascii="Verdana" w:hAnsi="Verdana"/>
          <w:w w:val="105"/>
          <w:sz w:val="20"/>
          <w:szCs w:val="20"/>
        </w:rPr>
        <w:t>ECV</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12"/>
          <w:w w:val="105"/>
          <w:sz w:val="20"/>
          <w:szCs w:val="20"/>
        </w:rPr>
        <w:t xml:space="preserve"> </w:t>
      </w:r>
      <w:r w:rsidRPr="00566279">
        <w:rPr>
          <w:rFonts w:ascii="Verdana" w:hAnsi="Verdana"/>
          <w:w w:val="105"/>
          <w:sz w:val="20"/>
          <w:szCs w:val="20"/>
        </w:rPr>
        <w:t>any</w:t>
      </w:r>
      <w:r w:rsidRPr="00566279">
        <w:rPr>
          <w:rFonts w:ascii="Verdana" w:hAnsi="Verdana"/>
          <w:spacing w:val="-13"/>
          <w:w w:val="105"/>
          <w:sz w:val="20"/>
          <w:szCs w:val="20"/>
        </w:rPr>
        <w:t xml:space="preserve"> </w:t>
      </w:r>
      <w:r w:rsidRPr="00566279">
        <w:rPr>
          <w:rFonts w:ascii="Verdana" w:hAnsi="Verdana"/>
          <w:spacing w:val="-5"/>
          <w:w w:val="105"/>
          <w:sz w:val="20"/>
          <w:szCs w:val="20"/>
        </w:rPr>
        <w:t xml:space="preserve">one </w:t>
      </w:r>
      <w:r w:rsidRPr="00566279">
        <w:rPr>
          <w:rFonts w:ascii="Verdana" w:hAnsi="Verdana"/>
          <w:w w:val="105"/>
          <w:sz w:val="20"/>
          <w:szCs w:val="20"/>
        </w:rPr>
        <w:t>year</w:t>
      </w:r>
      <w:r w:rsidRPr="00566279">
        <w:rPr>
          <w:rFonts w:ascii="Verdana" w:hAnsi="Verdana"/>
          <w:spacing w:val="-13"/>
          <w:w w:val="105"/>
          <w:sz w:val="20"/>
          <w:szCs w:val="20"/>
        </w:rPr>
        <w:t xml:space="preserve"> </w:t>
      </w:r>
      <w:r w:rsidRPr="00566279">
        <w:rPr>
          <w:rFonts w:ascii="Verdana" w:hAnsi="Verdana"/>
          <w:w w:val="105"/>
          <w:sz w:val="20"/>
          <w:szCs w:val="20"/>
        </w:rPr>
        <w:t>during</w:t>
      </w:r>
      <w:r w:rsidRPr="00566279">
        <w:rPr>
          <w:rFonts w:ascii="Verdana" w:hAnsi="Verdana"/>
          <w:spacing w:val="-12"/>
          <w:w w:val="105"/>
          <w:sz w:val="20"/>
          <w:szCs w:val="20"/>
        </w:rPr>
        <w:t xml:space="preserve"> </w:t>
      </w:r>
      <w:r w:rsidRPr="00566279">
        <w:rPr>
          <w:rFonts w:ascii="Verdana" w:hAnsi="Verdana"/>
          <w:w w:val="105"/>
          <w:sz w:val="20"/>
          <w:szCs w:val="20"/>
        </w:rPr>
        <w:t>the</w:t>
      </w:r>
      <w:r w:rsidRPr="00566279">
        <w:rPr>
          <w:rFonts w:ascii="Verdana" w:hAnsi="Verdana"/>
          <w:spacing w:val="-10"/>
          <w:w w:val="105"/>
          <w:sz w:val="20"/>
          <w:szCs w:val="20"/>
        </w:rPr>
        <w:t xml:space="preserve"> </w:t>
      </w:r>
      <w:r w:rsidRPr="00566279">
        <w:rPr>
          <w:rFonts w:ascii="Verdana" w:hAnsi="Verdana"/>
          <w:w w:val="105"/>
          <w:sz w:val="20"/>
          <w:szCs w:val="20"/>
        </w:rPr>
        <w:t>last</w:t>
      </w:r>
      <w:r w:rsidRPr="00566279">
        <w:rPr>
          <w:rFonts w:ascii="Verdana" w:hAnsi="Verdana"/>
          <w:spacing w:val="-11"/>
          <w:w w:val="105"/>
          <w:sz w:val="20"/>
          <w:szCs w:val="20"/>
        </w:rPr>
        <w:t xml:space="preserve"> </w:t>
      </w:r>
      <w:r w:rsidRPr="00566279">
        <w:rPr>
          <w:rFonts w:ascii="Verdana" w:hAnsi="Verdana"/>
          <w:w w:val="105"/>
          <w:sz w:val="20"/>
          <w:szCs w:val="20"/>
        </w:rPr>
        <w:t>five</w:t>
      </w:r>
      <w:r w:rsidRPr="00566279">
        <w:rPr>
          <w:rFonts w:ascii="Verdana" w:hAnsi="Verdana"/>
          <w:spacing w:val="-12"/>
          <w:w w:val="105"/>
          <w:sz w:val="20"/>
          <w:szCs w:val="20"/>
        </w:rPr>
        <w:t xml:space="preserve"> </w:t>
      </w:r>
      <w:r w:rsidRPr="00566279">
        <w:rPr>
          <w:rFonts w:ascii="Verdana" w:hAnsi="Verdana"/>
          <w:w w:val="105"/>
          <w:sz w:val="20"/>
          <w:szCs w:val="20"/>
        </w:rPr>
        <w:t>financial</w:t>
      </w:r>
      <w:r w:rsidRPr="00566279">
        <w:rPr>
          <w:rFonts w:ascii="Verdana" w:hAnsi="Verdana"/>
          <w:spacing w:val="-12"/>
          <w:w w:val="105"/>
          <w:sz w:val="20"/>
          <w:szCs w:val="20"/>
        </w:rPr>
        <w:t xml:space="preserve"> </w:t>
      </w:r>
      <w:r w:rsidRPr="00566279">
        <w:rPr>
          <w:rFonts w:ascii="Verdana" w:hAnsi="Verdana"/>
          <w:w w:val="105"/>
          <w:sz w:val="20"/>
          <w:szCs w:val="20"/>
        </w:rPr>
        <w:t>years</w:t>
      </w:r>
      <w:r w:rsidRPr="00566279">
        <w:rPr>
          <w:rFonts w:ascii="Verdana" w:hAnsi="Verdana"/>
          <w:spacing w:val="-8"/>
          <w:w w:val="105"/>
          <w:sz w:val="20"/>
          <w:szCs w:val="20"/>
        </w:rPr>
        <w:t xml:space="preserve"> </w:t>
      </w:r>
      <w:r w:rsidRPr="00566279">
        <w:rPr>
          <w:rFonts w:ascii="Verdana" w:hAnsi="Verdana"/>
          <w:w w:val="105"/>
          <w:sz w:val="20"/>
          <w:szCs w:val="20"/>
        </w:rPr>
        <w:t>issued</w:t>
      </w:r>
      <w:r w:rsidRPr="00566279">
        <w:rPr>
          <w:rFonts w:ascii="Verdana" w:hAnsi="Verdana"/>
          <w:spacing w:val="-12"/>
          <w:w w:val="105"/>
          <w:sz w:val="20"/>
          <w:szCs w:val="20"/>
        </w:rPr>
        <w:t xml:space="preserve"> </w:t>
      </w:r>
      <w:r w:rsidRPr="00566279">
        <w:rPr>
          <w:rFonts w:ascii="Verdana" w:hAnsi="Verdana"/>
          <w:w w:val="105"/>
          <w:sz w:val="20"/>
          <w:szCs w:val="20"/>
        </w:rPr>
        <w:t>by</w:t>
      </w:r>
      <w:r w:rsidRPr="00566279">
        <w:rPr>
          <w:rFonts w:ascii="Verdana" w:hAnsi="Verdana"/>
          <w:spacing w:val="-12"/>
          <w:w w:val="105"/>
          <w:sz w:val="20"/>
          <w:szCs w:val="20"/>
        </w:rPr>
        <w:t xml:space="preserve"> </w:t>
      </w:r>
      <w:r w:rsidRPr="00566279">
        <w:rPr>
          <w:rFonts w:ascii="Verdana" w:hAnsi="Verdana"/>
          <w:spacing w:val="-5"/>
          <w:w w:val="105"/>
          <w:sz w:val="20"/>
          <w:szCs w:val="20"/>
        </w:rPr>
        <w:t>C.A</w:t>
      </w:r>
    </w:p>
    <w:p w:rsidR="00E85960" w:rsidRPr="00566279" w:rsidRDefault="00E85960" w:rsidP="00E85960">
      <w:pPr>
        <w:pStyle w:val="TableParagraph"/>
        <w:widowControl w:val="0"/>
        <w:numPr>
          <w:ilvl w:val="0"/>
          <w:numId w:val="2"/>
        </w:numPr>
        <w:autoSpaceDE w:val="0"/>
        <w:autoSpaceDN w:val="0"/>
        <w:spacing w:before="3" w:line="217" w:lineRule="exact"/>
        <w:ind w:right="663"/>
        <w:jc w:val="both"/>
        <w:rPr>
          <w:rFonts w:ascii="Verdana" w:hAnsi="Verdana"/>
          <w:sz w:val="20"/>
          <w:szCs w:val="20"/>
        </w:rPr>
      </w:pPr>
      <w:r w:rsidRPr="00566279">
        <w:rPr>
          <w:rFonts w:ascii="Verdana" w:hAnsi="Verdana"/>
          <w:w w:val="105"/>
          <w:sz w:val="20"/>
          <w:szCs w:val="20"/>
        </w:rPr>
        <w:t>Self</w:t>
      </w:r>
      <w:r w:rsidRPr="00566279">
        <w:rPr>
          <w:rFonts w:ascii="Verdana" w:hAnsi="Verdana"/>
          <w:spacing w:val="-2"/>
          <w:w w:val="105"/>
          <w:sz w:val="20"/>
          <w:szCs w:val="20"/>
        </w:rPr>
        <w:t xml:space="preserve"> </w:t>
      </w:r>
      <w:r w:rsidRPr="00566279">
        <w:rPr>
          <w:rFonts w:ascii="Verdana" w:hAnsi="Verdana"/>
          <w:w w:val="105"/>
          <w:sz w:val="20"/>
          <w:szCs w:val="20"/>
        </w:rPr>
        <w:t>declaration</w:t>
      </w:r>
      <w:r w:rsidRPr="00566279">
        <w:rPr>
          <w:rFonts w:ascii="Verdana" w:hAnsi="Verdana"/>
          <w:spacing w:val="-2"/>
          <w:w w:val="105"/>
          <w:sz w:val="20"/>
          <w:szCs w:val="20"/>
        </w:rPr>
        <w:t xml:space="preserve"> </w:t>
      </w:r>
      <w:r w:rsidRPr="00566279">
        <w:rPr>
          <w:rFonts w:ascii="Verdana" w:hAnsi="Verdana"/>
          <w:w w:val="105"/>
          <w:sz w:val="20"/>
          <w:szCs w:val="20"/>
        </w:rPr>
        <w:t>by</w:t>
      </w:r>
      <w:r w:rsidRPr="00566279">
        <w:rPr>
          <w:rFonts w:ascii="Verdana" w:hAnsi="Verdana"/>
          <w:spacing w:val="-4"/>
          <w:w w:val="105"/>
          <w:sz w:val="20"/>
          <w:szCs w:val="20"/>
        </w:rPr>
        <w:t xml:space="preserve"> </w:t>
      </w:r>
      <w:proofErr w:type="spellStart"/>
      <w:r w:rsidRPr="00566279">
        <w:rPr>
          <w:rFonts w:ascii="Verdana" w:hAnsi="Verdana"/>
          <w:w w:val="105"/>
          <w:sz w:val="20"/>
          <w:szCs w:val="20"/>
        </w:rPr>
        <w:t>tenderer</w:t>
      </w:r>
      <w:proofErr w:type="spellEnd"/>
      <w:r w:rsidRPr="00566279">
        <w:rPr>
          <w:rFonts w:ascii="Verdana" w:hAnsi="Verdana"/>
          <w:spacing w:val="-2"/>
          <w:w w:val="105"/>
          <w:sz w:val="20"/>
          <w:szCs w:val="20"/>
        </w:rPr>
        <w:t xml:space="preserve"> </w:t>
      </w:r>
      <w:r w:rsidRPr="00566279">
        <w:rPr>
          <w:rFonts w:ascii="Verdana" w:hAnsi="Verdana"/>
          <w:w w:val="105"/>
          <w:sz w:val="20"/>
          <w:szCs w:val="20"/>
        </w:rPr>
        <w:t>in proof</w:t>
      </w:r>
      <w:r w:rsidRPr="00566279">
        <w:rPr>
          <w:rFonts w:ascii="Verdana" w:hAnsi="Verdana"/>
          <w:spacing w:val="-4"/>
          <w:w w:val="105"/>
          <w:sz w:val="20"/>
          <w:szCs w:val="20"/>
        </w:rPr>
        <w:t xml:space="preserve"> </w:t>
      </w:r>
      <w:r w:rsidRPr="00566279">
        <w:rPr>
          <w:rFonts w:ascii="Verdana" w:hAnsi="Verdana"/>
          <w:w w:val="105"/>
          <w:sz w:val="20"/>
          <w:szCs w:val="20"/>
        </w:rPr>
        <w:t>of going</w:t>
      </w:r>
      <w:r w:rsidRPr="00566279">
        <w:rPr>
          <w:rFonts w:ascii="Verdana" w:hAnsi="Verdana"/>
          <w:spacing w:val="-4"/>
          <w:w w:val="105"/>
          <w:sz w:val="20"/>
          <w:szCs w:val="20"/>
        </w:rPr>
        <w:t xml:space="preserve"> </w:t>
      </w:r>
      <w:r w:rsidRPr="00566279">
        <w:rPr>
          <w:rFonts w:ascii="Verdana" w:hAnsi="Verdana"/>
          <w:w w:val="105"/>
          <w:sz w:val="20"/>
          <w:szCs w:val="20"/>
        </w:rPr>
        <w:t>through carefully</w:t>
      </w:r>
      <w:r w:rsidRPr="00566279">
        <w:rPr>
          <w:rFonts w:ascii="Verdana" w:hAnsi="Verdana"/>
          <w:spacing w:val="-14"/>
          <w:w w:val="105"/>
          <w:sz w:val="20"/>
          <w:szCs w:val="20"/>
        </w:rPr>
        <w:t xml:space="preserve"> </w:t>
      </w:r>
      <w:r w:rsidRPr="00566279">
        <w:rPr>
          <w:rFonts w:ascii="Verdana" w:hAnsi="Verdana"/>
          <w:w w:val="105"/>
          <w:sz w:val="20"/>
          <w:szCs w:val="20"/>
        </w:rPr>
        <w:t>all</w:t>
      </w:r>
      <w:r w:rsidRPr="00566279">
        <w:rPr>
          <w:rFonts w:ascii="Verdana" w:hAnsi="Verdana"/>
          <w:spacing w:val="-13"/>
          <w:w w:val="105"/>
          <w:sz w:val="20"/>
          <w:szCs w:val="20"/>
        </w:rPr>
        <w:t xml:space="preserve"> </w:t>
      </w:r>
      <w:r w:rsidRPr="00566279">
        <w:rPr>
          <w:rFonts w:ascii="Verdana" w:hAnsi="Verdana"/>
          <w:w w:val="105"/>
          <w:sz w:val="20"/>
          <w:szCs w:val="20"/>
        </w:rPr>
        <w:t>the</w:t>
      </w:r>
      <w:r w:rsidRPr="00566279">
        <w:rPr>
          <w:rFonts w:ascii="Verdana" w:hAnsi="Verdana"/>
          <w:spacing w:val="-13"/>
          <w:w w:val="105"/>
          <w:sz w:val="20"/>
          <w:szCs w:val="20"/>
        </w:rPr>
        <w:t xml:space="preserve"> </w:t>
      </w:r>
      <w:r w:rsidRPr="00566279">
        <w:rPr>
          <w:rFonts w:ascii="Verdana" w:hAnsi="Verdana"/>
          <w:w w:val="105"/>
          <w:sz w:val="20"/>
          <w:szCs w:val="20"/>
        </w:rPr>
        <w:t>tender</w:t>
      </w:r>
      <w:r w:rsidRPr="00566279">
        <w:rPr>
          <w:rFonts w:ascii="Verdana" w:hAnsi="Verdana"/>
          <w:spacing w:val="-13"/>
          <w:w w:val="105"/>
          <w:sz w:val="20"/>
          <w:szCs w:val="20"/>
        </w:rPr>
        <w:t xml:space="preserve"> </w:t>
      </w:r>
      <w:r w:rsidRPr="00566279">
        <w:rPr>
          <w:rFonts w:ascii="Verdana" w:hAnsi="Verdana"/>
          <w:w w:val="105"/>
          <w:sz w:val="20"/>
          <w:szCs w:val="20"/>
        </w:rPr>
        <w:t>conditions</w:t>
      </w:r>
      <w:r w:rsidRPr="00566279">
        <w:rPr>
          <w:rFonts w:ascii="Verdana" w:hAnsi="Verdana"/>
          <w:spacing w:val="-13"/>
          <w:w w:val="105"/>
          <w:sz w:val="20"/>
          <w:szCs w:val="20"/>
        </w:rPr>
        <w:t xml:space="preserve"> </w:t>
      </w:r>
      <w:r w:rsidRPr="00566279">
        <w:rPr>
          <w:rFonts w:ascii="Verdana" w:hAnsi="Verdana"/>
          <w:w w:val="105"/>
          <w:sz w:val="20"/>
          <w:szCs w:val="20"/>
        </w:rPr>
        <w:t>mentioned</w:t>
      </w:r>
      <w:r w:rsidRPr="00566279">
        <w:rPr>
          <w:rFonts w:ascii="Verdana" w:hAnsi="Verdana"/>
          <w:spacing w:val="-13"/>
          <w:w w:val="105"/>
          <w:sz w:val="20"/>
          <w:szCs w:val="20"/>
        </w:rPr>
        <w:t xml:space="preserve"> </w:t>
      </w:r>
      <w:r w:rsidRPr="00566279">
        <w:rPr>
          <w:rFonts w:ascii="Verdana" w:hAnsi="Verdana"/>
          <w:w w:val="105"/>
          <w:sz w:val="20"/>
          <w:szCs w:val="20"/>
        </w:rPr>
        <w:t>in</w:t>
      </w:r>
      <w:r w:rsidRPr="00566279">
        <w:rPr>
          <w:rFonts w:ascii="Verdana" w:hAnsi="Verdana"/>
          <w:spacing w:val="-13"/>
          <w:w w:val="105"/>
          <w:sz w:val="20"/>
          <w:szCs w:val="20"/>
        </w:rPr>
        <w:t xml:space="preserve"> </w:t>
      </w:r>
      <w:r w:rsidRPr="00566279">
        <w:rPr>
          <w:rFonts w:ascii="Verdana" w:hAnsi="Verdana"/>
          <w:w w:val="105"/>
          <w:sz w:val="20"/>
          <w:szCs w:val="20"/>
        </w:rPr>
        <w:t>the</w:t>
      </w:r>
      <w:r w:rsidRPr="00566279">
        <w:rPr>
          <w:rFonts w:ascii="Verdana" w:hAnsi="Verdana"/>
          <w:spacing w:val="-13"/>
          <w:w w:val="105"/>
          <w:sz w:val="20"/>
          <w:szCs w:val="20"/>
        </w:rPr>
        <w:t xml:space="preserve"> </w:t>
      </w:r>
      <w:r w:rsidRPr="00566279">
        <w:rPr>
          <w:rFonts w:ascii="Verdana" w:hAnsi="Verdana"/>
          <w:w w:val="105"/>
          <w:sz w:val="20"/>
          <w:szCs w:val="20"/>
        </w:rPr>
        <w:t xml:space="preserve">bid </w:t>
      </w:r>
      <w:r w:rsidRPr="00566279">
        <w:rPr>
          <w:rFonts w:ascii="Verdana" w:hAnsi="Verdana"/>
          <w:spacing w:val="-2"/>
          <w:w w:val="105"/>
          <w:sz w:val="20"/>
          <w:szCs w:val="20"/>
        </w:rPr>
        <w:t>document</w:t>
      </w:r>
      <w:r w:rsidRPr="00566279">
        <w:rPr>
          <w:rFonts w:ascii="Verdana" w:hAnsi="Verdana"/>
          <w:spacing w:val="45"/>
          <w:w w:val="105"/>
          <w:sz w:val="20"/>
          <w:szCs w:val="20"/>
        </w:rPr>
        <w:t xml:space="preserve"> </w:t>
      </w:r>
      <w:r w:rsidRPr="00566279">
        <w:rPr>
          <w:rFonts w:ascii="Verdana" w:hAnsi="Verdana"/>
          <w:spacing w:val="-2"/>
          <w:w w:val="105"/>
          <w:sz w:val="20"/>
          <w:szCs w:val="20"/>
        </w:rPr>
        <w:t>Statement-</w:t>
      </w:r>
      <w:r w:rsidRPr="00566279">
        <w:rPr>
          <w:rFonts w:ascii="Verdana" w:hAnsi="Verdana"/>
          <w:spacing w:val="-10"/>
          <w:w w:val="105"/>
          <w:sz w:val="20"/>
          <w:szCs w:val="20"/>
        </w:rPr>
        <w:t>I</w:t>
      </w:r>
    </w:p>
    <w:p w:rsidR="00E85960" w:rsidRPr="00566279" w:rsidRDefault="00E85960" w:rsidP="00E85960">
      <w:pPr>
        <w:pStyle w:val="TableParagraph"/>
        <w:spacing w:before="3" w:line="217" w:lineRule="exact"/>
        <w:ind w:right="663"/>
        <w:jc w:val="both"/>
        <w:rPr>
          <w:rFonts w:ascii="Verdana" w:hAnsi="Verdana"/>
          <w:sz w:val="20"/>
          <w:szCs w:val="20"/>
        </w:rPr>
      </w:pPr>
    </w:p>
    <w:p w:rsidR="00E85960" w:rsidRPr="00566279" w:rsidRDefault="00E85960" w:rsidP="00E85960">
      <w:pPr>
        <w:pStyle w:val="TableParagraph"/>
        <w:widowControl w:val="0"/>
        <w:numPr>
          <w:ilvl w:val="0"/>
          <w:numId w:val="2"/>
        </w:numPr>
        <w:autoSpaceDE w:val="0"/>
        <w:autoSpaceDN w:val="0"/>
        <w:spacing w:before="5"/>
        <w:ind w:right="0"/>
        <w:jc w:val="both"/>
        <w:rPr>
          <w:rFonts w:ascii="Verdana" w:hAnsi="Verdana"/>
          <w:w w:val="105"/>
          <w:sz w:val="20"/>
          <w:szCs w:val="20"/>
        </w:rPr>
      </w:pPr>
      <w:r w:rsidRPr="00566279">
        <w:rPr>
          <w:rFonts w:ascii="Verdana" w:hAnsi="Verdana"/>
          <w:w w:val="105"/>
          <w:sz w:val="20"/>
          <w:szCs w:val="20"/>
          <w:u w:val="single"/>
        </w:rPr>
        <w:t>Technical experiences</w:t>
      </w:r>
      <w:r w:rsidRPr="00566279">
        <w:rPr>
          <w:rFonts w:ascii="Verdana" w:hAnsi="Verdana"/>
          <w:w w:val="105"/>
          <w:sz w:val="20"/>
          <w:szCs w:val="20"/>
        </w:rPr>
        <w:t>:</w:t>
      </w:r>
    </w:p>
    <w:p w:rsidR="00E85960" w:rsidRPr="00566279" w:rsidRDefault="00E85960" w:rsidP="00E85960">
      <w:pPr>
        <w:pStyle w:val="TableParagraph"/>
        <w:spacing w:before="5"/>
        <w:ind w:left="464"/>
        <w:jc w:val="both"/>
        <w:rPr>
          <w:rFonts w:ascii="Verdana" w:hAnsi="Verdana"/>
          <w:sz w:val="20"/>
          <w:szCs w:val="20"/>
        </w:rPr>
      </w:pPr>
      <w:r w:rsidRPr="00566279">
        <w:rPr>
          <w:rFonts w:ascii="Verdana" w:hAnsi="Verdana"/>
          <w:w w:val="105"/>
          <w:sz w:val="20"/>
          <w:szCs w:val="20"/>
        </w:rPr>
        <w:t xml:space="preserve">      List of works: </w:t>
      </w:r>
      <w:r w:rsidRPr="00566279">
        <w:rPr>
          <w:rFonts w:ascii="Verdana" w:hAnsi="Verdana"/>
          <w:sz w:val="20"/>
          <w:szCs w:val="20"/>
        </w:rPr>
        <w:t xml:space="preserve">            </w:t>
      </w:r>
      <w:proofErr w:type="gramStart"/>
      <w:r w:rsidRPr="00566279">
        <w:rPr>
          <w:rFonts w:ascii="Verdana" w:hAnsi="Verdana"/>
          <w:sz w:val="20"/>
          <w:szCs w:val="20"/>
        </w:rPr>
        <w:t>Poles(</w:t>
      </w:r>
      <w:proofErr w:type="spellStart"/>
      <w:proofErr w:type="gramEnd"/>
      <w:r w:rsidRPr="00566279">
        <w:rPr>
          <w:rFonts w:ascii="Verdana" w:hAnsi="Verdana"/>
          <w:sz w:val="20"/>
          <w:szCs w:val="20"/>
        </w:rPr>
        <w:t>No.s</w:t>
      </w:r>
      <w:proofErr w:type="spellEnd"/>
      <w:r w:rsidRPr="00566279">
        <w:rPr>
          <w:rFonts w:ascii="Verdana" w:hAnsi="Verdana"/>
          <w:sz w:val="20"/>
          <w:szCs w:val="20"/>
        </w:rPr>
        <w:t>)    Length (KM)           DTR Structure</w:t>
      </w:r>
    </w:p>
    <w:p w:rsidR="00E85960" w:rsidRPr="00566279" w:rsidRDefault="00E85960" w:rsidP="00E85960">
      <w:pPr>
        <w:pStyle w:val="TableParagraph"/>
        <w:spacing w:before="5"/>
        <w:ind w:left="464"/>
        <w:jc w:val="both"/>
        <w:rPr>
          <w:rFonts w:ascii="Verdana" w:hAnsi="Verdana"/>
          <w:sz w:val="20"/>
          <w:szCs w:val="20"/>
        </w:rPr>
      </w:pP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r w:rsidRPr="00566279">
        <w:rPr>
          <w:rFonts w:ascii="Verdana" w:hAnsi="Verdana"/>
          <w:b/>
          <w:w w:val="105"/>
          <w:sz w:val="20"/>
          <w:szCs w:val="20"/>
        </w:rPr>
        <w:t xml:space="preserve">     33KV/11 KV/LT          20                   01                              </w:t>
      </w:r>
      <w:proofErr w:type="gramStart"/>
      <w:r w:rsidRPr="00566279">
        <w:rPr>
          <w:rFonts w:ascii="Verdana" w:hAnsi="Verdana"/>
          <w:b/>
          <w:w w:val="105"/>
          <w:sz w:val="20"/>
          <w:szCs w:val="20"/>
        </w:rPr>
        <w:t>05  No's</w:t>
      </w:r>
      <w:proofErr w:type="gramEnd"/>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r w:rsidRPr="00566279">
        <w:rPr>
          <w:rFonts w:ascii="Verdana" w:hAnsi="Verdana"/>
          <w:b/>
          <w:w w:val="105"/>
          <w:sz w:val="20"/>
          <w:szCs w:val="20"/>
        </w:rPr>
        <w:t xml:space="preserve">     </w:t>
      </w:r>
      <w:proofErr w:type="spellStart"/>
      <w:r w:rsidRPr="00566279">
        <w:rPr>
          <w:rFonts w:ascii="Verdana" w:hAnsi="Verdana"/>
          <w:b/>
          <w:w w:val="105"/>
          <w:sz w:val="20"/>
          <w:szCs w:val="20"/>
        </w:rPr>
        <w:t>i</w:t>
      </w:r>
      <w:proofErr w:type="spellEnd"/>
      <w:r w:rsidRPr="00566279">
        <w:rPr>
          <w:rFonts w:ascii="Verdana" w:hAnsi="Verdana"/>
          <w:b/>
          <w:w w:val="105"/>
          <w:sz w:val="20"/>
          <w:szCs w:val="20"/>
        </w:rPr>
        <w:t>) Work should be carried out in Last 5 financial years</w:t>
      </w:r>
    </w:p>
    <w:p w:rsidR="002A0364" w:rsidRDefault="00E85960" w:rsidP="00E85960">
      <w:pPr>
        <w:pStyle w:val="TableParagraph"/>
        <w:tabs>
          <w:tab w:val="right" w:pos="4724"/>
        </w:tabs>
        <w:spacing w:before="2" w:line="230" w:lineRule="atLeast"/>
        <w:ind w:left="464" w:right="663"/>
        <w:jc w:val="both"/>
        <w:rPr>
          <w:rFonts w:ascii="Verdana" w:hAnsi="Verdana"/>
          <w:b/>
          <w:w w:val="105"/>
          <w:sz w:val="20"/>
          <w:szCs w:val="20"/>
        </w:rPr>
      </w:pPr>
      <w:r w:rsidRPr="00566279">
        <w:rPr>
          <w:rFonts w:ascii="Verdana" w:hAnsi="Verdana"/>
          <w:b/>
          <w:w w:val="105"/>
          <w:sz w:val="20"/>
          <w:szCs w:val="20"/>
        </w:rPr>
        <w:t xml:space="preserve">    ii) Experience certificate should be issued by not below the cadre of </w:t>
      </w:r>
    </w:p>
    <w:p w:rsidR="00E85960" w:rsidRPr="00566279" w:rsidRDefault="002A0364" w:rsidP="00E85960">
      <w:pPr>
        <w:pStyle w:val="TableParagraph"/>
        <w:tabs>
          <w:tab w:val="right" w:pos="4724"/>
        </w:tabs>
        <w:spacing w:before="2" w:line="230" w:lineRule="atLeast"/>
        <w:ind w:left="464" w:right="663"/>
        <w:jc w:val="both"/>
        <w:rPr>
          <w:rFonts w:ascii="Verdana" w:hAnsi="Verdana"/>
          <w:b/>
          <w:w w:val="105"/>
          <w:sz w:val="20"/>
          <w:szCs w:val="20"/>
        </w:rPr>
      </w:pPr>
      <w:r>
        <w:rPr>
          <w:rFonts w:ascii="Verdana" w:hAnsi="Verdana"/>
          <w:b/>
          <w:w w:val="105"/>
          <w:sz w:val="20"/>
          <w:szCs w:val="20"/>
        </w:rPr>
        <w:t xml:space="preserve">         </w:t>
      </w:r>
      <w:r w:rsidR="00E85960" w:rsidRPr="00566279">
        <w:rPr>
          <w:rFonts w:ascii="Verdana" w:hAnsi="Verdana"/>
          <w:b/>
          <w:w w:val="105"/>
          <w:sz w:val="20"/>
          <w:szCs w:val="20"/>
        </w:rPr>
        <w:t>DEE/OP's</w:t>
      </w: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p>
    <w:p w:rsidR="00E85960" w:rsidRPr="00566279" w:rsidRDefault="00E85960" w:rsidP="00E85960">
      <w:pPr>
        <w:pStyle w:val="TableParagraph"/>
        <w:widowControl w:val="0"/>
        <w:numPr>
          <w:ilvl w:val="0"/>
          <w:numId w:val="2"/>
        </w:numPr>
        <w:autoSpaceDE w:val="0"/>
        <w:autoSpaceDN w:val="0"/>
        <w:spacing w:before="89"/>
        <w:ind w:right="0"/>
        <w:jc w:val="both"/>
        <w:rPr>
          <w:rFonts w:ascii="Verdana" w:hAnsi="Verdana"/>
          <w:sz w:val="20"/>
          <w:szCs w:val="20"/>
        </w:rPr>
      </w:pPr>
      <w:r w:rsidRPr="00566279">
        <w:rPr>
          <w:rFonts w:ascii="Verdana" w:hAnsi="Verdana"/>
          <w:sz w:val="20"/>
          <w:szCs w:val="20"/>
        </w:rPr>
        <w:t>List of availability</w:t>
      </w:r>
      <w:r w:rsidRPr="00566279">
        <w:rPr>
          <w:rFonts w:ascii="Verdana" w:hAnsi="Verdana"/>
          <w:spacing w:val="16"/>
          <w:sz w:val="20"/>
          <w:szCs w:val="20"/>
        </w:rPr>
        <w:t xml:space="preserve"> </w:t>
      </w:r>
      <w:r w:rsidRPr="00566279">
        <w:rPr>
          <w:rFonts w:ascii="Verdana" w:hAnsi="Verdana"/>
          <w:sz w:val="20"/>
          <w:szCs w:val="20"/>
        </w:rPr>
        <w:t>of</w:t>
      </w:r>
      <w:r w:rsidRPr="00566279">
        <w:rPr>
          <w:rFonts w:ascii="Verdana" w:hAnsi="Verdana"/>
          <w:spacing w:val="19"/>
          <w:sz w:val="20"/>
          <w:szCs w:val="20"/>
        </w:rPr>
        <w:t xml:space="preserve"> T&amp;P</w:t>
      </w:r>
    </w:p>
    <w:p w:rsidR="00E85960" w:rsidRPr="00566279" w:rsidRDefault="00E85960" w:rsidP="00E85960">
      <w:pPr>
        <w:pStyle w:val="TableParagraph"/>
        <w:widowControl w:val="0"/>
        <w:numPr>
          <w:ilvl w:val="0"/>
          <w:numId w:val="2"/>
        </w:numPr>
        <w:autoSpaceDE w:val="0"/>
        <w:autoSpaceDN w:val="0"/>
        <w:spacing w:before="5" w:line="217" w:lineRule="exact"/>
        <w:ind w:right="0"/>
        <w:jc w:val="both"/>
        <w:rPr>
          <w:rFonts w:ascii="Verdana" w:hAnsi="Verdana"/>
          <w:sz w:val="20"/>
          <w:szCs w:val="20"/>
        </w:rPr>
      </w:pPr>
      <w:r w:rsidRPr="00566279">
        <w:rPr>
          <w:rFonts w:ascii="Verdana" w:hAnsi="Verdana"/>
          <w:w w:val="105"/>
          <w:sz w:val="20"/>
          <w:szCs w:val="20"/>
        </w:rPr>
        <w:t>Declaration form</w:t>
      </w:r>
      <w:r w:rsidRPr="00566279">
        <w:rPr>
          <w:rFonts w:ascii="Verdana" w:hAnsi="Verdana"/>
          <w:spacing w:val="40"/>
          <w:w w:val="105"/>
          <w:sz w:val="20"/>
          <w:szCs w:val="20"/>
        </w:rPr>
        <w:t xml:space="preserve"> </w:t>
      </w:r>
      <w:r w:rsidRPr="00566279">
        <w:rPr>
          <w:rFonts w:ascii="Verdana" w:hAnsi="Verdana"/>
          <w:w w:val="105"/>
          <w:sz w:val="20"/>
          <w:szCs w:val="20"/>
        </w:rPr>
        <w:t>shall be given by the bidder clearly stating that</w:t>
      </w:r>
      <w:r w:rsidRPr="00566279">
        <w:rPr>
          <w:rFonts w:ascii="Verdana" w:hAnsi="Verdana"/>
          <w:spacing w:val="-6"/>
          <w:w w:val="105"/>
          <w:sz w:val="20"/>
          <w:szCs w:val="20"/>
        </w:rPr>
        <w:t xml:space="preserve"> </w:t>
      </w:r>
      <w:r w:rsidRPr="00566279">
        <w:rPr>
          <w:rFonts w:ascii="Verdana" w:hAnsi="Verdana"/>
          <w:w w:val="105"/>
          <w:sz w:val="20"/>
          <w:szCs w:val="20"/>
        </w:rPr>
        <w:t>he</w:t>
      </w:r>
      <w:r w:rsidRPr="00566279">
        <w:rPr>
          <w:rFonts w:ascii="Verdana" w:hAnsi="Verdana"/>
          <w:spacing w:val="-5"/>
          <w:w w:val="105"/>
          <w:sz w:val="20"/>
          <w:szCs w:val="20"/>
        </w:rPr>
        <w:t xml:space="preserve"> </w:t>
      </w:r>
      <w:r w:rsidRPr="00566279">
        <w:rPr>
          <w:rFonts w:ascii="Verdana" w:hAnsi="Verdana"/>
          <w:w w:val="105"/>
          <w:sz w:val="20"/>
          <w:szCs w:val="20"/>
        </w:rPr>
        <w:t>is</w:t>
      </w:r>
      <w:r w:rsidRPr="00566279">
        <w:rPr>
          <w:rFonts w:ascii="Verdana" w:hAnsi="Verdana"/>
          <w:spacing w:val="-5"/>
          <w:w w:val="105"/>
          <w:sz w:val="20"/>
          <w:szCs w:val="20"/>
        </w:rPr>
        <w:t xml:space="preserve"> </w:t>
      </w:r>
      <w:r w:rsidRPr="00566279">
        <w:rPr>
          <w:rFonts w:ascii="Verdana" w:hAnsi="Verdana"/>
          <w:w w:val="105"/>
          <w:sz w:val="20"/>
          <w:szCs w:val="20"/>
        </w:rPr>
        <w:t>not</w:t>
      </w:r>
      <w:r w:rsidRPr="00566279">
        <w:rPr>
          <w:rFonts w:ascii="Verdana" w:hAnsi="Verdana"/>
          <w:spacing w:val="-6"/>
          <w:w w:val="105"/>
          <w:sz w:val="20"/>
          <w:szCs w:val="20"/>
        </w:rPr>
        <w:t xml:space="preserve"> </w:t>
      </w:r>
      <w:r w:rsidRPr="00566279">
        <w:rPr>
          <w:rFonts w:ascii="Verdana" w:hAnsi="Verdana"/>
          <w:w w:val="105"/>
          <w:sz w:val="20"/>
          <w:szCs w:val="20"/>
        </w:rPr>
        <w:t>a</w:t>
      </w:r>
      <w:r w:rsidRPr="00566279">
        <w:rPr>
          <w:rFonts w:ascii="Verdana" w:hAnsi="Verdana"/>
          <w:spacing w:val="-6"/>
          <w:w w:val="105"/>
          <w:sz w:val="20"/>
          <w:szCs w:val="20"/>
        </w:rPr>
        <w:t xml:space="preserve"> </w:t>
      </w:r>
      <w:r w:rsidRPr="00566279">
        <w:rPr>
          <w:rFonts w:ascii="Verdana" w:hAnsi="Verdana"/>
          <w:w w:val="105"/>
          <w:sz w:val="20"/>
          <w:szCs w:val="20"/>
        </w:rPr>
        <w:t>partner</w:t>
      </w:r>
      <w:r w:rsidRPr="00566279">
        <w:rPr>
          <w:rFonts w:ascii="Verdana" w:hAnsi="Verdana"/>
          <w:spacing w:val="-3"/>
          <w:w w:val="105"/>
          <w:sz w:val="20"/>
          <w:szCs w:val="20"/>
        </w:rPr>
        <w:t xml:space="preserve"> </w:t>
      </w:r>
      <w:r w:rsidRPr="00566279">
        <w:rPr>
          <w:rFonts w:ascii="Verdana" w:hAnsi="Verdana"/>
          <w:w w:val="105"/>
          <w:sz w:val="20"/>
          <w:szCs w:val="20"/>
        </w:rPr>
        <w:t>in</w:t>
      </w:r>
      <w:r w:rsidRPr="00566279">
        <w:rPr>
          <w:rFonts w:ascii="Verdana" w:hAnsi="Verdana"/>
          <w:spacing w:val="-3"/>
          <w:w w:val="105"/>
          <w:sz w:val="20"/>
          <w:szCs w:val="20"/>
        </w:rPr>
        <w:t xml:space="preserve"> </w:t>
      </w:r>
      <w:r w:rsidRPr="00566279">
        <w:rPr>
          <w:rFonts w:ascii="Verdana" w:hAnsi="Verdana"/>
          <w:w w:val="105"/>
          <w:sz w:val="20"/>
          <w:szCs w:val="20"/>
        </w:rPr>
        <w:t>any</w:t>
      </w:r>
      <w:r w:rsidRPr="00566279">
        <w:rPr>
          <w:rFonts w:ascii="Verdana" w:hAnsi="Verdana"/>
          <w:spacing w:val="-6"/>
          <w:w w:val="105"/>
          <w:sz w:val="20"/>
          <w:szCs w:val="20"/>
        </w:rPr>
        <w:t xml:space="preserve"> </w:t>
      </w:r>
      <w:r w:rsidRPr="00566279">
        <w:rPr>
          <w:rFonts w:ascii="Verdana" w:hAnsi="Verdana"/>
          <w:w w:val="105"/>
          <w:sz w:val="20"/>
          <w:szCs w:val="20"/>
        </w:rPr>
        <w:t>other</w:t>
      </w:r>
      <w:r w:rsidRPr="00566279">
        <w:rPr>
          <w:rFonts w:ascii="Verdana" w:hAnsi="Verdana"/>
          <w:spacing w:val="-7"/>
          <w:w w:val="105"/>
          <w:sz w:val="20"/>
          <w:szCs w:val="20"/>
        </w:rPr>
        <w:t xml:space="preserve"> </w:t>
      </w:r>
      <w:r w:rsidRPr="00566279">
        <w:rPr>
          <w:rFonts w:ascii="Verdana" w:hAnsi="Verdana"/>
          <w:w w:val="105"/>
          <w:sz w:val="20"/>
          <w:szCs w:val="20"/>
        </w:rPr>
        <w:t>participating</w:t>
      </w:r>
      <w:r w:rsidRPr="00566279">
        <w:rPr>
          <w:rFonts w:ascii="Verdana" w:hAnsi="Verdana"/>
          <w:spacing w:val="-6"/>
          <w:w w:val="105"/>
          <w:sz w:val="20"/>
          <w:szCs w:val="20"/>
        </w:rPr>
        <w:t xml:space="preserve"> </w:t>
      </w:r>
      <w:r w:rsidRPr="00566279">
        <w:rPr>
          <w:rFonts w:ascii="Verdana" w:hAnsi="Verdana"/>
          <w:w w:val="105"/>
          <w:sz w:val="20"/>
          <w:szCs w:val="20"/>
        </w:rPr>
        <w:t>firm</w:t>
      </w:r>
      <w:r w:rsidRPr="00566279">
        <w:rPr>
          <w:rFonts w:ascii="Verdana" w:hAnsi="Verdana"/>
          <w:spacing w:val="-6"/>
          <w:w w:val="105"/>
          <w:sz w:val="20"/>
          <w:szCs w:val="20"/>
        </w:rPr>
        <w:t xml:space="preserve"> </w:t>
      </w:r>
      <w:r w:rsidRPr="00566279">
        <w:rPr>
          <w:rFonts w:ascii="Verdana" w:hAnsi="Verdana"/>
          <w:w w:val="105"/>
          <w:sz w:val="20"/>
          <w:szCs w:val="20"/>
        </w:rPr>
        <w:t>and</w:t>
      </w:r>
      <w:r w:rsidRPr="00566279">
        <w:rPr>
          <w:rFonts w:ascii="Verdana" w:hAnsi="Verdana"/>
          <w:spacing w:val="-5"/>
          <w:w w:val="105"/>
          <w:sz w:val="20"/>
          <w:szCs w:val="20"/>
        </w:rPr>
        <w:t xml:space="preserve"> </w:t>
      </w:r>
      <w:r w:rsidRPr="00566279">
        <w:rPr>
          <w:rFonts w:ascii="Verdana" w:hAnsi="Verdana"/>
          <w:w w:val="105"/>
          <w:sz w:val="20"/>
          <w:szCs w:val="20"/>
        </w:rPr>
        <w:t>also that</w:t>
      </w:r>
      <w:r w:rsidRPr="00566279">
        <w:rPr>
          <w:rFonts w:ascii="Verdana" w:hAnsi="Verdana"/>
          <w:spacing w:val="-11"/>
          <w:w w:val="105"/>
          <w:sz w:val="20"/>
          <w:szCs w:val="20"/>
        </w:rPr>
        <w:t xml:space="preserve"> </w:t>
      </w:r>
      <w:r w:rsidRPr="00566279">
        <w:rPr>
          <w:rFonts w:ascii="Verdana" w:hAnsi="Verdana"/>
          <w:w w:val="105"/>
          <w:sz w:val="20"/>
          <w:szCs w:val="20"/>
        </w:rPr>
        <w:t>his</w:t>
      </w:r>
      <w:r w:rsidRPr="00566279">
        <w:rPr>
          <w:rFonts w:ascii="Verdana" w:hAnsi="Verdana"/>
          <w:spacing w:val="-7"/>
          <w:w w:val="105"/>
          <w:sz w:val="20"/>
          <w:szCs w:val="20"/>
        </w:rPr>
        <w:t xml:space="preserve"> </w:t>
      </w:r>
      <w:r w:rsidRPr="00566279">
        <w:rPr>
          <w:rFonts w:ascii="Verdana" w:hAnsi="Verdana"/>
          <w:w w:val="105"/>
          <w:sz w:val="20"/>
          <w:szCs w:val="20"/>
        </w:rPr>
        <w:t>family</w:t>
      </w:r>
      <w:r w:rsidRPr="00566279">
        <w:rPr>
          <w:rFonts w:ascii="Verdana" w:hAnsi="Verdana"/>
          <w:spacing w:val="-11"/>
          <w:w w:val="105"/>
          <w:sz w:val="20"/>
          <w:szCs w:val="20"/>
        </w:rPr>
        <w:t xml:space="preserve"> </w:t>
      </w:r>
      <w:r w:rsidRPr="00566279">
        <w:rPr>
          <w:rFonts w:ascii="Verdana" w:hAnsi="Verdana"/>
          <w:w w:val="105"/>
          <w:sz w:val="20"/>
          <w:szCs w:val="20"/>
        </w:rPr>
        <w:t>members</w:t>
      </w:r>
      <w:r w:rsidRPr="00566279">
        <w:rPr>
          <w:rFonts w:ascii="Verdana" w:hAnsi="Verdana"/>
          <w:spacing w:val="-13"/>
          <w:w w:val="105"/>
          <w:sz w:val="20"/>
          <w:szCs w:val="20"/>
        </w:rPr>
        <w:t xml:space="preserve"> </w:t>
      </w:r>
      <w:r w:rsidRPr="00566279">
        <w:rPr>
          <w:rFonts w:ascii="Verdana" w:hAnsi="Verdana"/>
          <w:w w:val="105"/>
          <w:sz w:val="20"/>
          <w:szCs w:val="20"/>
        </w:rPr>
        <w:t>are</w:t>
      </w:r>
      <w:r w:rsidRPr="00566279">
        <w:rPr>
          <w:rFonts w:ascii="Verdana" w:hAnsi="Verdana"/>
          <w:spacing w:val="-9"/>
          <w:w w:val="105"/>
          <w:sz w:val="20"/>
          <w:szCs w:val="20"/>
        </w:rPr>
        <w:t xml:space="preserve"> </w:t>
      </w:r>
      <w:r w:rsidRPr="00566279">
        <w:rPr>
          <w:rFonts w:ascii="Verdana" w:hAnsi="Verdana"/>
          <w:w w:val="105"/>
          <w:sz w:val="20"/>
          <w:szCs w:val="20"/>
        </w:rPr>
        <w:t>not</w:t>
      </w:r>
      <w:r w:rsidRPr="00566279">
        <w:rPr>
          <w:rFonts w:ascii="Verdana" w:hAnsi="Verdana"/>
          <w:spacing w:val="-13"/>
          <w:w w:val="105"/>
          <w:sz w:val="20"/>
          <w:szCs w:val="20"/>
        </w:rPr>
        <w:t xml:space="preserve"> </w:t>
      </w:r>
      <w:r w:rsidRPr="00566279">
        <w:rPr>
          <w:rFonts w:ascii="Verdana" w:hAnsi="Verdana"/>
          <w:w w:val="105"/>
          <w:sz w:val="20"/>
          <w:szCs w:val="20"/>
        </w:rPr>
        <w:t>holding</w:t>
      </w:r>
      <w:r w:rsidRPr="00566279">
        <w:rPr>
          <w:rFonts w:ascii="Verdana" w:hAnsi="Verdana"/>
          <w:spacing w:val="-11"/>
          <w:w w:val="105"/>
          <w:sz w:val="20"/>
          <w:szCs w:val="20"/>
        </w:rPr>
        <w:t xml:space="preserve"> </w:t>
      </w:r>
      <w:r w:rsidRPr="00566279">
        <w:rPr>
          <w:rFonts w:ascii="Verdana" w:hAnsi="Verdana"/>
          <w:w w:val="105"/>
          <w:sz w:val="20"/>
          <w:szCs w:val="20"/>
        </w:rPr>
        <w:t>any</w:t>
      </w:r>
      <w:r w:rsidRPr="00566279">
        <w:rPr>
          <w:rFonts w:ascii="Verdana" w:hAnsi="Verdana"/>
          <w:spacing w:val="-11"/>
          <w:w w:val="105"/>
          <w:sz w:val="20"/>
          <w:szCs w:val="20"/>
        </w:rPr>
        <w:t xml:space="preserve"> </w:t>
      </w:r>
      <w:r w:rsidRPr="00566279">
        <w:rPr>
          <w:rFonts w:ascii="Verdana" w:hAnsi="Verdana"/>
          <w:w w:val="105"/>
          <w:sz w:val="20"/>
          <w:szCs w:val="20"/>
        </w:rPr>
        <w:t>stake</w:t>
      </w:r>
      <w:r w:rsidRPr="00566279">
        <w:rPr>
          <w:rFonts w:ascii="Verdana" w:hAnsi="Verdana"/>
          <w:spacing w:val="-8"/>
          <w:w w:val="105"/>
          <w:sz w:val="20"/>
          <w:szCs w:val="20"/>
        </w:rPr>
        <w:t xml:space="preserve"> </w:t>
      </w:r>
      <w:r w:rsidRPr="00566279">
        <w:rPr>
          <w:rFonts w:ascii="Verdana" w:hAnsi="Verdana"/>
          <w:w w:val="105"/>
          <w:sz w:val="20"/>
          <w:szCs w:val="20"/>
        </w:rPr>
        <w:t>in</w:t>
      </w:r>
      <w:r w:rsidRPr="00566279">
        <w:rPr>
          <w:rFonts w:ascii="Verdana" w:hAnsi="Verdana"/>
          <w:spacing w:val="-9"/>
          <w:w w:val="105"/>
          <w:sz w:val="20"/>
          <w:szCs w:val="20"/>
        </w:rPr>
        <w:t xml:space="preserve"> </w:t>
      </w:r>
      <w:r w:rsidRPr="00566279">
        <w:rPr>
          <w:rFonts w:ascii="Verdana" w:hAnsi="Verdana"/>
          <w:w w:val="105"/>
          <w:sz w:val="20"/>
          <w:szCs w:val="20"/>
        </w:rPr>
        <w:t>any</w:t>
      </w:r>
      <w:r w:rsidRPr="00566279">
        <w:rPr>
          <w:rFonts w:ascii="Verdana" w:hAnsi="Verdana"/>
          <w:spacing w:val="-11"/>
          <w:w w:val="105"/>
          <w:sz w:val="20"/>
          <w:szCs w:val="20"/>
        </w:rPr>
        <w:t xml:space="preserve"> </w:t>
      </w:r>
      <w:r w:rsidRPr="00566279">
        <w:rPr>
          <w:rFonts w:ascii="Verdana" w:hAnsi="Verdana"/>
          <w:w w:val="105"/>
          <w:sz w:val="20"/>
          <w:szCs w:val="20"/>
        </w:rPr>
        <w:t>other participating</w:t>
      </w:r>
      <w:r w:rsidRPr="00566279">
        <w:rPr>
          <w:rFonts w:ascii="Verdana" w:hAnsi="Verdana"/>
          <w:spacing w:val="-7"/>
          <w:w w:val="105"/>
          <w:sz w:val="20"/>
          <w:szCs w:val="20"/>
        </w:rPr>
        <w:t xml:space="preserve"> </w:t>
      </w:r>
      <w:r w:rsidRPr="00566279">
        <w:rPr>
          <w:rFonts w:ascii="Verdana" w:hAnsi="Verdana"/>
          <w:w w:val="105"/>
          <w:sz w:val="20"/>
          <w:szCs w:val="20"/>
        </w:rPr>
        <w:t>firm</w:t>
      </w:r>
      <w:r w:rsidRPr="00566279">
        <w:rPr>
          <w:rFonts w:ascii="Verdana" w:hAnsi="Verdana"/>
          <w:spacing w:val="-4"/>
          <w:w w:val="105"/>
          <w:sz w:val="20"/>
          <w:szCs w:val="20"/>
        </w:rPr>
        <w:t xml:space="preserve"> </w:t>
      </w:r>
      <w:r w:rsidRPr="00566279">
        <w:rPr>
          <w:rFonts w:ascii="Verdana" w:hAnsi="Verdana"/>
          <w:w w:val="105"/>
          <w:sz w:val="20"/>
          <w:szCs w:val="20"/>
        </w:rPr>
        <w:t>ad</w:t>
      </w:r>
      <w:r w:rsidRPr="00566279">
        <w:rPr>
          <w:rFonts w:ascii="Verdana" w:hAnsi="Verdana"/>
          <w:spacing w:val="-3"/>
          <w:w w:val="105"/>
          <w:sz w:val="20"/>
          <w:szCs w:val="20"/>
        </w:rPr>
        <w:t xml:space="preserve"> </w:t>
      </w:r>
      <w:r w:rsidRPr="00566279">
        <w:rPr>
          <w:rFonts w:ascii="Verdana" w:hAnsi="Verdana"/>
          <w:w w:val="105"/>
          <w:sz w:val="20"/>
          <w:szCs w:val="20"/>
        </w:rPr>
        <w:t>if</w:t>
      </w:r>
      <w:r w:rsidRPr="00566279">
        <w:rPr>
          <w:rFonts w:ascii="Verdana" w:hAnsi="Verdana"/>
          <w:spacing w:val="-5"/>
          <w:w w:val="105"/>
          <w:sz w:val="20"/>
          <w:szCs w:val="20"/>
        </w:rPr>
        <w:t xml:space="preserve"> </w:t>
      </w:r>
      <w:r w:rsidRPr="00566279">
        <w:rPr>
          <w:rFonts w:ascii="Verdana" w:hAnsi="Verdana"/>
          <w:w w:val="105"/>
          <w:sz w:val="20"/>
          <w:szCs w:val="20"/>
        </w:rPr>
        <w:t>such</w:t>
      </w:r>
      <w:r w:rsidRPr="00566279">
        <w:rPr>
          <w:rFonts w:ascii="Verdana" w:hAnsi="Verdana"/>
          <w:spacing w:val="-7"/>
          <w:w w:val="105"/>
          <w:sz w:val="20"/>
          <w:szCs w:val="20"/>
        </w:rPr>
        <w:t xml:space="preserve"> </w:t>
      </w:r>
      <w:r w:rsidRPr="00566279">
        <w:rPr>
          <w:rFonts w:ascii="Verdana" w:hAnsi="Verdana"/>
          <w:w w:val="105"/>
          <w:sz w:val="20"/>
          <w:szCs w:val="20"/>
        </w:rPr>
        <w:t>cases</w:t>
      </w:r>
      <w:r w:rsidRPr="00566279">
        <w:rPr>
          <w:rFonts w:ascii="Verdana" w:hAnsi="Verdana"/>
          <w:spacing w:val="-3"/>
          <w:w w:val="105"/>
          <w:sz w:val="20"/>
          <w:szCs w:val="20"/>
        </w:rPr>
        <w:t xml:space="preserve"> </w:t>
      </w:r>
      <w:r w:rsidRPr="00566279">
        <w:rPr>
          <w:rFonts w:ascii="Verdana" w:hAnsi="Verdana"/>
          <w:w w:val="105"/>
          <w:sz w:val="20"/>
          <w:szCs w:val="20"/>
        </w:rPr>
        <w:t>arise,</w:t>
      </w:r>
      <w:r w:rsidRPr="00566279">
        <w:rPr>
          <w:rFonts w:ascii="Verdana" w:hAnsi="Verdana"/>
          <w:spacing w:val="-7"/>
          <w:w w:val="105"/>
          <w:sz w:val="20"/>
          <w:szCs w:val="20"/>
        </w:rPr>
        <w:t xml:space="preserve"> </w:t>
      </w:r>
      <w:r w:rsidRPr="00566279">
        <w:rPr>
          <w:rFonts w:ascii="Verdana" w:hAnsi="Verdana"/>
          <w:w w:val="105"/>
          <w:sz w:val="20"/>
          <w:szCs w:val="20"/>
        </w:rPr>
        <w:t>it</w:t>
      </w:r>
      <w:r w:rsidRPr="00566279">
        <w:rPr>
          <w:rFonts w:ascii="Verdana" w:hAnsi="Verdana"/>
          <w:spacing w:val="-6"/>
          <w:w w:val="105"/>
          <w:sz w:val="20"/>
          <w:szCs w:val="20"/>
        </w:rPr>
        <w:t xml:space="preserve"> </w:t>
      </w:r>
      <w:r w:rsidRPr="00566279">
        <w:rPr>
          <w:rFonts w:ascii="Verdana" w:hAnsi="Verdana"/>
          <w:w w:val="105"/>
          <w:sz w:val="20"/>
          <w:szCs w:val="20"/>
        </w:rPr>
        <w:t>shall</w:t>
      </w:r>
      <w:r w:rsidRPr="00566279">
        <w:rPr>
          <w:rFonts w:ascii="Verdana" w:hAnsi="Verdana"/>
          <w:spacing w:val="-7"/>
          <w:w w:val="105"/>
          <w:sz w:val="20"/>
          <w:szCs w:val="20"/>
        </w:rPr>
        <w:t xml:space="preserve"> </w:t>
      </w:r>
      <w:r w:rsidRPr="00566279">
        <w:rPr>
          <w:rFonts w:ascii="Verdana" w:hAnsi="Verdana"/>
          <w:w w:val="105"/>
          <w:sz w:val="20"/>
          <w:szCs w:val="20"/>
        </w:rPr>
        <w:t>be</w:t>
      </w:r>
      <w:r w:rsidRPr="00566279">
        <w:rPr>
          <w:rFonts w:ascii="Verdana" w:hAnsi="Verdana"/>
          <w:spacing w:val="-5"/>
          <w:w w:val="105"/>
          <w:sz w:val="20"/>
          <w:szCs w:val="20"/>
        </w:rPr>
        <w:t xml:space="preserve"> </w:t>
      </w:r>
      <w:r w:rsidRPr="00566279">
        <w:rPr>
          <w:rFonts w:ascii="Verdana" w:hAnsi="Verdana"/>
          <w:w w:val="105"/>
          <w:sz w:val="20"/>
          <w:szCs w:val="20"/>
        </w:rPr>
        <w:t>treated</w:t>
      </w:r>
      <w:r w:rsidRPr="00566279">
        <w:rPr>
          <w:rFonts w:ascii="Verdana" w:hAnsi="Verdana"/>
          <w:spacing w:val="-5"/>
          <w:w w:val="105"/>
          <w:sz w:val="20"/>
          <w:szCs w:val="20"/>
        </w:rPr>
        <w:t xml:space="preserve"> </w:t>
      </w:r>
      <w:r w:rsidRPr="00566279">
        <w:rPr>
          <w:rFonts w:ascii="Verdana" w:hAnsi="Verdana"/>
          <w:w w:val="105"/>
          <w:sz w:val="20"/>
          <w:szCs w:val="20"/>
        </w:rPr>
        <w:t>as</w:t>
      </w:r>
      <w:r w:rsidRPr="00566279">
        <w:rPr>
          <w:rFonts w:ascii="Verdana" w:hAnsi="Verdana"/>
          <w:spacing w:val="-7"/>
          <w:w w:val="105"/>
          <w:sz w:val="20"/>
          <w:szCs w:val="20"/>
        </w:rPr>
        <w:t xml:space="preserve"> </w:t>
      </w:r>
      <w:r w:rsidRPr="00566279">
        <w:rPr>
          <w:rFonts w:ascii="Verdana" w:hAnsi="Verdana"/>
          <w:w w:val="105"/>
          <w:sz w:val="20"/>
          <w:szCs w:val="20"/>
        </w:rPr>
        <w:t>a Single</w:t>
      </w:r>
      <w:r w:rsidRPr="00566279">
        <w:rPr>
          <w:rFonts w:ascii="Verdana" w:hAnsi="Verdana"/>
          <w:spacing w:val="-11"/>
          <w:w w:val="105"/>
          <w:sz w:val="20"/>
          <w:szCs w:val="20"/>
        </w:rPr>
        <w:t xml:space="preserve"> </w:t>
      </w:r>
      <w:r w:rsidRPr="00566279">
        <w:rPr>
          <w:rFonts w:ascii="Verdana" w:hAnsi="Verdana"/>
          <w:w w:val="105"/>
          <w:sz w:val="20"/>
          <w:szCs w:val="20"/>
        </w:rPr>
        <w:t>firm</w:t>
      </w:r>
      <w:r w:rsidRPr="00566279">
        <w:rPr>
          <w:rFonts w:ascii="Verdana" w:hAnsi="Verdana"/>
          <w:spacing w:val="-13"/>
          <w:w w:val="105"/>
          <w:sz w:val="20"/>
          <w:szCs w:val="20"/>
        </w:rPr>
        <w:t xml:space="preserve"> </w:t>
      </w:r>
      <w:r w:rsidRPr="00566279">
        <w:rPr>
          <w:rFonts w:ascii="Verdana" w:hAnsi="Verdana"/>
          <w:spacing w:val="-2"/>
          <w:w w:val="105"/>
          <w:sz w:val="20"/>
          <w:szCs w:val="20"/>
        </w:rPr>
        <w:t>only.</w:t>
      </w:r>
    </w:p>
    <w:p w:rsidR="00E85960" w:rsidRPr="00566279" w:rsidRDefault="00E85960" w:rsidP="00E85960">
      <w:pPr>
        <w:pStyle w:val="TableParagraph"/>
        <w:widowControl w:val="0"/>
        <w:numPr>
          <w:ilvl w:val="0"/>
          <w:numId w:val="2"/>
        </w:numPr>
        <w:autoSpaceDE w:val="0"/>
        <w:autoSpaceDN w:val="0"/>
        <w:spacing w:before="0" w:line="216" w:lineRule="exact"/>
        <w:ind w:right="0"/>
        <w:jc w:val="both"/>
        <w:rPr>
          <w:rFonts w:ascii="Verdana" w:hAnsi="Verdana"/>
          <w:sz w:val="20"/>
          <w:szCs w:val="20"/>
        </w:rPr>
      </w:pPr>
      <w:r w:rsidRPr="00566279">
        <w:rPr>
          <w:rFonts w:ascii="Verdana" w:hAnsi="Verdana"/>
          <w:sz w:val="20"/>
          <w:szCs w:val="20"/>
        </w:rPr>
        <w:t>The</w:t>
      </w:r>
      <w:r w:rsidRPr="00566279">
        <w:rPr>
          <w:rFonts w:ascii="Verdana" w:hAnsi="Verdana"/>
          <w:spacing w:val="13"/>
          <w:sz w:val="20"/>
          <w:szCs w:val="20"/>
        </w:rPr>
        <w:t xml:space="preserve"> </w:t>
      </w:r>
      <w:r w:rsidRPr="00566279">
        <w:rPr>
          <w:rFonts w:ascii="Verdana" w:hAnsi="Verdana"/>
          <w:sz w:val="20"/>
          <w:szCs w:val="20"/>
        </w:rPr>
        <w:t>information</w:t>
      </w:r>
      <w:r w:rsidRPr="00566279">
        <w:rPr>
          <w:rFonts w:ascii="Verdana" w:hAnsi="Verdana"/>
          <w:spacing w:val="15"/>
          <w:sz w:val="20"/>
          <w:szCs w:val="20"/>
        </w:rPr>
        <w:t xml:space="preserve"> </w:t>
      </w:r>
      <w:r w:rsidRPr="00566279">
        <w:rPr>
          <w:rFonts w:ascii="Verdana" w:hAnsi="Verdana"/>
          <w:sz w:val="20"/>
          <w:szCs w:val="20"/>
        </w:rPr>
        <w:t>on</w:t>
      </w:r>
      <w:r w:rsidRPr="00566279">
        <w:rPr>
          <w:rFonts w:ascii="Verdana" w:hAnsi="Verdana"/>
          <w:spacing w:val="18"/>
          <w:sz w:val="20"/>
          <w:szCs w:val="20"/>
        </w:rPr>
        <w:t xml:space="preserve"> </w:t>
      </w:r>
      <w:r w:rsidRPr="00566279">
        <w:rPr>
          <w:rFonts w:ascii="Verdana" w:hAnsi="Verdana"/>
          <w:sz w:val="20"/>
          <w:szCs w:val="20"/>
        </w:rPr>
        <w:t>litigation</w:t>
      </w:r>
      <w:r w:rsidRPr="00566279">
        <w:rPr>
          <w:rFonts w:ascii="Verdana" w:hAnsi="Verdana"/>
          <w:spacing w:val="18"/>
          <w:sz w:val="20"/>
          <w:szCs w:val="20"/>
        </w:rPr>
        <w:t xml:space="preserve"> </w:t>
      </w:r>
      <w:r w:rsidRPr="00566279">
        <w:rPr>
          <w:rFonts w:ascii="Verdana" w:hAnsi="Verdana"/>
          <w:sz w:val="20"/>
          <w:szCs w:val="20"/>
        </w:rPr>
        <w:t>history</w:t>
      </w:r>
      <w:r w:rsidRPr="00566279">
        <w:rPr>
          <w:rFonts w:ascii="Verdana" w:hAnsi="Verdana"/>
          <w:spacing w:val="13"/>
          <w:sz w:val="20"/>
          <w:szCs w:val="20"/>
        </w:rPr>
        <w:t xml:space="preserve"> </w:t>
      </w:r>
    </w:p>
    <w:p w:rsidR="00E85960" w:rsidRPr="00566279" w:rsidRDefault="00E85960" w:rsidP="00E85960">
      <w:pPr>
        <w:pStyle w:val="TableParagraph"/>
        <w:widowControl w:val="0"/>
        <w:numPr>
          <w:ilvl w:val="0"/>
          <w:numId w:val="2"/>
        </w:numPr>
        <w:autoSpaceDE w:val="0"/>
        <w:autoSpaceDN w:val="0"/>
        <w:spacing w:before="5"/>
        <w:ind w:right="0"/>
        <w:jc w:val="both"/>
        <w:rPr>
          <w:rFonts w:ascii="Verdana" w:hAnsi="Verdana"/>
          <w:sz w:val="20"/>
          <w:szCs w:val="20"/>
        </w:rPr>
      </w:pPr>
      <w:r w:rsidRPr="00566279">
        <w:rPr>
          <w:rFonts w:ascii="Verdana" w:hAnsi="Verdana"/>
          <w:sz w:val="20"/>
          <w:szCs w:val="20"/>
        </w:rPr>
        <w:t>The contractors belonging to SC/ST community the EMD is exempted. for exemption of EMD community certificate of the firm's proprietor is to be submitted</w:t>
      </w: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p>
    <w:p w:rsidR="00E85960" w:rsidRPr="00566279" w:rsidRDefault="00E85960" w:rsidP="00E85960">
      <w:pPr>
        <w:rPr>
          <w:rFonts w:ascii="Verdana" w:hAnsi="Verdana"/>
          <w:sz w:val="20"/>
          <w:szCs w:val="20"/>
        </w:rPr>
      </w:pPr>
    </w:p>
    <w:p w:rsidR="00E85960" w:rsidRPr="00566279" w:rsidRDefault="00E85960" w:rsidP="00E85960">
      <w:pPr>
        <w:rPr>
          <w:rFonts w:ascii="Verdana" w:hAnsi="Verdana"/>
          <w:sz w:val="20"/>
          <w:szCs w:val="20"/>
        </w:rPr>
      </w:pPr>
      <w:r>
        <w:rPr>
          <w:rFonts w:ascii="Verdana" w:hAnsi="Verdana"/>
          <w:sz w:val="20"/>
          <w:szCs w:val="20"/>
        </w:rPr>
        <w:t xml:space="preserve">      </w:t>
      </w:r>
      <w:r w:rsidRPr="00566279">
        <w:rPr>
          <w:rFonts w:ascii="Verdana" w:hAnsi="Verdana"/>
          <w:sz w:val="20"/>
          <w:szCs w:val="20"/>
        </w:rPr>
        <w:t xml:space="preserve"> 4) Validity period of </w:t>
      </w:r>
      <w:proofErr w:type="gramStart"/>
      <w:r w:rsidRPr="00566279">
        <w:rPr>
          <w:rFonts w:ascii="Verdana" w:hAnsi="Verdana"/>
          <w:sz w:val="20"/>
          <w:szCs w:val="20"/>
        </w:rPr>
        <w:t>Bid :</w:t>
      </w:r>
      <w:proofErr w:type="gramEnd"/>
      <w:r w:rsidRPr="00566279">
        <w:rPr>
          <w:rFonts w:ascii="Verdana" w:hAnsi="Verdana"/>
          <w:sz w:val="20"/>
          <w:szCs w:val="20"/>
        </w:rPr>
        <w:t xml:space="preserve">  120 days</w:t>
      </w:r>
    </w:p>
    <w:p w:rsidR="00E85960" w:rsidRPr="00566279" w:rsidRDefault="00E85960" w:rsidP="00E85960">
      <w:pPr>
        <w:rPr>
          <w:rFonts w:ascii="Verdana" w:hAnsi="Verdana"/>
          <w:sz w:val="20"/>
          <w:szCs w:val="20"/>
        </w:rPr>
      </w:pPr>
    </w:p>
    <w:p w:rsidR="00E85960" w:rsidRPr="00566279" w:rsidRDefault="00E85960" w:rsidP="00E85960">
      <w:pPr>
        <w:tabs>
          <w:tab w:val="left" w:pos="1830"/>
        </w:tabs>
        <w:spacing w:before="13"/>
        <w:rPr>
          <w:rFonts w:ascii="Verdana" w:hAnsi="Verdana"/>
          <w:b/>
          <w:sz w:val="20"/>
          <w:szCs w:val="20"/>
        </w:rPr>
      </w:pPr>
    </w:p>
    <w:p w:rsidR="00E85960" w:rsidRDefault="00E85960" w:rsidP="00E85960">
      <w:pPr>
        <w:tabs>
          <w:tab w:val="left" w:pos="1830"/>
        </w:tabs>
        <w:spacing w:before="8" w:line="369" w:lineRule="auto"/>
        <w:ind w:left="1170" w:right="307"/>
        <w:jc w:val="both"/>
        <w:rPr>
          <w:w w:val="115"/>
        </w:rPr>
      </w:pPr>
    </w:p>
    <w:p w:rsidR="00E85960" w:rsidRDefault="00E85960" w:rsidP="00E85960">
      <w:pPr>
        <w:tabs>
          <w:tab w:val="left" w:pos="6597"/>
        </w:tabs>
        <w:spacing w:line="247" w:lineRule="auto"/>
        <w:ind w:left="1440" w:right="907" w:firstLine="4883"/>
        <w:rPr>
          <w:b/>
          <w:i/>
          <w:w w:val="115"/>
          <w:sz w:val="20"/>
        </w:rPr>
      </w:pPr>
      <w:r>
        <w:rPr>
          <w:b/>
          <w:i/>
          <w:w w:val="115"/>
          <w:sz w:val="20"/>
        </w:rPr>
        <w:t xml:space="preserve">   Superintending Engineer                                                           Signature of Bidder </w:t>
      </w:r>
      <w:r>
        <w:rPr>
          <w:b/>
          <w:i/>
          <w:w w:val="105"/>
          <w:sz w:val="20"/>
        </w:rPr>
        <w:t xml:space="preserve">/ </w:t>
      </w:r>
      <w:proofErr w:type="spellStart"/>
      <w:r>
        <w:rPr>
          <w:b/>
          <w:i/>
          <w:w w:val="115"/>
          <w:sz w:val="20"/>
        </w:rPr>
        <w:t>Tenderer</w:t>
      </w:r>
      <w:proofErr w:type="spellEnd"/>
      <w:r>
        <w:rPr>
          <w:b/>
          <w:i/>
          <w:sz w:val="20"/>
        </w:rPr>
        <w:t xml:space="preserve">                                 </w:t>
      </w:r>
      <w:r>
        <w:rPr>
          <w:b/>
          <w:i/>
          <w:w w:val="115"/>
          <w:sz w:val="20"/>
        </w:rPr>
        <w:t xml:space="preserve">Operation Circle, </w:t>
      </w:r>
      <w:proofErr w:type="spellStart"/>
      <w:r>
        <w:rPr>
          <w:b/>
          <w:i/>
          <w:w w:val="115"/>
          <w:sz w:val="20"/>
        </w:rPr>
        <w:t>Yadadri</w:t>
      </w:r>
      <w:proofErr w:type="spellEnd"/>
      <w:r>
        <w:rPr>
          <w:b/>
          <w:i/>
          <w:w w:val="115"/>
          <w:sz w:val="20"/>
        </w:rPr>
        <w:t xml:space="preserve"> </w:t>
      </w:r>
      <w:proofErr w:type="spellStart"/>
      <w:r>
        <w:rPr>
          <w:b/>
          <w:i/>
          <w:w w:val="115"/>
          <w:sz w:val="20"/>
        </w:rPr>
        <w:t>Bhongir</w:t>
      </w:r>
      <w:proofErr w:type="spellEnd"/>
      <w:r>
        <w:rPr>
          <w:b/>
          <w:i/>
          <w:w w:val="115"/>
          <w:sz w:val="20"/>
        </w:rPr>
        <w:t xml:space="preserve"> </w:t>
      </w:r>
    </w:p>
    <w:p w:rsidR="00E85960" w:rsidRDefault="00E85960" w:rsidP="00E85960">
      <w:pPr>
        <w:tabs>
          <w:tab w:val="left" w:pos="6597"/>
        </w:tabs>
        <w:spacing w:line="247" w:lineRule="auto"/>
        <w:ind w:left="1440" w:right="907" w:firstLine="4883"/>
        <w:rPr>
          <w:b/>
          <w:i/>
          <w:w w:val="115"/>
          <w:sz w:val="20"/>
        </w:rPr>
      </w:pPr>
    </w:p>
    <w:p w:rsidR="00E85960" w:rsidRDefault="00E85960" w:rsidP="00E85960">
      <w:pPr>
        <w:tabs>
          <w:tab w:val="left" w:pos="1830"/>
        </w:tabs>
        <w:spacing w:before="8" w:line="369" w:lineRule="auto"/>
        <w:ind w:left="1170" w:right="307"/>
        <w:jc w:val="both"/>
        <w:rPr>
          <w:w w:val="115"/>
        </w:rPr>
      </w:pPr>
    </w:p>
    <w:p w:rsidR="00E85960" w:rsidRDefault="00E85960" w:rsidP="00E85960">
      <w:pPr>
        <w:tabs>
          <w:tab w:val="left" w:pos="1830"/>
        </w:tabs>
        <w:spacing w:before="8" w:line="369" w:lineRule="auto"/>
        <w:ind w:left="1170" w:right="307"/>
        <w:jc w:val="both"/>
        <w:rPr>
          <w:w w:val="115"/>
        </w:rPr>
      </w:pP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0D33AE" w:rsidRPr="00453C86" w:rsidRDefault="004F35D0" w:rsidP="004F35D0">
      <w:pPr>
        <w:pStyle w:val="NoSpacing"/>
        <w:rPr>
          <w:rFonts w:ascii="Verdana" w:hAnsi="Verdana"/>
          <w:sz w:val="20"/>
          <w:szCs w:val="20"/>
        </w:rPr>
      </w:pPr>
      <w:r>
        <w:rPr>
          <w:rFonts w:ascii="Verdana" w:hAnsi="Verdana"/>
          <w:sz w:val="20"/>
          <w:szCs w:val="20"/>
        </w:rPr>
        <w:t xml:space="preserve"> </w:t>
      </w:r>
      <w:r w:rsidR="000D33AE" w:rsidRPr="00453C86">
        <w:rPr>
          <w:rFonts w:ascii="Verdana" w:hAnsi="Verdana"/>
          <w:sz w:val="20"/>
          <w:szCs w:val="20"/>
        </w:rPr>
        <w:t xml:space="preserve">5)  Tender covers </w:t>
      </w:r>
      <w:r w:rsidR="000C00AA" w:rsidRPr="00453C86">
        <w:rPr>
          <w:rFonts w:ascii="Verdana" w:hAnsi="Verdana"/>
          <w:sz w:val="20"/>
          <w:szCs w:val="20"/>
        </w:rPr>
        <w:t>should have</w:t>
      </w:r>
      <w:r w:rsidR="000D33AE" w:rsidRPr="00453C86">
        <w:rPr>
          <w:rFonts w:ascii="Verdana" w:hAnsi="Verdana"/>
          <w:sz w:val="20"/>
          <w:szCs w:val="20"/>
        </w:rPr>
        <w:t xml:space="preserve"> following superscriptions on the tender cover in addition to the name                                                                                                                  </w:t>
      </w:r>
      <w:r w:rsidR="000D33AE" w:rsidRPr="00453C86">
        <w:rPr>
          <w:rFonts w:ascii="Verdana" w:hAnsi="Verdana"/>
          <w:sz w:val="20"/>
          <w:szCs w:val="20"/>
        </w:rPr>
        <w:br/>
        <w:t xml:space="preserve">      and address of </w:t>
      </w:r>
      <w:proofErr w:type="spellStart"/>
      <w:r w:rsidR="000D33AE" w:rsidRPr="00453C86">
        <w:rPr>
          <w:rFonts w:ascii="Verdana" w:hAnsi="Verdana"/>
          <w:sz w:val="20"/>
          <w:szCs w:val="20"/>
        </w:rPr>
        <w:t>tenderer</w:t>
      </w:r>
      <w:proofErr w:type="spellEnd"/>
      <w:r w:rsidR="000D33AE" w:rsidRPr="00453C86">
        <w:rPr>
          <w:rFonts w:ascii="Verdana" w:hAnsi="Verdana"/>
          <w:sz w:val="20"/>
          <w:szCs w:val="20"/>
        </w:rPr>
        <w:t xml:space="preserve">. Covers not containing those superscriptions will be returned </w:t>
      </w:r>
      <w:proofErr w:type="gramStart"/>
      <w:r w:rsidR="000D33AE" w:rsidRPr="00453C86">
        <w:rPr>
          <w:rFonts w:ascii="Verdana" w:hAnsi="Verdana"/>
          <w:sz w:val="20"/>
          <w:szCs w:val="20"/>
        </w:rPr>
        <w:t>un</w:t>
      </w:r>
      <w:proofErr w:type="gramEnd"/>
      <w:r w:rsidR="000D33AE" w:rsidRPr="00453C86">
        <w:rPr>
          <w:rFonts w:ascii="Verdana" w:hAnsi="Verdana"/>
          <w:sz w:val="20"/>
          <w:szCs w:val="20"/>
        </w:rPr>
        <w:t xml:space="preserve"> opened.</w:t>
      </w:r>
    </w:p>
    <w:p w:rsidR="000D33AE" w:rsidRPr="00453C86" w:rsidRDefault="000D33AE" w:rsidP="004F35D0">
      <w:pPr>
        <w:pStyle w:val="NoSpacing"/>
        <w:rPr>
          <w:rFonts w:ascii="Verdana" w:hAnsi="Verdana"/>
          <w:sz w:val="20"/>
          <w:szCs w:val="20"/>
        </w:rPr>
      </w:pP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Tender notice </w:t>
      </w:r>
      <w:r w:rsidR="004F35D0" w:rsidRPr="00453C86">
        <w:rPr>
          <w:rFonts w:ascii="Verdana" w:hAnsi="Verdana"/>
          <w:sz w:val="20"/>
          <w:szCs w:val="20"/>
        </w:rPr>
        <w:t>Number:</w:t>
      </w:r>
      <w:r w:rsidRPr="00453C86">
        <w:rPr>
          <w:rFonts w:ascii="Verdana" w:hAnsi="Verdana"/>
          <w:sz w:val="20"/>
          <w:szCs w:val="20"/>
        </w:rPr>
        <w:t xml:space="preserve"> 02/2026-27 of SE/OP/ </w:t>
      </w:r>
      <w:proofErr w:type="spellStart"/>
      <w:r w:rsidRPr="00453C86">
        <w:rPr>
          <w:rFonts w:ascii="Verdana" w:hAnsi="Verdana"/>
          <w:sz w:val="20"/>
          <w:szCs w:val="20"/>
        </w:rPr>
        <w:t>Yadadri</w:t>
      </w:r>
      <w:proofErr w:type="spellEnd"/>
      <w:r w:rsidRPr="00453C86">
        <w:rPr>
          <w:rFonts w:ascii="Verdana" w:hAnsi="Verdana"/>
          <w:sz w:val="20"/>
          <w:szCs w:val="20"/>
        </w:rPr>
        <w:t xml:space="preserve"> </w:t>
      </w:r>
      <w:proofErr w:type="spellStart"/>
      <w:r w:rsidRPr="00453C86">
        <w:rPr>
          <w:rFonts w:ascii="Verdana" w:hAnsi="Verdana"/>
          <w:sz w:val="20"/>
          <w:szCs w:val="20"/>
        </w:rPr>
        <w:t>Bhongiri</w:t>
      </w:r>
      <w:proofErr w:type="spellEnd"/>
    </w:p>
    <w:p w:rsidR="000D33AE" w:rsidRPr="00453C86" w:rsidRDefault="000D33AE" w:rsidP="004F35D0">
      <w:pPr>
        <w:pStyle w:val="NoSpacing"/>
        <w:rPr>
          <w:rFonts w:ascii="Verdana" w:hAnsi="Verdana"/>
          <w:sz w:val="20"/>
          <w:szCs w:val="20"/>
        </w:rPr>
      </w:pP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1. Tender Specification number           :  40 to 45/2026-27</w:t>
      </w: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w:t>
      </w: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r w:rsidRPr="00453C86">
        <w:rPr>
          <w:rFonts w:ascii="Verdana" w:hAnsi="Verdana"/>
          <w:sz w:val="20"/>
          <w:szCs w:val="20"/>
        </w:rPr>
        <w:t xml:space="preserve">II. </w:t>
      </w:r>
      <w:r w:rsidR="004B0895" w:rsidRPr="00453C86">
        <w:rPr>
          <w:rFonts w:ascii="Verdana" w:hAnsi="Verdana"/>
          <w:sz w:val="20"/>
          <w:szCs w:val="20"/>
        </w:rPr>
        <w:t xml:space="preserve">  </w:t>
      </w:r>
      <w:r w:rsidRPr="00453C86">
        <w:rPr>
          <w:rFonts w:ascii="Verdana" w:hAnsi="Verdana"/>
          <w:sz w:val="20"/>
          <w:szCs w:val="20"/>
        </w:rPr>
        <w:t xml:space="preserve">Name of the work                             </w:t>
      </w:r>
      <w:proofErr w:type="gramStart"/>
      <w:r w:rsidR="0072006A" w:rsidRPr="00453C86">
        <w:rPr>
          <w:rFonts w:ascii="Verdana" w:hAnsi="Verdana"/>
          <w:sz w:val="20"/>
          <w:szCs w:val="20"/>
        </w:rPr>
        <w:t>:</w:t>
      </w:r>
      <w:r w:rsidR="00FA34BD" w:rsidRPr="00453C86">
        <w:rPr>
          <w:rFonts w:ascii="Verdana" w:hAnsi="Verdana"/>
          <w:sz w:val="20"/>
          <w:szCs w:val="20"/>
          <w:u w:val="single"/>
        </w:rPr>
        <w:t>_</w:t>
      </w:r>
      <w:proofErr w:type="gramEnd"/>
      <w:r w:rsidR="00FA34BD" w:rsidRPr="00453C86">
        <w:rPr>
          <w:rFonts w:ascii="Verdana" w:hAnsi="Verdana"/>
          <w:sz w:val="20"/>
          <w:szCs w:val="20"/>
        </w:rPr>
        <w:t>_________________</w:t>
      </w:r>
      <w:r w:rsidR="00E16502" w:rsidRPr="00453C86">
        <w:rPr>
          <w:rFonts w:ascii="Verdana" w:hAnsi="Verdana"/>
          <w:sz w:val="20"/>
          <w:szCs w:val="20"/>
        </w:rPr>
        <w:t>_________</w:t>
      </w:r>
    </w:p>
    <w:p w:rsidR="00E16502" w:rsidRPr="00453C86" w:rsidRDefault="004B0895" w:rsidP="004F35D0">
      <w:pPr>
        <w:pStyle w:val="NoSpacing"/>
        <w:rPr>
          <w:rFonts w:ascii="Verdana" w:hAnsi="Verdana"/>
          <w:sz w:val="20"/>
          <w:szCs w:val="20"/>
        </w:rPr>
      </w:pPr>
      <w:r w:rsidRPr="00453C86">
        <w:rPr>
          <w:rFonts w:ascii="Verdana" w:hAnsi="Verdana"/>
          <w:sz w:val="20"/>
          <w:szCs w:val="20"/>
        </w:rPr>
        <w:t xml:space="preserve">     </w:t>
      </w:r>
    </w:p>
    <w:p w:rsidR="004B0895" w:rsidRPr="00453C86" w:rsidRDefault="004B089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proofErr w:type="spellStart"/>
      <w:proofErr w:type="gramStart"/>
      <w:r w:rsidRPr="00453C86">
        <w:rPr>
          <w:rFonts w:ascii="Verdana" w:hAnsi="Verdana"/>
          <w:sz w:val="20"/>
          <w:szCs w:val="20"/>
        </w:rPr>
        <w:t>lll</w:t>
      </w:r>
      <w:proofErr w:type="spellEnd"/>
      <w:proofErr w:type="gramEnd"/>
      <w:r w:rsidRPr="00453C86">
        <w:rPr>
          <w:rFonts w:ascii="Verdana" w:hAnsi="Verdana"/>
          <w:sz w:val="20"/>
          <w:szCs w:val="20"/>
        </w:rPr>
        <w:t>. Cost of tender schedule Rs.708-00</w:t>
      </w:r>
      <w:r w:rsidR="00945894" w:rsidRPr="00453C86">
        <w:rPr>
          <w:rFonts w:ascii="Verdana" w:hAnsi="Verdana"/>
          <w:sz w:val="20"/>
          <w:szCs w:val="20"/>
        </w:rPr>
        <w:t xml:space="preserve"> :</w:t>
      </w:r>
      <w:r w:rsidRPr="00453C86">
        <w:rPr>
          <w:rFonts w:ascii="Verdana" w:hAnsi="Verdana"/>
          <w:sz w:val="20"/>
          <w:szCs w:val="20"/>
        </w:rPr>
        <w:t xml:space="preserve"> DD No ______________________</w:t>
      </w:r>
    </w:p>
    <w:p w:rsidR="004B0895" w:rsidRPr="00453C86" w:rsidRDefault="004B0895" w:rsidP="004F35D0">
      <w:pPr>
        <w:pStyle w:val="NoSpacing"/>
        <w:rPr>
          <w:rFonts w:ascii="Verdana" w:hAnsi="Verdana"/>
          <w:sz w:val="20"/>
          <w:szCs w:val="20"/>
        </w:rPr>
      </w:pPr>
      <w:r w:rsidRPr="00453C86">
        <w:rPr>
          <w:rFonts w:ascii="Verdana" w:hAnsi="Verdana"/>
          <w:sz w:val="20"/>
          <w:szCs w:val="20"/>
        </w:rPr>
        <w:t xml:space="preserve"> </w:t>
      </w:r>
    </w:p>
    <w:p w:rsidR="004B0895" w:rsidRPr="00453C86" w:rsidRDefault="004B089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r w:rsidRPr="00453C86">
        <w:rPr>
          <w:rFonts w:ascii="Verdana" w:hAnsi="Verdana"/>
          <w:sz w:val="20"/>
          <w:szCs w:val="20"/>
        </w:rPr>
        <w:t xml:space="preserve"> </w:t>
      </w:r>
      <w:r w:rsidR="00945894" w:rsidRPr="00453C86">
        <w:rPr>
          <w:rFonts w:ascii="Verdana" w:hAnsi="Verdana"/>
          <w:sz w:val="20"/>
          <w:szCs w:val="20"/>
        </w:rPr>
        <w:t xml:space="preserve">   </w:t>
      </w:r>
      <w:proofErr w:type="gramStart"/>
      <w:r w:rsidRPr="00453C86">
        <w:rPr>
          <w:rFonts w:ascii="Verdana" w:hAnsi="Verdana"/>
          <w:sz w:val="20"/>
          <w:szCs w:val="20"/>
        </w:rPr>
        <w:t>Date</w:t>
      </w:r>
      <w:r w:rsidR="00243585" w:rsidRPr="00453C86">
        <w:rPr>
          <w:rFonts w:ascii="Verdana" w:hAnsi="Verdana"/>
          <w:sz w:val="20"/>
          <w:szCs w:val="20"/>
        </w:rPr>
        <w:t xml:space="preserve"> </w:t>
      </w:r>
      <w:r w:rsidRPr="00453C86">
        <w:rPr>
          <w:rFonts w:ascii="Verdana" w:hAnsi="Verdana"/>
          <w:sz w:val="20"/>
          <w:szCs w:val="20"/>
        </w:rPr>
        <w:t>:_</w:t>
      </w:r>
      <w:proofErr w:type="gramEnd"/>
      <w:r w:rsidRPr="00453C86">
        <w:rPr>
          <w:rFonts w:ascii="Verdana" w:hAnsi="Verdana"/>
          <w:sz w:val="20"/>
          <w:szCs w:val="20"/>
        </w:rPr>
        <w:t>____________Amount______</w:t>
      </w:r>
    </w:p>
    <w:p w:rsidR="004B0895" w:rsidRPr="00453C86" w:rsidRDefault="00243585" w:rsidP="004F35D0">
      <w:pPr>
        <w:pStyle w:val="NoSpacing"/>
        <w:rPr>
          <w:rFonts w:ascii="Verdana" w:hAnsi="Verdana"/>
          <w:sz w:val="20"/>
          <w:szCs w:val="20"/>
        </w:rPr>
      </w:pPr>
      <w:r w:rsidRPr="00453C86">
        <w:rPr>
          <w:rFonts w:ascii="Verdana" w:hAnsi="Verdana"/>
          <w:sz w:val="20"/>
          <w:szCs w:val="20"/>
        </w:rPr>
        <w:t xml:space="preserve"> </w:t>
      </w:r>
    </w:p>
    <w:p w:rsidR="00E16502" w:rsidRPr="00453C86" w:rsidRDefault="004B089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proofErr w:type="gramStart"/>
      <w:r w:rsidRPr="00453C86">
        <w:rPr>
          <w:rFonts w:ascii="Verdana" w:hAnsi="Verdana"/>
          <w:sz w:val="20"/>
          <w:szCs w:val="20"/>
        </w:rPr>
        <w:t>Iv</w:t>
      </w:r>
      <w:proofErr w:type="gramEnd"/>
      <w:r w:rsidRPr="00453C86">
        <w:rPr>
          <w:rFonts w:ascii="Verdana" w:hAnsi="Verdana"/>
          <w:sz w:val="20"/>
          <w:szCs w:val="20"/>
        </w:rPr>
        <w:t xml:space="preserve">:  Bid Security         </w:t>
      </w:r>
      <w:r w:rsidR="004F35D0" w:rsidRPr="00453C86">
        <w:rPr>
          <w:rFonts w:ascii="Verdana" w:hAnsi="Verdana"/>
          <w:sz w:val="20"/>
          <w:szCs w:val="20"/>
        </w:rPr>
        <w:t xml:space="preserve">                 </w:t>
      </w:r>
      <w:r w:rsidR="00243585" w:rsidRPr="00453C86">
        <w:rPr>
          <w:rFonts w:ascii="Verdana" w:hAnsi="Verdana"/>
          <w:sz w:val="20"/>
          <w:szCs w:val="20"/>
        </w:rPr>
        <w:t xml:space="preserve">     </w:t>
      </w:r>
      <w:r w:rsidR="00945894" w:rsidRPr="00453C86">
        <w:rPr>
          <w:rFonts w:ascii="Verdana" w:hAnsi="Verdana"/>
          <w:sz w:val="20"/>
          <w:szCs w:val="20"/>
        </w:rPr>
        <w:t>:</w:t>
      </w:r>
      <w:r w:rsidR="00243585" w:rsidRPr="00453C86">
        <w:rPr>
          <w:rFonts w:ascii="Verdana" w:hAnsi="Verdana"/>
          <w:sz w:val="20"/>
          <w:szCs w:val="20"/>
        </w:rPr>
        <w:t xml:space="preserve"> DD No________________________</w:t>
      </w:r>
    </w:p>
    <w:p w:rsidR="00E16502" w:rsidRPr="00453C86" w:rsidRDefault="00E16502" w:rsidP="004F35D0">
      <w:pPr>
        <w:pStyle w:val="NoSpacing"/>
        <w:rPr>
          <w:rFonts w:ascii="Verdana" w:hAnsi="Verdana"/>
          <w:sz w:val="20"/>
          <w:szCs w:val="20"/>
          <w:u w:val="single"/>
        </w:rPr>
      </w:pPr>
    </w:p>
    <w:p w:rsidR="00243585" w:rsidRPr="00453C86" w:rsidRDefault="00243585" w:rsidP="004F35D0">
      <w:pPr>
        <w:pStyle w:val="NoSpacing"/>
        <w:rPr>
          <w:rFonts w:ascii="Verdana" w:hAnsi="Verdana"/>
          <w:sz w:val="20"/>
          <w:szCs w:val="20"/>
        </w:rPr>
      </w:pPr>
      <w:r w:rsidRPr="00453C86">
        <w:rPr>
          <w:rFonts w:ascii="Verdana" w:hAnsi="Verdana"/>
          <w:sz w:val="20"/>
          <w:szCs w:val="20"/>
        </w:rPr>
        <w:tab/>
        <w:t xml:space="preserve">                                    </w:t>
      </w:r>
      <w:r w:rsidR="004F35D0" w:rsidRPr="00453C86">
        <w:rPr>
          <w:rFonts w:ascii="Verdana" w:hAnsi="Verdana"/>
          <w:sz w:val="20"/>
          <w:szCs w:val="20"/>
        </w:rPr>
        <w:t xml:space="preserve">                </w:t>
      </w:r>
      <w:r w:rsidRPr="00453C86">
        <w:rPr>
          <w:rFonts w:ascii="Verdana" w:hAnsi="Verdana"/>
          <w:sz w:val="20"/>
          <w:szCs w:val="20"/>
        </w:rPr>
        <w:t xml:space="preserve"> </w:t>
      </w:r>
      <w:proofErr w:type="gramStart"/>
      <w:r w:rsidRPr="00453C86">
        <w:rPr>
          <w:rFonts w:ascii="Verdana" w:hAnsi="Verdana"/>
          <w:sz w:val="20"/>
          <w:szCs w:val="20"/>
        </w:rPr>
        <w:t>Date :_</w:t>
      </w:r>
      <w:proofErr w:type="gramEnd"/>
      <w:r w:rsidRPr="00453C86">
        <w:rPr>
          <w:rFonts w:ascii="Verdana" w:hAnsi="Verdana"/>
          <w:sz w:val="20"/>
          <w:szCs w:val="20"/>
        </w:rPr>
        <w:t>____________Amount______</w:t>
      </w:r>
    </w:p>
    <w:p w:rsidR="00945894" w:rsidRPr="00453C86" w:rsidRDefault="0024358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p>
    <w:p w:rsidR="00243585" w:rsidRPr="00453C86" w:rsidRDefault="00945894" w:rsidP="004F35D0">
      <w:pPr>
        <w:pStyle w:val="NoSpacing"/>
        <w:rPr>
          <w:rFonts w:ascii="Verdana" w:hAnsi="Verdana"/>
          <w:sz w:val="20"/>
          <w:szCs w:val="20"/>
        </w:rPr>
      </w:pPr>
      <w:r w:rsidRPr="00453C86">
        <w:rPr>
          <w:rFonts w:ascii="Verdana" w:hAnsi="Verdana"/>
          <w:sz w:val="20"/>
          <w:szCs w:val="20"/>
        </w:rPr>
        <w:t xml:space="preserve">      </w:t>
      </w:r>
      <w:proofErr w:type="gramStart"/>
      <w:r w:rsidRPr="00453C86">
        <w:rPr>
          <w:rFonts w:ascii="Verdana" w:hAnsi="Verdana"/>
          <w:sz w:val="20"/>
          <w:szCs w:val="20"/>
        </w:rPr>
        <w:t>V .</w:t>
      </w:r>
      <w:proofErr w:type="gramEnd"/>
      <w:r w:rsidRPr="00453C86">
        <w:rPr>
          <w:rFonts w:ascii="Verdana" w:hAnsi="Verdana"/>
          <w:sz w:val="20"/>
          <w:szCs w:val="20"/>
        </w:rPr>
        <w:t xml:space="preserve">  Validity period                         </w:t>
      </w:r>
      <w:r w:rsidRPr="00453C86">
        <w:rPr>
          <w:rFonts w:ascii="Verdana" w:hAnsi="Verdana"/>
          <w:sz w:val="20"/>
          <w:szCs w:val="20"/>
        </w:rPr>
        <w:tab/>
        <w:t>:  120 days</w:t>
      </w:r>
    </w:p>
    <w:p w:rsidR="00945894" w:rsidRPr="00453C86" w:rsidRDefault="00945894" w:rsidP="004F35D0">
      <w:pPr>
        <w:pStyle w:val="NoSpacing"/>
        <w:rPr>
          <w:rFonts w:ascii="Verdana" w:hAnsi="Verdana"/>
          <w:sz w:val="20"/>
          <w:szCs w:val="20"/>
        </w:rPr>
      </w:pPr>
    </w:p>
    <w:p w:rsidR="00945894" w:rsidRPr="00453C86" w:rsidRDefault="00945894" w:rsidP="004F35D0">
      <w:pPr>
        <w:pStyle w:val="NoSpacing"/>
        <w:rPr>
          <w:rFonts w:ascii="Verdana" w:hAnsi="Verdana"/>
          <w:sz w:val="20"/>
          <w:szCs w:val="20"/>
        </w:rPr>
      </w:pPr>
      <w:r w:rsidRPr="00453C86">
        <w:rPr>
          <w:rFonts w:ascii="Verdana" w:hAnsi="Verdana"/>
          <w:sz w:val="20"/>
          <w:szCs w:val="20"/>
        </w:rPr>
        <w:t xml:space="preserve">      VI. TGSPDCL terms and conditions </w:t>
      </w:r>
      <w:proofErr w:type="gramStart"/>
      <w:r w:rsidRPr="00453C86">
        <w:rPr>
          <w:rFonts w:ascii="Verdana" w:hAnsi="Verdana"/>
          <w:sz w:val="20"/>
          <w:szCs w:val="20"/>
        </w:rPr>
        <w:t>accepted :</w:t>
      </w:r>
      <w:proofErr w:type="gramEnd"/>
      <w:r w:rsidRPr="00453C86">
        <w:rPr>
          <w:rFonts w:ascii="Verdana" w:hAnsi="Verdana"/>
          <w:sz w:val="20"/>
          <w:szCs w:val="20"/>
        </w:rPr>
        <w:t xml:space="preserve">  YES/NO</w:t>
      </w:r>
    </w:p>
    <w:p w:rsidR="004F35D0" w:rsidRPr="00453C86" w:rsidRDefault="004F35D0" w:rsidP="004F35D0">
      <w:pPr>
        <w:pStyle w:val="NoSpacing"/>
        <w:rPr>
          <w:rFonts w:ascii="Verdana" w:hAnsi="Verdana"/>
          <w:sz w:val="20"/>
          <w:szCs w:val="20"/>
        </w:rPr>
      </w:pPr>
    </w:p>
    <w:p w:rsidR="004F35D0" w:rsidRPr="00453C86" w:rsidRDefault="004F35D0" w:rsidP="004F35D0">
      <w:pPr>
        <w:pStyle w:val="NoSpacing"/>
        <w:rPr>
          <w:rFonts w:ascii="Verdana" w:hAnsi="Verdana"/>
          <w:sz w:val="20"/>
          <w:szCs w:val="20"/>
        </w:rPr>
      </w:pPr>
    </w:p>
    <w:p w:rsidR="004F35D0" w:rsidRPr="00453C86" w:rsidRDefault="003B4892" w:rsidP="004F35D0">
      <w:pPr>
        <w:pStyle w:val="NoSpacing"/>
        <w:rPr>
          <w:rFonts w:ascii="Verdana" w:hAnsi="Verdana"/>
          <w:sz w:val="20"/>
          <w:szCs w:val="20"/>
        </w:rPr>
      </w:pPr>
      <w:r w:rsidRPr="00453C86">
        <w:rPr>
          <w:rFonts w:ascii="Verdana" w:hAnsi="Verdana"/>
          <w:sz w:val="20"/>
          <w:szCs w:val="20"/>
        </w:rPr>
        <w:t xml:space="preserve">6)  The sealed tenders without </w:t>
      </w:r>
      <w:proofErr w:type="spellStart"/>
      <w:r w:rsidRPr="00453C86">
        <w:rPr>
          <w:rFonts w:ascii="Verdana" w:hAnsi="Verdana"/>
          <w:sz w:val="20"/>
          <w:szCs w:val="20"/>
        </w:rPr>
        <w:t>superscribing</w:t>
      </w:r>
      <w:proofErr w:type="spellEnd"/>
      <w:r w:rsidRPr="00453C86">
        <w:rPr>
          <w:rFonts w:ascii="Verdana" w:hAnsi="Verdana"/>
          <w:sz w:val="20"/>
          <w:szCs w:val="20"/>
        </w:rPr>
        <w:t xml:space="preserve"> the above details on the cover will be rejected and </w:t>
      </w:r>
    </w:p>
    <w:p w:rsidR="003B4892" w:rsidRPr="00453C86" w:rsidRDefault="004F35D0" w:rsidP="004F35D0">
      <w:pPr>
        <w:pStyle w:val="NoSpacing"/>
        <w:rPr>
          <w:rFonts w:ascii="Verdana" w:hAnsi="Verdana"/>
          <w:sz w:val="20"/>
          <w:szCs w:val="20"/>
        </w:rPr>
      </w:pPr>
      <w:r w:rsidRPr="00453C86">
        <w:rPr>
          <w:rFonts w:ascii="Verdana" w:hAnsi="Verdana"/>
          <w:sz w:val="20"/>
          <w:szCs w:val="20"/>
        </w:rPr>
        <w:t xml:space="preserve">       </w:t>
      </w:r>
      <w:proofErr w:type="gramStart"/>
      <w:r w:rsidR="003B4892" w:rsidRPr="00453C86">
        <w:rPr>
          <w:rFonts w:ascii="Verdana" w:hAnsi="Verdana"/>
          <w:sz w:val="20"/>
          <w:szCs w:val="20"/>
        </w:rPr>
        <w:t>returned</w:t>
      </w:r>
      <w:proofErr w:type="gramEnd"/>
      <w:r w:rsidR="003B4892" w:rsidRPr="00453C86">
        <w:rPr>
          <w:rFonts w:ascii="Verdana" w:hAnsi="Verdana"/>
          <w:sz w:val="20"/>
          <w:szCs w:val="20"/>
        </w:rPr>
        <w:t>.</w:t>
      </w:r>
    </w:p>
    <w:p w:rsidR="004F35D0" w:rsidRPr="00453C86" w:rsidRDefault="004F35D0" w:rsidP="004F35D0">
      <w:pPr>
        <w:pStyle w:val="NoSpacing"/>
        <w:rPr>
          <w:rFonts w:ascii="Verdana" w:hAnsi="Verdana"/>
          <w:sz w:val="20"/>
          <w:szCs w:val="20"/>
        </w:rPr>
      </w:pPr>
      <w:r w:rsidRPr="00453C86">
        <w:rPr>
          <w:rFonts w:ascii="Verdana" w:hAnsi="Verdana"/>
          <w:sz w:val="20"/>
          <w:szCs w:val="20"/>
        </w:rPr>
        <w:t xml:space="preserve">  </w:t>
      </w:r>
    </w:p>
    <w:p w:rsidR="00453C86" w:rsidRDefault="003B4892" w:rsidP="004F35D0">
      <w:pPr>
        <w:pStyle w:val="NoSpacing"/>
        <w:rPr>
          <w:rFonts w:ascii="Verdana" w:hAnsi="Verdana"/>
          <w:sz w:val="20"/>
          <w:szCs w:val="20"/>
        </w:rPr>
      </w:pPr>
      <w:r w:rsidRPr="00453C86">
        <w:rPr>
          <w:rFonts w:ascii="Verdana" w:hAnsi="Verdana"/>
          <w:sz w:val="20"/>
          <w:szCs w:val="20"/>
        </w:rPr>
        <w:t xml:space="preserve">       The Superintending Engineer/Operation/TGSPDCL/</w:t>
      </w:r>
      <w:proofErr w:type="spellStart"/>
      <w:r w:rsidRPr="00453C86">
        <w:rPr>
          <w:rFonts w:ascii="Verdana" w:hAnsi="Verdana"/>
          <w:sz w:val="20"/>
          <w:szCs w:val="20"/>
        </w:rPr>
        <w:t>Yadadri</w:t>
      </w:r>
      <w:proofErr w:type="spellEnd"/>
      <w:r w:rsidRPr="00453C86">
        <w:rPr>
          <w:rFonts w:ascii="Verdana" w:hAnsi="Verdana"/>
          <w:sz w:val="20"/>
          <w:szCs w:val="20"/>
        </w:rPr>
        <w:t xml:space="preserve"> </w:t>
      </w:r>
      <w:proofErr w:type="spellStart"/>
      <w:r w:rsidRPr="00453C86">
        <w:rPr>
          <w:rFonts w:ascii="Verdana" w:hAnsi="Verdana"/>
          <w:sz w:val="20"/>
          <w:szCs w:val="20"/>
        </w:rPr>
        <w:t>Bhongir</w:t>
      </w:r>
      <w:proofErr w:type="spellEnd"/>
      <w:r w:rsidRPr="00453C86">
        <w:rPr>
          <w:rFonts w:ascii="Verdana" w:hAnsi="Verdana"/>
          <w:sz w:val="20"/>
          <w:szCs w:val="20"/>
        </w:rPr>
        <w:t xml:space="preserve"> reserves the right to reject</w:t>
      </w:r>
      <w:r w:rsidR="00947975" w:rsidRPr="00453C86">
        <w:rPr>
          <w:rFonts w:ascii="Verdana" w:hAnsi="Verdana"/>
          <w:sz w:val="20"/>
          <w:szCs w:val="20"/>
        </w:rPr>
        <w:t xml:space="preserve"> </w:t>
      </w:r>
    </w:p>
    <w:p w:rsidR="00947975" w:rsidRPr="00453C86" w:rsidRDefault="00453C86" w:rsidP="004F35D0">
      <w:pPr>
        <w:pStyle w:val="NoSpacing"/>
        <w:rPr>
          <w:rFonts w:ascii="Verdana" w:hAnsi="Verdana"/>
          <w:sz w:val="20"/>
          <w:szCs w:val="20"/>
        </w:rPr>
      </w:pPr>
      <w:r>
        <w:rPr>
          <w:rFonts w:ascii="Verdana" w:hAnsi="Verdana"/>
          <w:sz w:val="20"/>
          <w:szCs w:val="20"/>
        </w:rPr>
        <w:t xml:space="preserve">       </w:t>
      </w:r>
      <w:proofErr w:type="gramStart"/>
      <w:r w:rsidR="00947975" w:rsidRPr="00453C86">
        <w:rPr>
          <w:rFonts w:ascii="Verdana" w:hAnsi="Verdana"/>
          <w:sz w:val="20"/>
          <w:szCs w:val="20"/>
        </w:rPr>
        <w:t>any</w:t>
      </w:r>
      <w:proofErr w:type="gramEnd"/>
      <w:r w:rsidR="00947975" w:rsidRPr="00453C86">
        <w:rPr>
          <w:rFonts w:ascii="Verdana" w:hAnsi="Verdana"/>
          <w:sz w:val="20"/>
          <w:szCs w:val="20"/>
        </w:rPr>
        <w:t xml:space="preserve"> or all the tenders without assigning any reason thereof.  </w:t>
      </w:r>
    </w:p>
    <w:p w:rsidR="00F13CE2" w:rsidRPr="00453C86" w:rsidRDefault="00F13CE2" w:rsidP="004F35D0">
      <w:pPr>
        <w:pStyle w:val="NoSpacing"/>
        <w:rPr>
          <w:rFonts w:ascii="Verdana" w:hAnsi="Verdana"/>
          <w:sz w:val="20"/>
          <w:szCs w:val="20"/>
        </w:rPr>
      </w:pPr>
    </w:p>
    <w:p w:rsidR="00F13CE2" w:rsidRPr="00453C86" w:rsidRDefault="00F13CE2" w:rsidP="004F35D0">
      <w:pPr>
        <w:pStyle w:val="NoSpacing"/>
        <w:rPr>
          <w:rFonts w:ascii="Verdana" w:hAnsi="Verdana"/>
          <w:sz w:val="20"/>
          <w:szCs w:val="20"/>
        </w:rPr>
      </w:pPr>
      <w:r w:rsidRPr="00453C86">
        <w:rPr>
          <w:rFonts w:ascii="Verdana" w:hAnsi="Verdana"/>
          <w:sz w:val="20"/>
          <w:szCs w:val="20"/>
        </w:rPr>
        <w:t xml:space="preserve">        </w:t>
      </w:r>
      <w:proofErr w:type="gramStart"/>
      <w:r w:rsidRPr="00453C86">
        <w:rPr>
          <w:rFonts w:ascii="Verdana" w:hAnsi="Verdana"/>
          <w:sz w:val="20"/>
          <w:szCs w:val="20"/>
        </w:rPr>
        <w:t>Note :</w:t>
      </w:r>
      <w:proofErr w:type="gramEnd"/>
      <w:r w:rsidRPr="00453C86">
        <w:rPr>
          <w:rFonts w:ascii="Verdana" w:hAnsi="Verdana"/>
          <w:sz w:val="20"/>
          <w:szCs w:val="20"/>
        </w:rPr>
        <w:t xml:space="preserve">  </w:t>
      </w:r>
    </w:p>
    <w:p w:rsidR="00F13CE2" w:rsidRPr="00453C86" w:rsidRDefault="00F13CE2" w:rsidP="004F35D0">
      <w:pPr>
        <w:pStyle w:val="NoSpacing"/>
        <w:rPr>
          <w:rFonts w:ascii="Verdana" w:hAnsi="Verdana"/>
          <w:sz w:val="20"/>
          <w:szCs w:val="20"/>
        </w:rPr>
      </w:pPr>
      <w:r w:rsidRPr="00453C86">
        <w:rPr>
          <w:rFonts w:ascii="Verdana" w:hAnsi="Verdana"/>
          <w:sz w:val="20"/>
          <w:szCs w:val="20"/>
        </w:rPr>
        <w:t xml:space="preserve">            I.   No part of the work should be sublet.</w:t>
      </w:r>
    </w:p>
    <w:p w:rsidR="004F35D0" w:rsidRPr="00453C86" w:rsidRDefault="00F13CE2" w:rsidP="004F35D0">
      <w:pPr>
        <w:pStyle w:val="NoSpacing"/>
        <w:rPr>
          <w:rFonts w:ascii="Verdana" w:hAnsi="Verdana"/>
          <w:sz w:val="20"/>
          <w:szCs w:val="20"/>
        </w:rPr>
      </w:pPr>
      <w:r w:rsidRPr="00453C86">
        <w:rPr>
          <w:rFonts w:ascii="Verdana" w:hAnsi="Verdana"/>
          <w:sz w:val="20"/>
          <w:szCs w:val="20"/>
        </w:rPr>
        <w:t xml:space="preserve">           II.   Bid security will be forfeited, if the </w:t>
      </w:r>
      <w:proofErr w:type="spellStart"/>
      <w:r w:rsidRPr="00453C86">
        <w:rPr>
          <w:rFonts w:ascii="Verdana" w:hAnsi="Verdana"/>
          <w:sz w:val="20"/>
          <w:szCs w:val="20"/>
        </w:rPr>
        <w:t>tenderer</w:t>
      </w:r>
      <w:proofErr w:type="spellEnd"/>
      <w:r w:rsidRPr="00453C86">
        <w:rPr>
          <w:rFonts w:ascii="Verdana" w:hAnsi="Verdana"/>
          <w:sz w:val="20"/>
          <w:szCs w:val="20"/>
        </w:rPr>
        <w:t xml:space="preserve"> within 15 days do not turn up for agreement </w:t>
      </w:r>
    </w:p>
    <w:p w:rsidR="00F13CE2" w:rsidRPr="00453C86" w:rsidRDefault="004F35D0" w:rsidP="004F35D0">
      <w:pPr>
        <w:pStyle w:val="NoSpacing"/>
        <w:rPr>
          <w:rFonts w:ascii="Verdana" w:hAnsi="Verdana"/>
          <w:sz w:val="20"/>
          <w:szCs w:val="20"/>
        </w:rPr>
      </w:pPr>
      <w:r w:rsidRPr="00453C86">
        <w:rPr>
          <w:rFonts w:ascii="Verdana" w:hAnsi="Verdana"/>
          <w:sz w:val="20"/>
          <w:szCs w:val="20"/>
        </w:rPr>
        <w:t xml:space="preserve">                 </w:t>
      </w:r>
      <w:r w:rsidR="00453C86" w:rsidRPr="00453C86">
        <w:rPr>
          <w:rFonts w:ascii="Verdana" w:hAnsi="Verdana"/>
          <w:sz w:val="20"/>
          <w:szCs w:val="20"/>
        </w:rPr>
        <w:t>Within</w:t>
      </w:r>
      <w:r w:rsidR="00F13CE2" w:rsidRPr="00453C86">
        <w:rPr>
          <w:rFonts w:ascii="Verdana" w:hAnsi="Verdana"/>
          <w:sz w:val="20"/>
          <w:szCs w:val="20"/>
        </w:rPr>
        <w:t xml:space="preserve"> 15 days</w:t>
      </w:r>
      <w:r w:rsidRPr="00453C86">
        <w:rPr>
          <w:rFonts w:ascii="Verdana" w:hAnsi="Verdana"/>
          <w:sz w:val="20"/>
          <w:szCs w:val="20"/>
        </w:rPr>
        <w:t xml:space="preserve"> f</w:t>
      </w:r>
      <w:r w:rsidR="00F13CE2" w:rsidRPr="00453C86">
        <w:rPr>
          <w:rFonts w:ascii="Verdana" w:hAnsi="Verdana"/>
          <w:sz w:val="20"/>
          <w:szCs w:val="20"/>
        </w:rPr>
        <w:t>rom the date of acceptance.</w:t>
      </w:r>
    </w:p>
    <w:p w:rsidR="007565A3" w:rsidRPr="00453C86" w:rsidRDefault="007565A3" w:rsidP="004F35D0">
      <w:pPr>
        <w:pStyle w:val="NoSpacing"/>
        <w:rPr>
          <w:rFonts w:ascii="Verdana" w:hAnsi="Verdana"/>
          <w:sz w:val="20"/>
          <w:szCs w:val="20"/>
        </w:rPr>
      </w:pPr>
    </w:p>
    <w:p w:rsidR="004F35D0" w:rsidRPr="00453C86" w:rsidRDefault="007565A3" w:rsidP="004F35D0">
      <w:pPr>
        <w:pStyle w:val="NoSpacing"/>
        <w:rPr>
          <w:rFonts w:ascii="Verdana" w:hAnsi="Verdana"/>
          <w:sz w:val="20"/>
          <w:szCs w:val="20"/>
        </w:rPr>
      </w:pPr>
      <w:r w:rsidRPr="00453C86">
        <w:rPr>
          <w:rFonts w:ascii="Verdana" w:hAnsi="Verdana"/>
          <w:sz w:val="20"/>
          <w:szCs w:val="20"/>
        </w:rPr>
        <w:t xml:space="preserve">7)  Sale of tender </w:t>
      </w:r>
      <w:r w:rsidR="002A0364" w:rsidRPr="00453C86">
        <w:rPr>
          <w:rFonts w:ascii="Verdana" w:hAnsi="Verdana"/>
          <w:sz w:val="20"/>
          <w:szCs w:val="20"/>
        </w:rPr>
        <w:t>schedule:</w:t>
      </w:r>
      <w:r w:rsidRPr="00453C86">
        <w:rPr>
          <w:rFonts w:ascii="Verdana" w:hAnsi="Verdana"/>
          <w:sz w:val="20"/>
          <w:szCs w:val="20"/>
        </w:rPr>
        <w:t xml:space="preserve"> Tender schedule will be sold to el</w:t>
      </w:r>
      <w:r w:rsidR="007963CD" w:rsidRPr="00453C86">
        <w:rPr>
          <w:rFonts w:ascii="Verdana" w:hAnsi="Verdana"/>
          <w:sz w:val="20"/>
          <w:szCs w:val="20"/>
        </w:rPr>
        <w:t>i</w:t>
      </w:r>
      <w:r w:rsidRPr="00453C86">
        <w:rPr>
          <w:rFonts w:ascii="Verdana" w:hAnsi="Verdana"/>
          <w:sz w:val="20"/>
          <w:szCs w:val="20"/>
        </w:rPr>
        <w:t>gible contractors</w:t>
      </w:r>
      <w:r w:rsidR="007963CD" w:rsidRPr="00453C86">
        <w:rPr>
          <w:rFonts w:ascii="Verdana" w:hAnsi="Verdana"/>
          <w:sz w:val="20"/>
          <w:szCs w:val="20"/>
        </w:rPr>
        <w:t xml:space="preserve">/Agencies on their </w:t>
      </w:r>
    </w:p>
    <w:p w:rsidR="004F35D0" w:rsidRPr="00453C86" w:rsidRDefault="004F35D0" w:rsidP="004F35D0">
      <w:pPr>
        <w:pStyle w:val="NoSpacing"/>
        <w:rPr>
          <w:rFonts w:ascii="Verdana" w:hAnsi="Verdana"/>
          <w:sz w:val="20"/>
          <w:szCs w:val="20"/>
        </w:rPr>
      </w:pPr>
      <w:r w:rsidRPr="00453C86">
        <w:rPr>
          <w:rFonts w:ascii="Verdana" w:hAnsi="Verdana"/>
          <w:sz w:val="20"/>
          <w:szCs w:val="20"/>
        </w:rPr>
        <w:t xml:space="preserve">      </w:t>
      </w:r>
      <w:proofErr w:type="gramStart"/>
      <w:r w:rsidR="007963CD" w:rsidRPr="00453C86">
        <w:rPr>
          <w:rFonts w:ascii="Verdana" w:hAnsi="Verdana"/>
          <w:sz w:val="20"/>
          <w:szCs w:val="20"/>
        </w:rPr>
        <w:t>request</w:t>
      </w:r>
      <w:proofErr w:type="gramEnd"/>
      <w:r w:rsidR="007963CD" w:rsidRPr="00453C86">
        <w:rPr>
          <w:rFonts w:ascii="Verdana" w:hAnsi="Verdana"/>
          <w:sz w:val="20"/>
          <w:szCs w:val="20"/>
        </w:rPr>
        <w:t xml:space="preserve"> of </w:t>
      </w:r>
      <w:r w:rsidR="002A0364" w:rsidRPr="00453C86">
        <w:rPr>
          <w:rFonts w:ascii="Verdana" w:hAnsi="Verdana"/>
          <w:sz w:val="20"/>
          <w:szCs w:val="20"/>
        </w:rPr>
        <w:t>their</w:t>
      </w:r>
      <w:r w:rsidRPr="00453C86">
        <w:rPr>
          <w:rFonts w:ascii="Verdana" w:hAnsi="Verdana"/>
          <w:sz w:val="20"/>
          <w:szCs w:val="20"/>
        </w:rPr>
        <w:t xml:space="preserve"> </w:t>
      </w:r>
      <w:r w:rsidR="007963CD" w:rsidRPr="00453C86">
        <w:rPr>
          <w:rFonts w:ascii="Verdana" w:hAnsi="Verdana"/>
          <w:sz w:val="20"/>
          <w:szCs w:val="20"/>
        </w:rPr>
        <w:t xml:space="preserve">Written representation along with cost </w:t>
      </w:r>
      <w:r w:rsidR="002A0364">
        <w:rPr>
          <w:rFonts w:ascii="Verdana" w:hAnsi="Verdana"/>
          <w:sz w:val="20"/>
          <w:szCs w:val="20"/>
        </w:rPr>
        <w:t>of tender schedule on or before 27.04.2026</w:t>
      </w:r>
    </w:p>
    <w:p w:rsidR="007963CD" w:rsidRPr="00453C86" w:rsidRDefault="004F35D0" w:rsidP="004F35D0">
      <w:pPr>
        <w:pStyle w:val="NoSpacing"/>
        <w:rPr>
          <w:rFonts w:ascii="Verdana" w:hAnsi="Verdana"/>
          <w:sz w:val="20"/>
          <w:szCs w:val="20"/>
        </w:rPr>
      </w:pPr>
      <w:r w:rsidRPr="00453C86">
        <w:rPr>
          <w:rFonts w:ascii="Verdana" w:hAnsi="Verdana"/>
          <w:sz w:val="20"/>
          <w:szCs w:val="20"/>
        </w:rPr>
        <w:t xml:space="preserve">      </w:t>
      </w:r>
      <w:proofErr w:type="spellStart"/>
      <w:proofErr w:type="gramStart"/>
      <w:r w:rsidR="002A0364">
        <w:rPr>
          <w:rFonts w:ascii="Verdana" w:hAnsi="Verdana"/>
          <w:sz w:val="20"/>
          <w:szCs w:val="20"/>
        </w:rPr>
        <w:t>u</w:t>
      </w:r>
      <w:r w:rsidR="007963CD" w:rsidRPr="00453C86">
        <w:rPr>
          <w:rFonts w:ascii="Verdana" w:hAnsi="Verdana"/>
          <w:sz w:val="20"/>
          <w:szCs w:val="20"/>
        </w:rPr>
        <w:t>pto</w:t>
      </w:r>
      <w:proofErr w:type="spellEnd"/>
      <w:proofErr w:type="gramEnd"/>
      <w:r w:rsidR="007963CD" w:rsidRPr="00453C86">
        <w:rPr>
          <w:rFonts w:ascii="Verdana" w:hAnsi="Verdana"/>
          <w:sz w:val="20"/>
          <w:szCs w:val="20"/>
        </w:rPr>
        <w:t xml:space="preserve"> 15:00 hrs. For further details visit TGSPDCL web site.   </w:t>
      </w:r>
    </w:p>
    <w:p w:rsidR="007963CD" w:rsidRPr="00453C86" w:rsidRDefault="007963CD" w:rsidP="004F35D0">
      <w:pPr>
        <w:pStyle w:val="NoSpacing"/>
        <w:rPr>
          <w:rFonts w:ascii="Verdana" w:hAnsi="Verdana"/>
          <w:sz w:val="20"/>
          <w:szCs w:val="20"/>
        </w:rPr>
      </w:pPr>
    </w:p>
    <w:p w:rsidR="00453C86" w:rsidRDefault="007963CD" w:rsidP="004F35D0">
      <w:pPr>
        <w:pStyle w:val="NoSpacing"/>
        <w:rPr>
          <w:rFonts w:ascii="Verdana" w:hAnsi="Verdana"/>
          <w:sz w:val="20"/>
          <w:szCs w:val="20"/>
        </w:rPr>
      </w:pPr>
      <w:r w:rsidRPr="00453C86">
        <w:rPr>
          <w:rFonts w:ascii="Verdana" w:hAnsi="Verdana"/>
          <w:sz w:val="20"/>
          <w:szCs w:val="20"/>
        </w:rPr>
        <w:t>8)  The cost of tender schedule at (Rs.708-00 including GST) each in the shape of DD, drawn in favour</w:t>
      </w:r>
    </w:p>
    <w:p w:rsidR="00F43658" w:rsidRPr="00453C86" w:rsidRDefault="00453C86" w:rsidP="004F35D0">
      <w:pPr>
        <w:pStyle w:val="NoSpacing"/>
        <w:rPr>
          <w:rFonts w:ascii="Verdana" w:hAnsi="Verdana"/>
          <w:sz w:val="20"/>
          <w:szCs w:val="20"/>
        </w:rPr>
      </w:pPr>
      <w:r>
        <w:rPr>
          <w:rFonts w:ascii="Verdana" w:hAnsi="Verdana"/>
          <w:sz w:val="20"/>
          <w:szCs w:val="20"/>
        </w:rPr>
        <w:t xml:space="preserve">    </w:t>
      </w:r>
      <w:r w:rsidR="007963CD" w:rsidRPr="00453C86">
        <w:rPr>
          <w:rFonts w:ascii="Verdana" w:hAnsi="Verdana"/>
          <w:sz w:val="20"/>
          <w:szCs w:val="20"/>
        </w:rPr>
        <w:t xml:space="preserve"> </w:t>
      </w:r>
      <w:proofErr w:type="gramStart"/>
      <w:r w:rsidR="007963CD" w:rsidRPr="00453C86">
        <w:rPr>
          <w:rFonts w:ascii="Verdana" w:hAnsi="Verdana"/>
          <w:sz w:val="20"/>
          <w:szCs w:val="20"/>
        </w:rPr>
        <w:t>of</w:t>
      </w:r>
      <w:proofErr w:type="gramEnd"/>
      <w:r w:rsidR="004F35D0" w:rsidRPr="00453C86">
        <w:rPr>
          <w:rFonts w:ascii="Verdana" w:hAnsi="Verdana"/>
          <w:sz w:val="20"/>
          <w:szCs w:val="20"/>
        </w:rPr>
        <w:t xml:space="preserve"> AO/Exp/</w:t>
      </w:r>
      <w:r w:rsidR="007963CD" w:rsidRPr="00453C86">
        <w:rPr>
          <w:rFonts w:ascii="Verdana" w:hAnsi="Verdana"/>
          <w:sz w:val="20"/>
          <w:szCs w:val="20"/>
        </w:rPr>
        <w:t>C.O/TGSPDCL/</w:t>
      </w:r>
      <w:proofErr w:type="spellStart"/>
      <w:r w:rsidR="007963CD" w:rsidRPr="00453C86">
        <w:rPr>
          <w:rFonts w:ascii="Verdana" w:hAnsi="Verdana"/>
          <w:sz w:val="20"/>
          <w:szCs w:val="20"/>
        </w:rPr>
        <w:t>Yadadri</w:t>
      </w:r>
      <w:proofErr w:type="spellEnd"/>
      <w:r w:rsidR="007963CD" w:rsidRPr="00453C86">
        <w:rPr>
          <w:rFonts w:ascii="Verdana" w:hAnsi="Verdana"/>
          <w:sz w:val="20"/>
          <w:szCs w:val="20"/>
        </w:rPr>
        <w:t xml:space="preserve"> </w:t>
      </w:r>
      <w:proofErr w:type="spellStart"/>
      <w:r w:rsidR="007963CD" w:rsidRPr="00453C86">
        <w:rPr>
          <w:rFonts w:ascii="Verdana" w:hAnsi="Verdana"/>
          <w:sz w:val="20"/>
          <w:szCs w:val="20"/>
        </w:rPr>
        <w:t>Bhongir</w:t>
      </w:r>
      <w:proofErr w:type="spellEnd"/>
      <w:r w:rsidR="007963CD" w:rsidRPr="00453C86">
        <w:rPr>
          <w:rFonts w:ascii="Verdana" w:hAnsi="Verdana"/>
          <w:sz w:val="20"/>
          <w:szCs w:val="20"/>
        </w:rPr>
        <w:t xml:space="preserve"> in any schedule bank, payable at </w:t>
      </w:r>
      <w:proofErr w:type="spellStart"/>
      <w:r w:rsidR="007963CD" w:rsidRPr="00453C86">
        <w:rPr>
          <w:rFonts w:ascii="Verdana" w:hAnsi="Verdana"/>
          <w:sz w:val="20"/>
          <w:szCs w:val="20"/>
        </w:rPr>
        <w:t>Yadadri</w:t>
      </w:r>
      <w:proofErr w:type="spellEnd"/>
      <w:r w:rsidR="007963CD" w:rsidRPr="00453C86">
        <w:rPr>
          <w:rFonts w:ascii="Verdana" w:hAnsi="Verdana"/>
          <w:sz w:val="20"/>
          <w:szCs w:val="20"/>
        </w:rPr>
        <w:t xml:space="preserve"> </w:t>
      </w:r>
      <w:proofErr w:type="spellStart"/>
      <w:r w:rsidR="007963CD" w:rsidRPr="00453C86">
        <w:rPr>
          <w:rFonts w:ascii="Verdana" w:hAnsi="Verdana"/>
          <w:sz w:val="20"/>
          <w:szCs w:val="20"/>
        </w:rPr>
        <w:t>Bhongi</w:t>
      </w:r>
      <w:r w:rsidR="00F43658" w:rsidRPr="00453C86">
        <w:rPr>
          <w:rFonts w:ascii="Verdana" w:hAnsi="Verdana"/>
          <w:sz w:val="20"/>
          <w:szCs w:val="20"/>
        </w:rPr>
        <w:t>r</w:t>
      </w:r>
      <w:proofErr w:type="spellEnd"/>
      <w:r w:rsidR="00F43658" w:rsidRPr="00453C86">
        <w:rPr>
          <w:rFonts w:ascii="Verdana" w:hAnsi="Verdana"/>
          <w:sz w:val="20"/>
          <w:szCs w:val="20"/>
        </w:rPr>
        <w:t xml:space="preserve"> .</w:t>
      </w:r>
    </w:p>
    <w:p w:rsidR="00F43658" w:rsidRPr="00453C86" w:rsidRDefault="00F43658" w:rsidP="004F35D0">
      <w:pPr>
        <w:pStyle w:val="NoSpacing"/>
        <w:rPr>
          <w:rFonts w:ascii="Verdana" w:hAnsi="Verdana"/>
          <w:sz w:val="20"/>
          <w:szCs w:val="20"/>
        </w:rPr>
      </w:pPr>
    </w:p>
    <w:p w:rsidR="00453C86" w:rsidRDefault="00F43658" w:rsidP="004F35D0">
      <w:pPr>
        <w:pStyle w:val="NoSpacing"/>
        <w:rPr>
          <w:rFonts w:ascii="Verdana" w:hAnsi="Verdana"/>
          <w:sz w:val="20"/>
          <w:szCs w:val="20"/>
        </w:rPr>
      </w:pPr>
      <w:r w:rsidRPr="00453C86">
        <w:rPr>
          <w:rFonts w:ascii="Verdana" w:hAnsi="Verdana"/>
          <w:sz w:val="20"/>
          <w:szCs w:val="20"/>
        </w:rPr>
        <w:t xml:space="preserve">9)  </w:t>
      </w:r>
      <w:r w:rsidR="004F35D0" w:rsidRPr="00453C86">
        <w:rPr>
          <w:rFonts w:ascii="Verdana" w:hAnsi="Verdana"/>
          <w:sz w:val="20"/>
          <w:szCs w:val="20"/>
        </w:rPr>
        <w:t xml:space="preserve"> </w:t>
      </w:r>
      <w:r w:rsidRPr="00453C86">
        <w:rPr>
          <w:rFonts w:ascii="Verdana" w:hAnsi="Verdana"/>
          <w:sz w:val="20"/>
          <w:szCs w:val="20"/>
        </w:rPr>
        <w:t xml:space="preserve">Sealed will be received specification wise for the above works by the Divisional Engineer, Technical </w:t>
      </w:r>
    </w:p>
    <w:p w:rsidR="00453C86" w:rsidRDefault="00453C86" w:rsidP="004F35D0">
      <w:pPr>
        <w:pStyle w:val="NoSpacing"/>
        <w:rPr>
          <w:rFonts w:ascii="Verdana" w:hAnsi="Verdana"/>
          <w:sz w:val="20"/>
          <w:szCs w:val="20"/>
        </w:rPr>
      </w:pPr>
      <w:r>
        <w:rPr>
          <w:rFonts w:ascii="Verdana" w:hAnsi="Verdana"/>
          <w:sz w:val="20"/>
          <w:szCs w:val="20"/>
        </w:rPr>
        <w:t xml:space="preserve">      </w:t>
      </w:r>
      <w:proofErr w:type="gramStart"/>
      <w:r w:rsidR="00F43658" w:rsidRPr="00453C86">
        <w:rPr>
          <w:rFonts w:ascii="Verdana" w:hAnsi="Verdana"/>
          <w:sz w:val="20"/>
          <w:szCs w:val="20"/>
        </w:rPr>
        <w:t>circle</w:t>
      </w:r>
      <w:proofErr w:type="gramEnd"/>
      <w:r w:rsidR="00F43658" w:rsidRPr="00453C86">
        <w:rPr>
          <w:rFonts w:ascii="Verdana" w:hAnsi="Verdana"/>
          <w:sz w:val="20"/>
          <w:szCs w:val="20"/>
        </w:rPr>
        <w:t xml:space="preserve"> </w:t>
      </w:r>
      <w:proofErr w:type="spellStart"/>
      <w:r w:rsidR="00F43658" w:rsidRPr="00453C86">
        <w:rPr>
          <w:rFonts w:ascii="Verdana" w:hAnsi="Verdana"/>
          <w:sz w:val="20"/>
          <w:szCs w:val="20"/>
        </w:rPr>
        <w:t>office,Yaddari</w:t>
      </w:r>
      <w:proofErr w:type="spellEnd"/>
      <w:r w:rsidR="00F43658" w:rsidRPr="00453C86">
        <w:rPr>
          <w:rFonts w:ascii="Verdana" w:hAnsi="Verdana"/>
          <w:sz w:val="20"/>
          <w:szCs w:val="20"/>
        </w:rPr>
        <w:t xml:space="preserve"> </w:t>
      </w:r>
      <w:proofErr w:type="spellStart"/>
      <w:r w:rsidR="00F43658" w:rsidRPr="00453C86">
        <w:rPr>
          <w:rFonts w:ascii="Verdana" w:hAnsi="Verdana"/>
          <w:sz w:val="20"/>
          <w:szCs w:val="20"/>
        </w:rPr>
        <w:t>Bhongir</w:t>
      </w:r>
      <w:proofErr w:type="spellEnd"/>
      <w:r w:rsidR="00F43658" w:rsidRPr="00453C86">
        <w:rPr>
          <w:rFonts w:ascii="Verdana" w:hAnsi="Verdana"/>
          <w:sz w:val="20"/>
          <w:szCs w:val="20"/>
        </w:rPr>
        <w:t xml:space="preserve"> on behalf of Superintending Engineer, Operation at circle office</w:t>
      </w:r>
      <w:r>
        <w:rPr>
          <w:rFonts w:ascii="Verdana" w:hAnsi="Verdana"/>
          <w:sz w:val="20"/>
          <w:szCs w:val="20"/>
        </w:rPr>
        <w:t xml:space="preserve"> </w:t>
      </w:r>
    </w:p>
    <w:p w:rsidR="00453C86" w:rsidRDefault="00453C86" w:rsidP="004F35D0">
      <w:pPr>
        <w:pStyle w:val="NoSpacing"/>
        <w:rPr>
          <w:rFonts w:ascii="Verdana" w:hAnsi="Verdana"/>
          <w:sz w:val="20"/>
          <w:szCs w:val="20"/>
        </w:rPr>
      </w:pPr>
      <w:r>
        <w:rPr>
          <w:rFonts w:ascii="Verdana" w:hAnsi="Verdana"/>
          <w:sz w:val="20"/>
          <w:szCs w:val="20"/>
        </w:rPr>
        <w:t xml:space="preserve">     </w:t>
      </w:r>
      <w:r w:rsidR="00F43658" w:rsidRPr="00453C86">
        <w:rPr>
          <w:rFonts w:ascii="Verdana" w:hAnsi="Verdana"/>
          <w:sz w:val="20"/>
          <w:szCs w:val="20"/>
        </w:rPr>
        <w:t xml:space="preserve"> </w:t>
      </w:r>
      <w:proofErr w:type="spellStart"/>
      <w:r w:rsidR="00F43658" w:rsidRPr="00453C86">
        <w:rPr>
          <w:rFonts w:ascii="Verdana" w:hAnsi="Verdana"/>
          <w:sz w:val="20"/>
          <w:szCs w:val="20"/>
        </w:rPr>
        <w:t>Yadadri</w:t>
      </w:r>
      <w:proofErr w:type="spellEnd"/>
      <w:r w:rsidR="00F43658" w:rsidRPr="00453C86">
        <w:rPr>
          <w:rFonts w:ascii="Verdana" w:hAnsi="Verdana"/>
          <w:sz w:val="20"/>
          <w:szCs w:val="20"/>
        </w:rPr>
        <w:t xml:space="preserve"> </w:t>
      </w:r>
      <w:proofErr w:type="spellStart"/>
      <w:r w:rsidR="00F43658" w:rsidRPr="00453C86">
        <w:rPr>
          <w:rFonts w:ascii="Verdana" w:hAnsi="Verdana"/>
          <w:sz w:val="20"/>
          <w:szCs w:val="20"/>
        </w:rPr>
        <w:t>Bhongir</w:t>
      </w:r>
      <w:proofErr w:type="spellEnd"/>
      <w:r w:rsidR="00F43658" w:rsidRPr="00453C86">
        <w:rPr>
          <w:rFonts w:ascii="Verdana" w:hAnsi="Verdana"/>
          <w:sz w:val="20"/>
          <w:szCs w:val="20"/>
        </w:rPr>
        <w:t xml:space="preserve"> 2</w:t>
      </w:r>
      <w:r w:rsidR="002A0364">
        <w:rPr>
          <w:rFonts w:ascii="Verdana" w:hAnsi="Verdana"/>
          <w:sz w:val="20"/>
          <w:szCs w:val="20"/>
        </w:rPr>
        <w:t>7</w:t>
      </w:r>
      <w:r w:rsidR="00F43658" w:rsidRPr="00453C86">
        <w:rPr>
          <w:rFonts w:ascii="Verdana" w:hAnsi="Verdana"/>
          <w:sz w:val="20"/>
          <w:szCs w:val="20"/>
        </w:rPr>
        <w:t>.04.2026</w:t>
      </w:r>
      <w:r>
        <w:rPr>
          <w:rFonts w:ascii="Verdana" w:hAnsi="Verdana"/>
          <w:sz w:val="20"/>
          <w:szCs w:val="20"/>
        </w:rPr>
        <w:t xml:space="preserve"> </w:t>
      </w:r>
      <w:proofErr w:type="spellStart"/>
      <w:r w:rsidR="00B656A9">
        <w:rPr>
          <w:rFonts w:ascii="Verdana" w:hAnsi="Verdana"/>
          <w:sz w:val="20"/>
          <w:szCs w:val="20"/>
        </w:rPr>
        <w:t>u</w:t>
      </w:r>
      <w:r w:rsidR="00F43658" w:rsidRPr="00453C86">
        <w:rPr>
          <w:rFonts w:ascii="Verdana" w:hAnsi="Verdana"/>
          <w:sz w:val="20"/>
          <w:szCs w:val="20"/>
        </w:rPr>
        <w:t>pto</w:t>
      </w:r>
      <w:proofErr w:type="spellEnd"/>
      <w:r w:rsidR="00F43658" w:rsidRPr="00453C86">
        <w:rPr>
          <w:rFonts w:ascii="Verdana" w:hAnsi="Verdana"/>
          <w:sz w:val="20"/>
          <w:szCs w:val="20"/>
        </w:rPr>
        <w:t xml:space="preserve"> 15:00 hrs any they will be collected &amp; opened on 2</w:t>
      </w:r>
      <w:r w:rsidR="002A0364">
        <w:rPr>
          <w:rFonts w:ascii="Verdana" w:hAnsi="Verdana"/>
          <w:sz w:val="20"/>
          <w:szCs w:val="20"/>
        </w:rPr>
        <w:t>7</w:t>
      </w:r>
      <w:r w:rsidR="00F43658" w:rsidRPr="00453C86">
        <w:rPr>
          <w:rFonts w:ascii="Verdana" w:hAnsi="Verdana"/>
          <w:sz w:val="20"/>
          <w:szCs w:val="20"/>
        </w:rPr>
        <w:t xml:space="preserve">.04.2026 </w:t>
      </w:r>
    </w:p>
    <w:p w:rsidR="00453C86" w:rsidRDefault="00453C86" w:rsidP="004F35D0">
      <w:pPr>
        <w:pStyle w:val="NoSpacing"/>
        <w:rPr>
          <w:rFonts w:ascii="Verdana" w:hAnsi="Verdana"/>
          <w:sz w:val="20"/>
          <w:szCs w:val="20"/>
        </w:rPr>
      </w:pPr>
      <w:r>
        <w:rPr>
          <w:rFonts w:ascii="Verdana" w:hAnsi="Verdana"/>
          <w:sz w:val="20"/>
          <w:szCs w:val="20"/>
        </w:rPr>
        <w:t xml:space="preserve">      </w:t>
      </w:r>
      <w:proofErr w:type="gramStart"/>
      <w:r w:rsidR="00F43658" w:rsidRPr="00453C86">
        <w:rPr>
          <w:rFonts w:ascii="Verdana" w:hAnsi="Verdana"/>
          <w:sz w:val="20"/>
          <w:szCs w:val="20"/>
        </w:rPr>
        <w:t>at</w:t>
      </w:r>
      <w:proofErr w:type="gramEnd"/>
      <w:r w:rsidR="00F43658" w:rsidRPr="00453C86">
        <w:rPr>
          <w:rFonts w:ascii="Verdana" w:hAnsi="Verdana"/>
          <w:sz w:val="20"/>
          <w:szCs w:val="20"/>
        </w:rPr>
        <w:t xml:space="preserve"> 16:00 hrs, by the Divisional Engineer,</w:t>
      </w:r>
      <w:r>
        <w:rPr>
          <w:rFonts w:ascii="Verdana" w:hAnsi="Verdana"/>
          <w:sz w:val="20"/>
          <w:szCs w:val="20"/>
        </w:rPr>
        <w:t xml:space="preserve"> </w:t>
      </w:r>
      <w:r w:rsidR="00F43658" w:rsidRPr="00453C86">
        <w:rPr>
          <w:rFonts w:ascii="Verdana" w:hAnsi="Verdana"/>
          <w:sz w:val="20"/>
          <w:szCs w:val="20"/>
        </w:rPr>
        <w:t xml:space="preserve">Technical, circle office </w:t>
      </w:r>
      <w:proofErr w:type="spellStart"/>
      <w:r w:rsidR="00F43658" w:rsidRPr="00453C86">
        <w:rPr>
          <w:rFonts w:ascii="Verdana" w:hAnsi="Verdana"/>
          <w:sz w:val="20"/>
          <w:szCs w:val="20"/>
        </w:rPr>
        <w:t>Yadadri</w:t>
      </w:r>
      <w:proofErr w:type="spellEnd"/>
      <w:r w:rsidR="00F43658" w:rsidRPr="00453C86">
        <w:rPr>
          <w:rFonts w:ascii="Verdana" w:hAnsi="Verdana"/>
          <w:sz w:val="20"/>
          <w:szCs w:val="20"/>
        </w:rPr>
        <w:t xml:space="preserve"> </w:t>
      </w:r>
      <w:proofErr w:type="spellStart"/>
      <w:r w:rsidR="00F43658" w:rsidRPr="00453C86">
        <w:rPr>
          <w:rFonts w:ascii="Verdana" w:hAnsi="Verdana"/>
          <w:sz w:val="20"/>
          <w:szCs w:val="20"/>
        </w:rPr>
        <w:t>Bhongir</w:t>
      </w:r>
      <w:proofErr w:type="spellEnd"/>
      <w:r w:rsidR="00F43658" w:rsidRPr="00453C86">
        <w:rPr>
          <w:rFonts w:ascii="Verdana" w:hAnsi="Verdana"/>
          <w:sz w:val="20"/>
          <w:szCs w:val="20"/>
        </w:rPr>
        <w:t xml:space="preserve"> </w:t>
      </w:r>
      <w:r w:rsidR="00F85D69" w:rsidRPr="00453C86">
        <w:rPr>
          <w:rFonts w:ascii="Verdana" w:hAnsi="Verdana"/>
          <w:sz w:val="20"/>
          <w:szCs w:val="20"/>
        </w:rPr>
        <w:t xml:space="preserve">, authorised by </w:t>
      </w:r>
    </w:p>
    <w:p w:rsidR="00453C86" w:rsidRDefault="00453C86" w:rsidP="004F35D0">
      <w:pPr>
        <w:pStyle w:val="NoSpacing"/>
        <w:rPr>
          <w:rFonts w:ascii="Verdana" w:hAnsi="Verdana"/>
          <w:sz w:val="20"/>
          <w:szCs w:val="20"/>
        </w:rPr>
      </w:pPr>
      <w:r>
        <w:rPr>
          <w:rFonts w:ascii="Verdana" w:hAnsi="Verdana"/>
          <w:sz w:val="20"/>
          <w:szCs w:val="20"/>
        </w:rPr>
        <w:t xml:space="preserve">      </w:t>
      </w:r>
      <w:r w:rsidR="00F85D69" w:rsidRPr="00453C86">
        <w:rPr>
          <w:rFonts w:ascii="Verdana" w:hAnsi="Verdana"/>
          <w:sz w:val="20"/>
          <w:szCs w:val="20"/>
        </w:rPr>
        <w:t>Superintending Engineer, operation on be</w:t>
      </w:r>
      <w:r w:rsidR="00B31EE9" w:rsidRPr="00453C86">
        <w:rPr>
          <w:rFonts w:ascii="Verdana" w:hAnsi="Verdana"/>
          <w:sz w:val="20"/>
          <w:szCs w:val="20"/>
        </w:rPr>
        <w:t>half of</w:t>
      </w:r>
      <w:r>
        <w:rPr>
          <w:rFonts w:ascii="Verdana" w:hAnsi="Verdana"/>
          <w:sz w:val="20"/>
          <w:szCs w:val="20"/>
        </w:rPr>
        <w:t xml:space="preserve"> </w:t>
      </w:r>
      <w:r w:rsidR="00B31EE9" w:rsidRPr="00453C86">
        <w:rPr>
          <w:rFonts w:ascii="Verdana" w:hAnsi="Verdana"/>
          <w:sz w:val="20"/>
          <w:szCs w:val="20"/>
        </w:rPr>
        <w:t>Superintending Engineer,</w:t>
      </w:r>
      <w:r w:rsidR="00775013" w:rsidRPr="00453C86">
        <w:rPr>
          <w:rFonts w:ascii="Verdana" w:hAnsi="Verdana"/>
          <w:sz w:val="20"/>
          <w:szCs w:val="20"/>
        </w:rPr>
        <w:t xml:space="preserve"> </w:t>
      </w:r>
      <w:r w:rsidR="00B31EE9" w:rsidRPr="00453C86">
        <w:rPr>
          <w:rFonts w:ascii="Verdana" w:hAnsi="Verdana"/>
          <w:sz w:val="20"/>
          <w:szCs w:val="20"/>
        </w:rPr>
        <w:t>O</w:t>
      </w:r>
      <w:r w:rsidR="00775013" w:rsidRPr="00453C86">
        <w:rPr>
          <w:rFonts w:ascii="Verdana" w:hAnsi="Verdana"/>
          <w:sz w:val="20"/>
          <w:szCs w:val="20"/>
        </w:rPr>
        <w:t>pe</w:t>
      </w:r>
      <w:r w:rsidR="00B31EE9" w:rsidRPr="00453C86">
        <w:rPr>
          <w:rFonts w:ascii="Verdana" w:hAnsi="Verdana"/>
          <w:sz w:val="20"/>
          <w:szCs w:val="20"/>
        </w:rPr>
        <w:t>r</w:t>
      </w:r>
      <w:r w:rsidR="00775013" w:rsidRPr="00453C86">
        <w:rPr>
          <w:rFonts w:ascii="Verdana" w:hAnsi="Verdana"/>
          <w:sz w:val="20"/>
          <w:szCs w:val="20"/>
        </w:rPr>
        <w:t>a</w:t>
      </w:r>
      <w:r w:rsidR="00B31EE9" w:rsidRPr="00453C86">
        <w:rPr>
          <w:rFonts w:ascii="Verdana" w:hAnsi="Verdana"/>
          <w:sz w:val="20"/>
          <w:szCs w:val="20"/>
        </w:rPr>
        <w:t xml:space="preserve">tion in the </w:t>
      </w:r>
    </w:p>
    <w:p w:rsidR="00F43658" w:rsidRPr="00453C86" w:rsidRDefault="00453C86" w:rsidP="004F35D0">
      <w:pPr>
        <w:pStyle w:val="NoSpacing"/>
        <w:rPr>
          <w:rFonts w:ascii="Verdana" w:hAnsi="Verdana"/>
          <w:sz w:val="20"/>
          <w:szCs w:val="20"/>
        </w:rPr>
      </w:pPr>
      <w:r>
        <w:rPr>
          <w:rFonts w:ascii="Verdana" w:hAnsi="Verdana"/>
          <w:sz w:val="20"/>
          <w:szCs w:val="20"/>
        </w:rPr>
        <w:t xml:space="preserve">      </w:t>
      </w:r>
      <w:proofErr w:type="gramStart"/>
      <w:r w:rsidR="00B31EE9" w:rsidRPr="00453C86">
        <w:rPr>
          <w:rFonts w:ascii="Verdana" w:hAnsi="Verdana"/>
          <w:sz w:val="20"/>
          <w:szCs w:val="20"/>
        </w:rPr>
        <w:t>presence</w:t>
      </w:r>
      <w:proofErr w:type="gramEnd"/>
      <w:r w:rsidR="00B31EE9" w:rsidRPr="00453C86">
        <w:rPr>
          <w:rFonts w:ascii="Verdana" w:hAnsi="Verdana"/>
          <w:sz w:val="20"/>
          <w:szCs w:val="20"/>
        </w:rPr>
        <w:t xml:space="preserve"> of contractors or their authorized representatives.</w:t>
      </w:r>
    </w:p>
    <w:p w:rsidR="00FC44EF" w:rsidRPr="004F35D0" w:rsidRDefault="00FC44EF" w:rsidP="004F35D0">
      <w:pPr>
        <w:pStyle w:val="NoSpacing"/>
        <w:rPr>
          <w:rFonts w:ascii="Verdana" w:hAnsi="Verdana"/>
          <w:sz w:val="20"/>
          <w:szCs w:val="20"/>
        </w:rPr>
      </w:pPr>
    </w:p>
    <w:p w:rsidR="00FC44EF" w:rsidRPr="004F35D0" w:rsidRDefault="00FC44EF" w:rsidP="004F35D0">
      <w:pPr>
        <w:pStyle w:val="NoSpacing"/>
        <w:rPr>
          <w:rFonts w:ascii="Verdana" w:hAnsi="Verdana"/>
          <w:sz w:val="20"/>
          <w:szCs w:val="20"/>
        </w:rPr>
      </w:pPr>
    </w:p>
    <w:p w:rsidR="00FC44EF" w:rsidRPr="004F35D0" w:rsidRDefault="00FC44EF" w:rsidP="004F35D0">
      <w:pPr>
        <w:pStyle w:val="NoSpacing"/>
        <w:rPr>
          <w:rFonts w:ascii="Verdana" w:hAnsi="Verdana"/>
          <w:sz w:val="20"/>
          <w:szCs w:val="20"/>
        </w:rPr>
      </w:pPr>
    </w:p>
    <w:p w:rsidR="00FC44EF" w:rsidRPr="00806D75" w:rsidRDefault="00FC44EF" w:rsidP="004F35D0">
      <w:pPr>
        <w:pStyle w:val="NoSpacing"/>
        <w:rPr>
          <w:rFonts w:ascii="Verdana" w:hAnsi="Verdana"/>
          <w:b/>
          <w:sz w:val="20"/>
          <w:szCs w:val="20"/>
        </w:rPr>
      </w:pPr>
    </w:p>
    <w:p w:rsidR="00FC44EF" w:rsidRPr="00806D75" w:rsidRDefault="00FC44EF" w:rsidP="004F35D0">
      <w:pPr>
        <w:pStyle w:val="NoSpacing"/>
        <w:rPr>
          <w:rFonts w:ascii="Verdana" w:hAnsi="Verdana"/>
          <w:b/>
          <w:sz w:val="20"/>
          <w:szCs w:val="20"/>
        </w:rPr>
      </w:pPr>
      <w:r w:rsidRPr="00806D75">
        <w:rPr>
          <w:rFonts w:ascii="Verdana" w:hAnsi="Verdana"/>
          <w:b/>
          <w:sz w:val="20"/>
          <w:szCs w:val="20"/>
        </w:rPr>
        <w:tab/>
      </w:r>
      <w:r w:rsidR="004F35D0" w:rsidRPr="00806D75">
        <w:rPr>
          <w:rFonts w:ascii="Verdana" w:hAnsi="Verdana"/>
          <w:b/>
          <w:sz w:val="20"/>
          <w:szCs w:val="20"/>
        </w:rPr>
        <w:t xml:space="preserve">                                                                                           </w:t>
      </w:r>
      <w:r w:rsidRPr="00806D75">
        <w:rPr>
          <w:rFonts w:ascii="Verdana" w:hAnsi="Verdana"/>
          <w:b/>
          <w:sz w:val="20"/>
          <w:szCs w:val="20"/>
        </w:rPr>
        <w:t>Superintending Engineer</w:t>
      </w:r>
    </w:p>
    <w:p w:rsidR="00FC44EF" w:rsidRPr="00806D75" w:rsidRDefault="00FC44EF" w:rsidP="004F35D0">
      <w:pPr>
        <w:pStyle w:val="NoSpacing"/>
        <w:rPr>
          <w:rFonts w:ascii="Verdana" w:hAnsi="Verdana"/>
          <w:b/>
          <w:sz w:val="20"/>
          <w:szCs w:val="20"/>
        </w:rPr>
      </w:pPr>
      <w:r w:rsidRPr="00806D75">
        <w:rPr>
          <w:rFonts w:ascii="Verdana" w:hAnsi="Verdana"/>
          <w:b/>
          <w:sz w:val="20"/>
          <w:szCs w:val="20"/>
        </w:rPr>
        <w:t>Signature of Bidder/</w:t>
      </w:r>
      <w:proofErr w:type="spellStart"/>
      <w:r w:rsidRPr="00806D75">
        <w:rPr>
          <w:rFonts w:ascii="Verdana" w:hAnsi="Verdana"/>
          <w:b/>
          <w:sz w:val="20"/>
          <w:szCs w:val="20"/>
        </w:rPr>
        <w:t>Tenderer</w:t>
      </w:r>
      <w:proofErr w:type="spellEnd"/>
      <w:r w:rsidRPr="00806D75">
        <w:rPr>
          <w:rFonts w:ascii="Verdana" w:hAnsi="Verdana"/>
          <w:b/>
          <w:sz w:val="20"/>
          <w:szCs w:val="20"/>
        </w:rPr>
        <w:t xml:space="preserve">                                </w:t>
      </w:r>
      <w:r w:rsidR="00806D75">
        <w:rPr>
          <w:rFonts w:ascii="Verdana" w:hAnsi="Verdana"/>
          <w:b/>
          <w:sz w:val="20"/>
          <w:szCs w:val="20"/>
        </w:rPr>
        <w:t xml:space="preserve">           </w:t>
      </w:r>
      <w:r w:rsidR="004F35D0" w:rsidRPr="00806D75">
        <w:rPr>
          <w:rFonts w:ascii="Verdana" w:hAnsi="Verdana"/>
          <w:b/>
          <w:sz w:val="20"/>
          <w:szCs w:val="20"/>
        </w:rPr>
        <w:t xml:space="preserve"> </w:t>
      </w:r>
      <w:r w:rsidRPr="00806D75">
        <w:rPr>
          <w:rFonts w:ascii="Verdana" w:hAnsi="Verdana"/>
          <w:b/>
          <w:sz w:val="20"/>
          <w:szCs w:val="20"/>
        </w:rPr>
        <w:t xml:space="preserve">  operation circle::</w:t>
      </w:r>
      <w:proofErr w:type="spellStart"/>
      <w:r w:rsidRPr="00806D75">
        <w:rPr>
          <w:rFonts w:ascii="Verdana" w:hAnsi="Verdana"/>
          <w:b/>
          <w:sz w:val="20"/>
          <w:szCs w:val="20"/>
        </w:rPr>
        <w:t>Yadadri</w:t>
      </w:r>
      <w:proofErr w:type="spellEnd"/>
      <w:r w:rsidRPr="00806D75">
        <w:rPr>
          <w:rFonts w:ascii="Verdana" w:hAnsi="Verdana"/>
          <w:b/>
          <w:sz w:val="20"/>
          <w:szCs w:val="20"/>
        </w:rPr>
        <w:t xml:space="preserve"> </w:t>
      </w:r>
      <w:proofErr w:type="spellStart"/>
      <w:r w:rsidRPr="00806D75">
        <w:rPr>
          <w:rFonts w:ascii="Verdana" w:hAnsi="Verdana"/>
          <w:b/>
          <w:sz w:val="20"/>
          <w:szCs w:val="20"/>
        </w:rPr>
        <w:t>Bhongir</w:t>
      </w:r>
      <w:proofErr w:type="spellEnd"/>
    </w:p>
    <w:p w:rsidR="00FC44EF" w:rsidRPr="00806D75" w:rsidRDefault="00FC44EF" w:rsidP="004F35D0">
      <w:pPr>
        <w:pStyle w:val="NoSpacing"/>
        <w:rPr>
          <w:rFonts w:ascii="Verdana" w:hAnsi="Verdana"/>
          <w:b/>
          <w:sz w:val="20"/>
          <w:szCs w:val="20"/>
        </w:rPr>
      </w:pPr>
    </w:p>
    <w:p w:rsidR="00FC44EF" w:rsidRPr="00806D75" w:rsidRDefault="00FC44EF" w:rsidP="004F35D0">
      <w:pPr>
        <w:pStyle w:val="NoSpacing"/>
        <w:rPr>
          <w:rFonts w:ascii="Verdana" w:hAnsi="Verdana"/>
          <w:b/>
          <w:sz w:val="20"/>
          <w:szCs w:val="20"/>
        </w:rPr>
      </w:pPr>
    </w:p>
    <w:p w:rsidR="00FC44EF" w:rsidRPr="00806D75" w:rsidRDefault="00FC44EF" w:rsidP="004F35D0">
      <w:pPr>
        <w:pStyle w:val="NoSpacing"/>
        <w:rPr>
          <w:rFonts w:ascii="Verdana" w:hAnsi="Verdana"/>
          <w:b/>
          <w:sz w:val="20"/>
          <w:szCs w:val="20"/>
        </w:rPr>
      </w:pPr>
    </w:p>
    <w:p w:rsidR="004F35D0" w:rsidRDefault="004F35D0" w:rsidP="004F35D0">
      <w:pPr>
        <w:pStyle w:val="NoSpacing"/>
        <w:rPr>
          <w:rFonts w:ascii="Verdana" w:hAnsi="Verdana"/>
          <w:sz w:val="20"/>
          <w:szCs w:val="20"/>
        </w:rPr>
      </w:pPr>
    </w:p>
    <w:p w:rsidR="004F35D0" w:rsidRDefault="004F35D0" w:rsidP="004F35D0">
      <w:pPr>
        <w:pStyle w:val="NoSpacing"/>
        <w:rPr>
          <w:rFonts w:ascii="Verdana" w:hAnsi="Verdana"/>
          <w:sz w:val="20"/>
          <w:szCs w:val="20"/>
        </w:rPr>
      </w:pPr>
    </w:p>
    <w:p w:rsidR="004F35D0" w:rsidRDefault="004F35D0" w:rsidP="004F35D0">
      <w:pPr>
        <w:pStyle w:val="NoSpacing"/>
        <w:rPr>
          <w:rFonts w:ascii="Verdana" w:hAnsi="Verdana"/>
          <w:sz w:val="20"/>
          <w:szCs w:val="20"/>
        </w:rPr>
      </w:pPr>
    </w:p>
    <w:p w:rsidR="004F35D0" w:rsidRDefault="004F35D0" w:rsidP="004F35D0">
      <w:pPr>
        <w:pStyle w:val="NoSpacing"/>
        <w:rPr>
          <w:rFonts w:ascii="Verdana" w:hAnsi="Verdana"/>
          <w:sz w:val="20"/>
          <w:szCs w:val="20"/>
        </w:rPr>
      </w:pPr>
    </w:p>
    <w:p w:rsidR="004F35D0" w:rsidRPr="004F35D0" w:rsidRDefault="004F35D0" w:rsidP="004F35D0">
      <w:pPr>
        <w:pStyle w:val="NoSpacing"/>
        <w:rPr>
          <w:rFonts w:ascii="Verdana" w:hAnsi="Verdana"/>
          <w:sz w:val="20"/>
          <w:szCs w:val="20"/>
        </w:rPr>
      </w:pPr>
    </w:p>
    <w:p w:rsidR="00B656A9" w:rsidRDefault="007367EF" w:rsidP="004F35D0">
      <w:pPr>
        <w:pStyle w:val="NoSpacing"/>
        <w:rPr>
          <w:rFonts w:ascii="Verdana" w:hAnsi="Verdana"/>
          <w:sz w:val="20"/>
          <w:szCs w:val="20"/>
        </w:rPr>
      </w:pPr>
      <w:r w:rsidRPr="00B656A9">
        <w:rPr>
          <w:rFonts w:ascii="Verdana" w:hAnsi="Verdana"/>
          <w:sz w:val="20"/>
          <w:szCs w:val="20"/>
        </w:rPr>
        <w:t xml:space="preserve">10) The sealed tender received after due date and time will be summarily rejected and returned </w:t>
      </w:r>
    </w:p>
    <w:p w:rsid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7367EF" w:rsidRPr="00B656A9">
        <w:rPr>
          <w:rFonts w:ascii="Verdana" w:hAnsi="Verdana"/>
          <w:sz w:val="20"/>
          <w:szCs w:val="20"/>
        </w:rPr>
        <w:t>without</w:t>
      </w:r>
      <w:proofErr w:type="gramEnd"/>
      <w:r w:rsidR="007367EF" w:rsidRPr="00B656A9">
        <w:rPr>
          <w:rFonts w:ascii="Verdana" w:hAnsi="Verdana"/>
          <w:sz w:val="20"/>
          <w:szCs w:val="20"/>
        </w:rPr>
        <w:t xml:space="preserve"> opening</w:t>
      </w:r>
      <w:r>
        <w:rPr>
          <w:rFonts w:ascii="Verdana" w:hAnsi="Verdana"/>
          <w:sz w:val="20"/>
          <w:szCs w:val="20"/>
        </w:rPr>
        <w:t xml:space="preserve"> </w:t>
      </w:r>
      <w:r w:rsidR="007367EF" w:rsidRPr="00B656A9">
        <w:rPr>
          <w:rFonts w:ascii="Verdana" w:hAnsi="Verdana"/>
          <w:sz w:val="20"/>
          <w:szCs w:val="20"/>
        </w:rPr>
        <w:t>them. Tenders must be submitted in sealed covers in prescribed filled formats</w:t>
      </w:r>
    </w:p>
    <w:p w:rsidR="00B656A9" w:rsidRDefault="00B656A9" w:rsidP="004F35D0">
      <w:pPr>
        <w:pStyle w:val="NoSpacing"/>
        <w:rPr>
          <w:rFonts w:ascii="Verdana" w:hAnsi="Verdana"/>
          <w:sz w:val="20"/>
          <w:szCs w:val="20"/>
        </w:rPr>
      </w:pPr>
      <w:r>
        <w:rPr>
          <w:rFonts w:ascii="Verdana" w:hAnsi="Verdana"/>
          <w:sz w:val="20"/>
          <w:szCs w:val="20"/>
        </w:rPr>
        <w:t xml:space="preserve">     </w:t>
      </w:r>
      <w:r w:rsidR="007367EF" w:rsidRPr="00B656A9">
        <w:rPr>
          <w:rFonts w:ascii="Verdana" w:hAnsi="Verdana"/>
          <w:sz w:val="20"/>
          <w:szCs w:val="20"/>
        </w:rPr>
        <w:t xml:space="preserve"> </w:t>
      </w:r>
      <w:proofErr w:type="gramStart"/>
      <w:r w:rsidR="007367EF" w:rsidRPr="00B656A9">
        <w:rPr>
          <w:rFonts w:ascii="Verdana" w:hAnsi="Verdana"/>
          <w:sz w:val="20"/>
          <w:szCs w:val="20"/>
        </w:rPr>
        <w:t>along</w:t>
      </w:r>
      <w:proofErr w:type="gramEnd"/>
      <w:r w:rsidR="007367EF" w:rsidRPr="00B656A9">
        <w:rPr>
          <w:rFonts w:ascii="Verdana" w:hAnsi="Verdana"/>
          <w:sz w:val="20"/>
          <w:szCs w:val="20"/>
        </w:rPr>
        <w:t xml:space="preserve"> with the attested </w:t>
      </w:r>
      <w:proofErr w:type="spellStart"/>
      <w:r w:rsidR="007367EF" w:rsidRPr="00B656A9">
        <w:rPr>
          <w:rFonts w:ascii="Verdana" w:hAnsi="Verdana"/>
          <w:sz w:val="20"/>
          <w:szCs w:val="20"/>
        </w:rPr>
        <w:t>xerox</w:t>
      </w:r>
      <w:proofErr w:type="spellEnd"/>
      <w:r w:rsidR="007367EF" w:rsidRPr="00B656A9">
        <w:rPr>
          <w:rFonts w:ascii="Verdana" w:hAnsi="Verdana"/>
          <w:sz w:val="20"/>
          <w:szCs w:val="20"/>
        </w:rPr>
        <w:t xml:space="preserve"> copies of the required certificates and should be addressed to the </w:t>
      </w:r>
    </w:p>
    <w:p w:rsid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7367EF" w:rsidRPr="00B656A9">
        <w:rPr>
          <w:rFonts w:ascii="Verdana" w:hAnsi="Verdana"/>
          <w:sz w:val="20"/>
          <w:szCs w:val="20"/>
        </w:rPr>
        <w:t>superintending</w:t>
      </w:r>
      <w:proofErr w:type="gramEnd"/>
      <w:r w:rsidR="007367EF" w:rsidRPr="00B656A9">
        <w:rPr>
          <w:rFonts w:ascii="Verdana" w:hAnsi="Verdana"/>
          <w:sz w:val="20"/>
          <w:szCs w:val="20"/>
        </w:rPr>
        <w:t xml:space="preserve"> Engineer, </w:t>
      </w:r>
      <w:r w:rsidR="00775013" w:rsidRPr="00B656A9">
        <w:rPr>
          <w:rFonts w:ascii="Verdana" w:hAnsi="Verdana"/>
          <w:sz w:val="20"/>
          <w:szCs w:val="20"/>
        </w:rPr>
        <w:t>O</w:t>
      </w:r>
      <w:r w:rsidR="007367EF" w:rsidRPr="00B656A9">
        <w:rPr>
          <w:rFonts w:ascii="Verdana" w:hAnsi="Verdana"/>
          <w:sz w:val="20"/>
          <w:szCs w:val="20"/>
        </w:rPr>
        <w:t>peration</w:t>
      </w:r>
      <w:r w:rsidR="000F7B1D" w:rsidRPr="00B656A9">
        <w:rPr>
          <w:rFonts w:ascii="Verdana" w:hAnsi="Verdana"/>
          <w:sz w:val="20"/>
          <w:szCs w:val="20"/>
        </w:rPr>
        <w:t xml:space="preserve"> </w:t>
      </w:r>
      <w:r w:rsidR="00775013" w:rsidRPr="00B656A9">
        <w:rPr>
          <w:rFonts w:ascii="Verdana" w:hAnsi="Verdana"/>
          <w:sz w:val="20"/>
          <w:szCs w:val="20"/>
        </w:rPr>
        <w:t>,</w:t>
      </w:r>
      <w:proofErr w:type="spellStart"/>
      <w:r w:rsidR="00775013" w:rsidRPr="00B656A9">
        <w:rPr>
          <w:rFonts w:ascii="Verdana" w:hAnsi="Verdana"/>
          <w:sz w:val="20"/>
          <w:szCs w:val="20"/>
        </w:rPr>
        <w:t>Yadadri</w:t>
      </w:r>
      <w:proofErr w:type="spellEnd"/>
      <w:r>
        <w:rPr>
          <w:rFonts w:ascii="Verdana" w:hAnsi="Verdana"/>
          <w:sz w:val="20"/>
          <w:szCs w:val="20"/>
        </w:rPr>
        <w:t xml:space="preserve"> </w:t>
      </w:r>
      <w:proofErr w:type="spellStart"/>
      <w:r w:rsidR="00775013" w:rsidRPr="00B656A9">
        <w:rPr>
          <w:rFonts w:ascii="Verdana" w:hAnsi="Verdana"/>
          <w:sz w:val="20"/>
          <w:szCs w:val="20"/>
        </w:rPr>
        <w:t>Bhongir</w:t>
      </w:r>
      <w:proofErr w:type="spellEnd"/>
      <w:r w:rsidR="00775013" w:rsidRPr="00B656A9">
        <w:rPr>
          <w:rFonts w:ascii="Verdana" w:hAnsi="Verdana"/>
          <w:sz w:val="20"/>
          <w:szCs w:val="20"/>
        </w:rPr>
        <w:t xml:space="preserve"> with the above stated superscription</w:t>
      </w:r>
      <w:r>
        <w:rPr>
          <w:rFonts w:ascii="Verdana" w:hAnsi="Verdana"/>
          <w:sz w:val="20"/>
          <w:szCs w:val="20"/>
        </w:rPr>
        <w:t xml:space="preserve"> </w:t>
      </w:r>
    </w:p>
    <w:p w:rsidR="00775013" w:rsidRP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775013" w:rsidRPr="00B656A9">
        <w:rPr>
          <w:rFonts w:ascii="Verdana" w:hAnsi="Verdana"/>
          <w:sz w:val="20"/>
          <w:szCs w:val="20"/>
        </w:rPr>
        <w:t>otherwise</w:t>
      </w:r>
      <w:proofErr w:type="gramEnd"/>
      <w:r w:rsidR="00775013" w:rsidRPr="00B656A9">
        <w:rPr>
          <w:rFonts w:ascii="Verdana" w:hAnsi="Verdana"/>
          <w:sz w:val="20"/>
          <w:szCs w:val="20"/>
        </w:rPr>
        <w:t xml:space="preserve"> they will be rejected and returned without any Consideration.</w:t>
      </w:r>
    </w:p>
    <w:p w:rsidR="0090424F" w:rsidRPr="00B656A9" w:rsidRDefault="0090424F" w:rsidP="004F35D0">
      <w:pPr>
        <w:pStyle w:val="NoSpacing"/>
        <w:rPr>
          <w:rFonts w:ascii="Verdana" w:hAnsi="Verdana"/>
          <w:sz w:val="20"/>
          <w:szCs w:val="20"/>
        </w:rPr>
      </w:pPr>
    </w:p>
    <w:p w:rsidR="00B656A9" w:rsidRDefault="0090424F" w:rsidP="004F35D0">
      <w:pPr>
        <w:pStyle w:val="NoSpacing"/>
        <w:rPr>
          <w:rFonts w:ascii="Verdana" w:hAnsi="Verdana"/>
          <w:sz w:val="20"/>
          <w:szCs w:val="20"/>
        </w:rPr>
      </w:pPr>
      <w:r w:rsidRPr="00B656A9">
        <w:rPr>
          <w:rFonts w:ascii="Verdana" w:hAnsi="Verdana"/>
          <w:sz w:val="20"/>
          <w:szCs w:val="20"/>
        </w:rPr>
        <w:t xml:space="preserve">11) </w:t>
      </w:r>
      <w:r w:rsidRPr="00B656A9">
        <w:rPr>
          <w:rFonts w:ascii="Verdana" w:hAnsi="Verdana"/>
          <w:b/>
          <w:sz w:val="20"/>
          <w:szCs w:val="20"/>
        </w:rPr>
        <w:t>Bid Security</w:t>
      </w:r>
      <w:r w:rsidRPr="00B656A9">
        <w:rPr>
          <w:rFonts w:ascii="Verdana" w:hAnsi="Verdana"/>
          <w:sz w:val="20"/>
          <w:szCs w:val="20"/>
        </w:rPr>
        <w:t xml:space="preserve">: 2 %   + GST 18% of estimated value, shown against the each work, in the list of </w:t>
      </w:r>
      <w:r w:rsidR="00B656A9">
        <w:rPr>
          <w:rFonts w:ascii="Verdana" w:hAnsi="Verdana"/>
          <w:sz w:val="20"/>
          <w:szCs w:val="20"/>
        </w:rPr>
        <w:t xml:space="preserve"> </w:t>
      </w:r>
    </w:p>
    <w:p w:rsid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90424F" w:rsidRPr="00B656A9">
        <w:rPr>
          <w:rFonts w:ascii="Verdana" w:hAnsi="Verdana"/>
          <w:sz w:val="20"/>
          <w:szCs w:val="20"/>
        </w:rPr>
        <w:t>works</w:t>
      </w:r>
      <w:proofErr w:type="gramEnd"/>
      <w:r w:rsidR="0090424F" w:rsidRPr="00B656A9">
        <w:rPr>
          <w:rFonts w:ascii="Verdana" w:hAnsi="Verdana"/>
          <w:sz w:val="20"/>
          <w:szCs w:val="20"/>
        </w:rPr>
        <w:t xml:space="preserve">, should </w:t>
      </w:r>
      <w:r w:rsidR="000F7B1D" w:rsidRPr="00B656A9">
        <w:rPr>
          <w:rFonts w:ascii="Verdana" w:hAnsi="Verdana"/>
          <w:sz w:val="20"/>
          <w:szCs w:val="20"/>
        </w:rPr>
        <w:t xml:space="preserve">be Paid as bid security. The tender not accompanied by demand draft (equivalent </w:t>
      </w:r>
    </w:p>
    <w:p w:rsid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0F7B1D" w:rsidRPr="00B656A9">
        <w:rPr>
          <w:rFonts w:ascii="Verdana" w:hAnsi="Verdana"/>
          <w:sz w:val="20"/>
          <w:szCs w:val="20"/>
        </w:rPr>
        <w:t>to</w:t>
      </w:r>
      <w:proofErr w:type="gramEnd"/>
      <w:r>
        <w:rPr>
          <w:rFonts w:ascii="Verdana" w:hAnsi="Verdana"/>
          <w:sz w:val="20"/>
          <w:szCs w:val="20"/>
        </w:rPr>
        <w:t xml:space="preserve"> </w:t>
      </w:r>
      <w:r w:rsidR="000F7B1D" w:rsidRPr="00B656A9">
        <w:rPr>
          <w:rFonts w:ascii="Verdana" w:hAnsi="Verdana"/>
          <w:sz w:val="20"/>
          <w:szCs w:val="20"/>
        </w:rPr>
        <w:t xml:space="preserve">the </w:t>
      </w:r>
      <w:r w:rsidR="00442255" w:rsidRPr="00B656A9">
        <w:rPr>
          <w:rFonts w:ascii="Verdana" w:hAnsi="Verdana"/>
          <w:sz w:val="20"/>
          <w:szCs w:val="20"/>
        </w:rPr>
        <w:t>value of</w:t>
      </w:r>
      <w:r w:rsidR="000F7B1D" w:rsidRPr="00B656A9">
        <w:rPr>
          <w:rFonts w:ascii="Verdana" w:hAnsi="Verdana"/>
          <w:sz w:val="20"/>
          <w:szCs w:val="20"/>
        </w:rPr>
        <w:t xml:space="preserve"> bid Security)</w:t>
      </w:r>
      <w:r>
        <w:rPr>
          <w:rFonts w:ascii="Verdana" w:hAnsi="Verdana"/>
          <w:sz w:val="20"/>
          <w:szCs w:val="20"/>
        </w:rPr>
        <w:t xml:space="preserve"> </w:t>
      </w:r>
      <w:r w:rsidR="000F7B1D" w:rsidRPr="00B656A9">
        <w:rPr>
          <w:rFonts w:ascii="Verdana" w:hAnsi="Verdana"/>
          <w:sz w:val="20"/>
          <w:szCs w:val="20"/>
        </w:rPr>
        <w:t xml:space="preserve">shall be rejected. Cheques will not be admitted towards bid security </w:t>
      </w:r>
    </w:p>
    <w:p w:rsidR="000F7B1D" w:rsidRP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0F7B1D" w:rsidRPr="00B656A9">
        <w:rPr>
          <w:rFonts w:ascii="Verdana" w:hAnsi="Verdana"/>
          <w:sz w:val="20"/>
          <w:szCs w:val="20"/>
        </w:rPr>
        <w:t>under</w:t>
      </w:r>
      <w:proofErr w:type="gramEnd"/>
      <w:r w:rsidR="000F7B1D" w:rsidRPr="00B656A9">
        <w:rPr>
          <w:rFonts w:ascii="Verdana" w:hAnsi="Verdana"/>
          <w:sz w:val="20"/>
          <w:szCs w:val="20"/>
        </w:rPr>
        <w:t xml:space="preserve"> any </w:t>
      </w:r>
      <w:r w:rsidR="004F35D0" w:rsidRPr="00B656A9">
        <w:rPr>
          <w:rFonts w:ascii="Verdana" w:hAnsi="Verdana"/>
          <w:sz w:val="20"/>
          <w:szCs w:val="20"/>
        </w:rPr>
        <w:t>c</w:t>
      </w:r>
      <w:r w:rsidR="000F7B1D" w:rsidRPr="00B656A9">
        <w:rPr>
          <w:rFonts w:ascii="Verdana" w:hAnsi="Verdana"/>
          <w:sz w:val="20"/>
          <w:szCs w:val="20"/>
        </w:rPr>
        <w:t>ircumstances.</w:t>
      </w:r>
    </w:p>
    <w:p w:rsidR="00756CC5" w:rsidRPr="00B656A9" w:rsidRDefault="00756CC5" w:rsidP="004F35D0">
      <w:pPr>
        <w:pStyle w:val="NoSpacing"/>
        <w:rPr>
          <w:rFonts w:ascii="Verdana" w:hAnsi="Verdana"/>
          <w:sz w:val="20"/>
          <w:szCs w:val="20"/>
        </w:rPr>
      </w:pPr>
    </w:p>
    <w:p w:rsidR="00B656A9" w:rsidRDefault="00756CC5" w:rsidP="004F35D0">
      <w:pPr>
        <w:pStyle w:val="NoSpacing"/>
        <w:rPr>
          <w:rFonts w:ascii="Verdana" w:hAnsi="Verdana"/>
          <w:sz w:val="20"/>
          <w:szCs w:val="20"/>
        </w:rPr>
      </w:pPr>
      <w:r w:rsidRPr="00B656A9">
        <w:rPr>
          <w:rFonts w:ascii="Verdana" w:hAnsi="Verdana"/>
          <w:sz w:val="20"/>
          <w:szCs w:val="20"/>
        </w:rPr>
        <w:t xml:space="preserve">12) </w:t>
      </w:r>
      <w:r w:rsidR="00B656A9">
        <w:rPr>
          <w:rFonts w:ascii="Verdana" w:hAnsi="Verdana"/>
          <w:sz w:val="20"/>
          <w:szCs w:val="20"/>
        </w:rPr>
        <w:t xml:space="preserve">  </w:t>
      </w:r>
      <w:r w:rsidRPr="00B656A9">
        <w:rPr>
          <w:rFonts w:ascii="Verdana" w:hAnsi="Verdana"/>
          <w:sz w:val="20"/>
          <w:szCs w:val="20"/>
        </w:rPr>
        <w:t>The successfully qualified contractors/Agencies (other than L1 bidder) will be called for</w:t>
      </w:r>
    </w:p>
    <w:p w:rsidR="00B656A9" w:rsidRDefault="00B656A9" w:rsidP="004F35D0">
      <w:pPr>
        <w:pStyle w:val="NoSpacing"/>
        <w:rPr>
          <w:rFonts w:ascii="Verdana" w:hAnsi="Verdana"/>
          <w:sz w:val="20"/>
          <w:szCs w:val="20"/>
        </w:rPr>
      </w:pPr>
      <w:r>
        <w:rPr>
          <w:rFonts w:ascii="Verdana" w:hAnsi="Verdana"/>
          <w:sz w:val="20"/>
          <w:szCs w:val="20"/>
        </w:rPr>
        <w:t xml:space="preserve">      </w:t>
      </w:r>
      <w:r w:rsidR="00756CC5" w:rsidRPr="00B656A9">
        <w:rPr>
          <w:rFonts w:ascii="Verdana" w:hAnsi="Verdana"/>
          <w:sz w:val="20"/>
          <w:szCs w:val="20"/>
        </w:rPr>
        <w:t xml:space="preserve"> </w:t>
      </w:r>
      <w:proofErr w:type="gramStart"/>
      <w:r w:rsidR="00756CC5" w:rsidRPr="00B656A9">
        <w:rPr>
          <w:rFonts w:ascii="Verdana" w:hAnsi="Verdana"/>
          <w:sz w:val="20"/>
          <w:szCs w:val="20"/>
        </w:rPr>
        <w:t>negotiations</w:t>
      </w:r>
      <w:proofErr w:type="gramEnd"/>
      <w:r w:rsidR="00756CC5" w:rsidRPr="00B656A9">
        <w:rPr>
          <w:rFonts w:ascii="Verdana" w:hAnsi="Verdana"/>
          <w:sz w:val="20"/>
          <w:szCs w:val="20"/>
        </w:rPr>
        <w:t xml:space="preserve"> after</w:t>
      </w:r>
      <w:r>
        <w:rPr>
          <w:rFonts w:ascii="Verdana" w:hAnsi="Verdana"/>
          <w:sz w:val="20"/>
          <w:szCs w:val="20"/>
        </w:rPr>
        <w:t xml:space="preserve"> </w:t>
      </w:r>
      <w:r w:rsidR="00756CC5" w:rsidRPr="00B656A9">
        <w:rPr>
          <w:rFonts w:ascii="Verdana" w:hAnsi="Verdana"/>
          <w:sz w:val="20"/>
          <w:szCs w:val="20"/>
        </w:rPr>
        <w:t>opening of tenders and take their willingness to work on L1 bidder rates a</w:t>
      </w:r>
    </w:p>
    <w:p w:rsidR="00B656A9" w:rsidRDefault="00B656A9" w:rsidP="004F35D0">
      <w:pPr>
        <w:pStyle w:val="NoSpacing"/>
        <w:rPr>
          <w:rFonts w:ascii="Verdana" w:hAnsi="Verdana"/>
          <w:sz w:val="20"/>
          <w:szCs w:val="20"/>
        </w:rPr>
      </w:pPr>
      <w:r>
        <w:rPr>
          <w:rFonts w:ascii="Verdana" w:hAnsi="Verdana"/>
          <w:sz w:val="20"/>
          <w:szCs w:val="20"/>
        </w:rPr>
        <w:t xml:space="preserve">      </w:t>
      </w:r>
      <w:r w:rsidR="00756CC5" w:rsidRPr="00B656A9">
        <w:rPr>
          <w:rFonts w:ascii="Verdana" w:hAnsi="Verdana"/>
          <w:sz w:val="20"/>
          <w:szCs w:val="20"/>
        </w:rPr>
        <w:t xml:space="preserve"> </w:t>
      </w:r>
      <w:proofErr w:type="gramStart"/>
      <w:r w:rsidR="00756CC5" w:rsidRPr="00B656A9">
        <w:rPr>
          <w:rFonts w:ascii="Verdana" w:hAnsi="Verdana"/>
          <w:sz w:val="20"/>
          <w:szCs w:val="20"/>
        </w:rPr>
        <w:t>minimum</w:t>
      </w:r>
      <w:proofErr w:type="gramEnd"/>
      <w:r w:rsidR="00756CC5" w:rsidRPr="00B656A9">
        <w:rPr>
          <w:rFonts w:ascii="Verdana" w:hAnsi="Verdana"/>
          <w:sz w:val="20"/>
          <w:szCs w:val="20"/>
        </w:rPr>
        <w:t xml:space="preserve"> of 10 members or less</w:t>
      </w:r>
      <w:r>
        <w:rPr>
          <w:rFonts w:ascii="Verdana" w:hAnsi="Verdana"/>
          <w:sz w:val="20"/>
          <w:szCs w:val="20"/>
        </w:rPr>
        <w:t xml:space="preserve"> </w:t>
      </w:r>
      <w:r w:rsidR="00756CC5" w:rsidRPr="00B656A9">
        <w:rPr>
          <w:rFonts w:ascii="Verdana" w:hAnsi="Verdana"/>
          <w:sz w:val="20"/>
          <w:szCs w:val="20"/>
        </w:rPr>
        <w:t>if</w:t>
      </w:r>
      <w:r w:rsidR="00442255" w:rsidRPr="00B656A9">
        <w:rPr>
          <w:rFonts w:ascii="Verdana" w:hAnsi="Verdana"/>
          <w:sz w:val="20"/>
          <w:szCs w:val="20"/>
        </w:rPr>
        <w:t xml:space="preserve"> </w:t>
      </w:r>
      <w:r w:rsidR="00756CC5" w:rsidRPr="00B656A9">
        <w:rPr>
          <w:rFonts w:ascii="Verdana" w:hAnsi="Verdana"/>
          <w:sz w:val="20"/>
          <w:szCs w:val="20"/>
        </w:rPr>
        <w:t>not av</w:t>
      </w:r>
      <w:r w:rsidR="000F7B1D" w:rsidRPr="00B656A9">
        <w:rPr>
          <w:rFonts w:ascii="Verdana" w:hAnsi="Verdana"/>
          <w:sz w:val="20"/>
          <w:szCs w:val="20"/>
        </w:rPr>
        <w:t>a</w:t>
      </w:r>
      <w:r w:rsidR="00756CC5" w:rsidRPr="00B656A9">
        <w:rPr>
          <w:rFonts w:ascii="Verdana" w:hAnsi="Verdana"/>
          <w:sz w:val="20"/>
          <w:szCs w:val="20"/>
        </w:rPr>
        <w:t>ilable, contractors list will be finalized per sub division</w:t>
      </w:r>
    </w:p>
    <w:p w:rsidR="005D1170" w:rsidRPr="00B656A9" w:rsidRDefault="00B656A9" w:rsidP="004F35D0">
      <w:pPr>
        <w:pStyle w:val="NoSpacing"/>
        <w:rPr>
          <w:rFonts w:ascii="Verdana" w:hAnsi="Verdana"/>
          <w:sz w:val="20"/>
          <w:szCs w:val="20"/>
        </w:rPr>
      </w:pPr>
      <w:r>
        <w:rPr>
          <w:rFonts w:ascii="Verdana" w:hAnsi="Verdana"/>
          <w:sz w:val="20"/>
          <w:szCs w:val="20"/>
        </w:rPr>
        <w:t xml:space="preserve">      </w:t>
      </w:r>
      <w:r w:rsidR="00756CC5" w:rsidRPr="00B656A9">
        <w:rPr>
          <w:rFonts w:ascii="Verdana" w:hAnsi="Verdana"/>
          <w:sz w:val="20"/>
          <w:szCs w:val="20"/>
        </w:rPr>
        <w:t xml:space="preserve"> </w:t>
      </w:r>
      <w:proofErr w:type="gramStart"/>
      <w:r w:rsidR="00756CC5" w:rsidRPr="00B656A9">
        <w:rPr>
          <w:rFonts w:ascii="Verdana" w:hAnsi="Verdana"/>
          <w:sz w:val="20"/>
          <w:szCs w:val="20"/>
        </w:rPr>
        <w:t>for</w:t>
      </w:r>
      <w:proofErr w:type="gramEnd"/>
      <w:r w:rsidR="00756CC5" w:rsidRPr="00B656A9">
        <w:rPr>
          <w:rFonts w:ascii="Verdana" w:hAnsi="Verdana"/>
          <w:sz w:val="20"/>
          <w:szCs w:val="20"/>
        </w:rPr>
        <w:t xml:space="preserve"> entering to LOA.</w:t>
      </w:r>
    </w:p>
    <w:p w:rsidR="00943AEA" w:rsidRPr="00B656A9" w:rsidRDefault="00943AEA" w:rsidP="004F35D0">
      <w:pPr>
        <w:pStyle w:val="NoSpacing"/>
        <w:rPr>
          <w:rFonts w:ascii="Verdana" w:hAnsi="Verdana"/>
          <w:sz w:val="20"/>
          <w:szCs w:val="20"/>
        </w:rPr>
      </w:pPr>
    </w:p>
    <w:p w:rsidR="00943AEA" w:rsidRPr="00B656A9" w:rsidRDefault="00943AEA" w:rsidP="004F35D0">
      <w:pPr>
        <w:pStyle w:val="NoSpacing"/>
        <w:rPr>
          <w:rFonts w:ascii="Verdana" w:hAnsi="Verdana"/>
          <w:sz w:val="20"/>
          <w:szCs w:val="20"/>
        </w:rPr>
      </w:pPr>
    </w:p>
    <w:p w:rsidR="00B656A9" w:rsidRDefault="005D1170" w:rsidP="004F35D0">
      <w:pPr>
        <w:pStyle w:val="NoSpacing"/>
        <w:rPr>
          <w:rFonts w:ascii="Verdana" w:hAnsi="Verdana"/>
          <w:sz w:val="20"/>
          <w:szCs w:val="20"/>
        </w:rPr>
      </w:pPr>
      <w:r w:rsidRPr="00B656A9">
        <w:rPr>
          <w:rFonts w:ascii="Verdana" w:hAnsi="Verdana"/>
          <w:sz w:val="20"/>
          <w:szCs w:val="20"/>
        </w:rPr>
        <w:t>13) Agreem</w:t>
      </w:r>
      <w:r w:rsidR="000F7B1D" w:rsidRPr="00B656A9">
        <w:rPr>
          <w:rFonts w:ascii="Verdana" w:hAnsi="Verdana"/>
          <w:sz w:val="20"/>
          <w:szCs w:val="20"/>
        </w:rPr>
        <w:t>e</w:t>
      </w:r>
      <w:r w:rsidRPr="00B656A9">
        <w:rPr>
          <w:rFonts w:ascii="Verdana" w:hAnsi="Verdana"/>
          <w:sz w:val="20"/>
          <w:szCs w:val="20"/>
        </w:rPr>
        <w:t>nts will be entered with each contractor with a face value of Rs. 10</w:t>
      </w:r>
      <w:proofErr w:type="gramStart"/>
      <w:r w:rsidRPr="00B656A9">
        <w:rPr>
          <w:rFonts w:ascii="Verdana" w:hAnsi="Verdana"/>
          <w:sz w:val="20"/>
          <w:szCs w:val="20"/>
        </w:rPr>
        <w:t>,00,000</w:t>
      </w:r>
      <w:proofErr w:type="gramEnd"/>
      <w:r w:rsidR="00CA3F79" w:rsidRPr="00B656A9">
        <w:rPr>
          <w:rFonts w:ascii="Verdana" w:hAnsi="Verdana"/>
          <w:sz w:val="20"/>
          <w:szCs w:val="20"/>
        </w:rPr>
        <w:t xml:space="preserve">/- for that sub </w:t>
      </w:r>
    </w:p>
    <w:p w:rsidR="00CA3F79" w:rsidRP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CA3F79" w:rsidRPr="00B656A9">
        <w:rPr>
          <w:rFonts w:ascii="Verdana" w:hAnsi="Verdana"/>
          <w:sz w:val="20"/>
          <w:szCs w:val="20"/>
        </w:rPr>
        <w:t>division</w:t>
      </w:r>
      <w:proofErr w:type="gramEnd"/>
      <w:r w:rsidR="00CA3F79" w:rsidRPr="00B656A9">
        <w:rPr>
          <w:rFonts w:ascii="Verdana" w:hAnsi="Verdana"/>
          <w:sz w:val="20"/>
          <w:szCs w:val="20"/>
        </w:rPr>
        <w:t>.</w:t>
      </w:r>
    </w:p>
    <w:p w:rsidR="00CA3F79" w:rsidRPr="00B656A9" w:rsidRDefault="00CA3F79" w:rsidP="004F35D0">
      <w:pPr>
        <w:pStyle w:val="NoSpacing"/>
        <w:rPr>
          <w:rFonts w:ascii="Verdana" w:hAnsi="Verdana"/>
          <w:sz w:val="20"/>
          <w:szCs w:val="20"/>
        </w:rPr>
      </w:pPr>
    </w:p>
    <w:p w:rsidR="00B656A9" w:rsidRDefault="00CA3F79" w:rsidP="004F35D0">
      <w:pPr>
        <w:pStyle w:val="NoSpacing"/>
        <w:rPr>
          <w:rFonts w:ascii="Verdana" w:hAnsi="Verdana"/>
          <w:sz w:val="20"/>
          <w:szCs w:val="20"/>
        </w:rPr>
      </w:pPr>
      <w:r w:rsidRPr="00B656A9">
        <w:rPr>
          <w:rFonts w:ascii="Verdana" w:hAnsi="Verdana"/>
          <w:sz w:val="20"/>
          <w:szCs w:val="20"/>
        </w:rPr>
        <w:t xml:space="preserve">14) Works will be awarded in cyclic order based on date of estimate sanction among the list of </w:t>
      </w:r>
    </w:p>
    <w:p w:rsidR="00CA3F79" w:rsidRP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CA3F79" w:rsidRPr="00B656A9">
        <w:rPr>
          <w:rFonts w:ascii="Verdana" w:hAnsi="Verdana"/>
          <w:sz w:val="20"/>
          <w:szCs w:val="20"/>
        </w:rPr>
        <w:t>contractor</w:t>
      </w:r>
      <w:r w:rsidR="000F7B1D" w:rsidRPr="00B656A9">
        <w:rPr>
          <w:rFonts w:ascii="Verdana" w:hAnsi="Verdana"/>
          <w:sz w:val="20"/>
          <w:szCs w:val="20"/>
        </w:rPr>
        <w:t>’</w:t>
      </w:r>
      <w:r w:rsidR="00CA3F79" w:rsidRPr="00B656A9">
        <w:rPr>
          <w:rFonts w:ascii="Verdana" w:hAnsi="Verdana"/>
          <w:sz w:val="20"/>
          <w:szCs w:val="20"/>
        </w:rPr>
        <w:t>s</w:t>
      </w:r>
      <w:proofErr w:type="gramEnd"/>
      <w:r w:rsidR="000F7B1D" w:rsidRPr="00B656A9">
        <w:rPr>
          <w:rFonts w:ascii="Verdana" w:hAnsi="Verdana"/>
          <w:sz w:val="20"/>
          <w:szCs w:val="20"/>
        </w:rPr>
        <w:t xml:space="preserve">, </w:t>
      </w:r>
      <w:r w:rsidR="00CA3F79" w:rsidRPr="00B656A9">
        <w:rPr>
          <w:rFonts w:ascii="Verdana" w:hAnsi="Verdana"/>
          <w:sz w:val="20"/>
          <w:szCs w:val="20"/>
        </w:rPr>
        <w:t>sub</w:t>
      </w:r>
      <w:r>
        <w:rPr>
          <w:rFonts w:ascii="Verdana" w:hAnsi="Verdana"/>
          <w:sz w:val="20"/>
          <w:szCs w:val="20"/>
        </w:rPr>
        <w:t xml:space="preserve"> </w:t>
      </w:r>
      <w:r w:rsidR="00CA3F79" w:rsidRPr="00B656A9">
        <w:rPr>
          <w:rFonts w:ascii="Verdana" w:hAnsi="Verdana"/>
          <w:sz w:val="20"/>
          <w:szCs w:val="20"/>
        </w:rPr>
        <w:t xml:space="preserve"> Division wise (works pertains to the same sub division)</w:t>
      </w:r>
    </w:p>
    <w:p w:rsidR="000F7B1D" w:rsidRPr="00B656A9" w:rsidRDefault="000F7B1D" w:rsidP="004F35D0">
      <w:pPr>
        <w:pStyle w:val="NoSpacing"/>
        <w:rPr>
          <w:rFonts w:ascii="Verdana" w:hAnsi="Verdana"/>
          <w:sz w:val="20"/>
          <w:szCs w:val="20"/>
        </w:rPr>
      </w:pPr>
    </w:p>
    <w:p w:rsidR="000F7B1D" w:rsidRPr="004F35D0" w:rsidRDefault="000F7B1D" w:rsidP="004F35D0">
      <w:pPr>
        <w:pStyle w:val="NoSpacing"/>
        <w:rPr>
          <w:rFonts w:ascii="Verdana" w:hAnsi="Verdana"/>
          <w:sz w:val="20"/>
          <w:szCs w:val="20"/>
        </w:rPr>
      </w:pPr>
      <w:r w:rsidRPr="004F35D0">
        <w:rPr>
          <w:rFonts w:ascii="Verdana" w:hAnsi="Verdana"/>
          <w:sz w:val="20"/>
          <w:szCs w:val="20"/>
        </w:rPr>
        <w:t>15) The bidder shall quote (+) or (-</w:t>
      </w:r>
      <w:proofErr w:type="gramStart"/>
      <w:r w:rsidRPr="004F35D0">
        <w:rPr>
          <w:rFonts w:ascii="Verdana" w:hAnsi="Verdana"/>
          <w:sz w:val="20"/>
          <w:szCs w:val="20"/>
        </w:rPr>
        <w:t>)  5</w:t>
      </w:r>
      <w:proofErr w:type="gramEnd"/>
      <w:r w:rsidRPr="004F35D0">
        <w:rPr>
          <w:rFonts w:ascii="Verdana" w:hAnsi="Verdana"/>
          <w:sz w:val="20"/>
          <w:szCs w:val="20"/>
        </w:rPr>
        <w:t>% overall rates in SSR for the year 2026-27</w:t>
      </w:r>
    </w:p>
    <w:p w:rsidR="00CC6DAE" w:rsidRPr="004F35D0" w:rsidRDefault="00CC6DAE" w:rsidP="004F35D0">
      <w:pPr>
        <w:pStyle w:val="NoSpacing"/>
        <w:rPr>
          <w:rFonts w:ascii="Verdana" w:hAnsi="Verdana"/>
          <w:sz w:val="20"/>
          <w:szCs w:val="20"/>
        </w:rPr>
      </w:pPr>
    </w:p>
    <w:p w:rsidR="00CC6DAE" w:rsidRPr="004F35D0" w:rsidRDefault="00CC6DAE" w:rsidP="004F35D0">
      <w:pPr>
        <w:pStyle w:val="NoSpacing"/>
        <w:rPr>
          <w:rFonts w:ascii="Verdana" w:hAnsi="Verdana"/>
          <w:sz w:val="20"/>
          <w:szCs w:val="20"/>
        </w:rPr>
      </w:pPr>
      <w:r w:rsidRPr="004F35D0">
        <w:rPr>
          <w:rFonts w:ascii="Verdana" w:hAnsi="Verdana"/>
          <w:sz w:val="20"/>
          <w:szCs w:val="20"/>
        </w:rPr>
        <w:t>16)  The Agreement shall be valid for a period of 1 year.</w:t>
      </w:r>
    </w:p>
    <w:p w:rsidR="00CC6DAE" w:rsidRPr="004F35D0" w:rsidRDefault="00CC6DAE" w:rsidP="004F35D0">
      <w:pPr>
        <w:pStyle w:val="NoSpacing"/>
        <w:rPr>
          <w:rFonts w:ascii="Verdana" w:hAnsi="Verdana"/>
          <w:sz w:val="20"/>
          <w:szCs w:val="20"/>
        </w:rPr>
      </w:pPr>
    </w:p>
    <w:p w:rsidR="00442255" w:rsidRDefault="00CC6DAE" w:rsidP="004F35D0">
      <w:pPr>
        <w:pStyle w:val="NoSpacing"/>
        <w:rPr>
          <w:rFonts w:ascii="Verdana" w:hAnsi="Verdana"/>
          <w:sz w:val="20"/>
          <w:szCs w:val="20"/>
        </w:rPr>
      </w:pPr>
      <w:r w:rsidRPr="004F35D0">
        <w:rPr>
          <w:rFonts w:ascii="Verdana" w:hAnsi="Verdana"/>
          <w:sz w:val="20"/>
          <w:szCs w:val="20"/>
        </w:rPr>
        <w:t>17)  Tender, once made and which is under consideration whether it is opened or un</w:t>
      </w:r>
      <w:r w:rsidR="00801A6A" w:rsidRPr="004F35D0">
        <w:rPr>
          <w:rFonts w:ascii="Verdana" w:hAnsi="Verdana"/>
          <w:sz w:val="20"/>
          <w:szCs w:val="20"/>
        </w:rPr>
        <w:t>-</w:t>
      </w:r>
      <w:r w:rsidRPr="004F35D0">
        <w:rPr>
          <w:rFonts w:ascii="Verdana" w:hAnsi="Verdana"/>
          <w:sz w:val="20"/>
          <w:szCs w:val="20"/>
        </w:rPr>
        <w:t>opened, will not</w:t>
      </w:r>
    </w:p>
    <w:p w:rsidR="00CC6DAE" w:rsidRPr="004F35D0" w:rsidRDefault="00442255" w:rsidP="004F35D0">
      <w:pPr>
        <w:pStyle w:val="NoSpacing"/>
        <w:rPr>
          <w:rFonts w:ascii="Verdana" w:hAnsi="Verdana"/>
          <w:sz w:val="20"/>
          <w:szCs w:val="20"/>
        </w:rPr>
      </w:pPr>
      <w:r>
        <w:rPr>
          <w:rFonts w:ascii="Verdana" w:hAnsi="Verdana"/>
          <w:sz w:val="20"/>
          <w:szCs w:val="20"/>
        </w:rPr>
        <w:t xml:space="preserve">       </w:t>
      </w:r>
      <w:r w:rsidR="00CC6DAE" w:rsidRPr="004F35D0">
        <w:rPr>
          <w:rFonts w:ascii="Verdana" w:hAnsi="Verdana"/>
          <w:sz w:val="20"/>
          <w:szCs w:val="20"/>
        </w:rPr>
        <w:t xml:space="preserve"> </w:t>
      </w:r>
      <w:proofErr w:type="gramStart"/>
      <w:r w:rsidR="00CC6DAE" w:rsidRPr="004F35D0">
        <w:rPr>
          <w:rFonts w:ascii="Verdana" w:hAnsi="Verdana"/>
          <w:sz w:val="20"/>
          <w:szCs w:val="20"/>
        </w:rPr>
        <w:t>be</w:t>
      </w:r>
      <w:proofErr w:type="gramEnd"/>
      <w:r w:rsidR="00CC6DAE" w:rsidRPr="004F35D0">
        <w:rPr>
          <w:rFonts w:ascii="Verdana" w:hAnsi="Verdana"/>
          <w:sz w:val="20"/>
          <w:szCs w:val="20"/>
        </w:rPr>
        <w:t xml:space="preserve"> allowed</w:t>
      </w:r>
      <w:r>
        <w:rPr>
          <w:rFonts w:ascii="Verdana" w:hAnsi="Verdana"/>
          <w:sz w:val="20"/>
          <w:szCs w:val="20"/>
        </w:rPr>
        <w:t xml:space="preserve"> </w:t>
      </w:r>
      <w:r w:rsidR="00CC6DAE" w:rsidRPr="004F35D0">
        <w:rPr>
          <w:rFonts w:ascii="Verdana" w:hAnsi="Verdana"/>
          <w:sz w:val="20"/>
          <w:szCs w:val="20"/>
        </w:rPr>
        <w:t>to withdraw.</w:t>
      </w:r>
    </w:p>
    <w:p w:rsidR="00801A6A" w:rsidRPr="004F35D0" w:rsidRDefault="00801A6A" w:rsidP="004F35D0">
      <w:pPr>
        <w:pStyle w:val="NoSpacing"/>
        <w:rPr>
          <w:rFonts w:ascii="Verdana" w:hAnsi="Verdana"/>
          <w:sz w:val="20"/>
          <w:szCs w:val="20"/>
        </w:rPr>
      </w:pPr>
    </w:p>
    <w:p w:rsidR="00442255" w:rsidRDefault="00801A6A" w:rsidP="004F35D0">
      <w:pPr>
        <w:pStyle w:val="NoSpacing"/>
        <w:rPr>
          <w:rFonts w:ascii="Verdana" w:hAnsi="Verdana"/>
          <w:sz w:val="20"/>
          <w:szCs w:val="20"/>
        </w:rPr>
      </w:pPr>
      <w:r w:rsidRPr="004F35D0">
        <w:rPr>
          <w:rFonts w:ascii="Verdana" w:hAnsi="Verdana"/>
          <w:sz w:val="20"/>
          <w:szCs w:val="20"/>
        </w:rPr>
        <w:t>18) The contractor/Agency whose tender is under consideration for awarding the work, shall attend</w:t>
      </w:r>
    </w:p>
    <w:p w:rsidR="00442255" w:rsidRDefault="00442255" w:rsidP="004F35D0">
      <w:pPr>
        <w:pStyle w:val="NoSpacing"/>
        <w:rPr>
          <w:rFonts w:ascii="Verdana" w:hAnsi="Verdana"/>
          <w:sz w:val="20"/>
          <w:szCs w:val="20"/>
        </w:rPr>
      </w:pPr>
      <w:r>
        <w:rPr>
          <w:rFonts w:ascii="Verdana" w:hAnsi="Verdana"/>
          <w:sz w:val="20"/>
          <w:szCs w:val="20"/>
        </w:rPr>
        <w:t xml:space="preserve">      </w:t>
      </w:r>
      <w:r w:rsidR="00801A6A" w:rsidRPr="004F35D0">
        <w:rPr>
          <w:rFonts w:ascii="Verdana" w:hAnsi="Verdana"/>
          <w:sz w:val="20"/>
          <w:szCs w:val="20"/>
        </w:rPr>
        <w:t xml:space="preserve"> </w:t>
      </w:r>
      <w:proofErr w:type="gramStart"/>
      <w:r w:rsidR="00801A6A" w:rsidRPr="004F35D0">
        <w:rPr>
          <w:rFonts w:ascii="Verdana" w:hAnsi="Verdana"/>
          <w:sz w:val="20"/>
          <w:szCs w:val="20"/>
        </w:rPr>
        <w:t>the</w:t>
      </w:r>
      <w:proofErr w:type="gramEnd"/>
      <w:r w:rsidR="00801A6A" w:rsidRPr="004F35D0">
        <w:rPr>
          <w:rFonts w:ascii="Verdana" w:hAnsi="Verdana"/>
          <w:sz w:val="20"/>
          <w:szCs w:val="20"/>
        </w:rPr>
        <w:t xml:space="preserve"> O/o</w:t>
      </w:r>
      <w:r>
        <w:rPr>
          <w:rFonts w:ascii="Verdana" w:hAnsi="Verdana"/>
          <w:sz w:val="20"/>
          <w:szCs w:val="20"/>
        </w:rPr>
        <w:t xml:space="preserve"> </w:t>
      </w:r>
      <w:r w:rsidR="00801A6A" w:rsidRPr="004F35D0">
        <w:rPr>
          <w:rFonts w:ascii="Verdana" w:hAnsi="Verdana"/>
          <w:sz w:val="20"/>
          <w:szCs w:val="20"/>
        </w:rPr>
        <w:t>Superintending Engineer/Op/</w:t>
      </w:r>
      <w:proofErr w:type="spellStart"/>
      <w:r w:rsidR="00801A6A" w:rsidRPr="004F35D0">
        <w:rPr>
          <w:rFonts w:ascii="Verdana" w:hAnsi="Verdana"/>
          <w:sz w:val="20"/>
          <w:szCs w:val="20"/>
        </w:rPr>
        <w:t>Yadadri</w:t>
      </w:r>
      <w:proofErr w:type="spellEnd"/>
      <w:r w:rsidR="00801A6A" w:rsidRPr="004F35D0">
        <w:rPr>
          <w:rFonts w:ascii="Verdana" w:hAnsi="Verdana"/>
          <w:sz w:val="20"/>
          <w:szCs w:val="20"/>
        </w:rPr>
        <w:t xml:space="preserve"> </w:t>
      </w:r>
      <w:proofErr w:type="spellStart"/>
      <w:r w:rsidR="00801A6A" w:rsidRPr="004F35D0">
        <w:rPr>
          <w:rFonts w:ascii="Verdana" w:hAnsi="Verdana"/>
          <w:sz w:val="20"/>
          <w:szCs w:val="20"/>
        </w:rPr>
        <w:t>Bhongir</w:t>
      </w:r>
      <w:proofErr w:type="spellEnd"/>
      <w:r w:rsidR="00801A6A" w:rsidRPr="004F35D0">
        <w:rPr>
          <w:rFonts w:ascii="Verdana" w:hAnsi="Verdana"/>
          <w:sz w:val="20"/>
          <w:szCs w:val="20"/>
        </w:rPr>
        <w:t xml:space="preserve"> on or before the date specified by written</w:t>
      </w:r>
    </w:p>
    <w:p w:rsidR="00442255" w:rsidRDefault="00442255" w:rsidP="004F35D0">
      <w:pPr>
        <w:pStyle w:val="NoSpacing"/>
        <w:rPr>
          <w:rFonts w:ascii="Verdana" w:hAnsi="Verdana"/>
          <w:sz w:val="20"/>
          <w:szCs w:val="20"/>
        </w:rPr>
      </w:pPr>
      <w:r>
        <w:rPr>
          <w:rFonts w:ascii="Verdana" w:hAnsi="Verdana"/>
          <w:sz w:val="20"/>
          <w:szCs w:val="20"/>
        </w:rPr>
        <w:t xml:space="preserve">     </w:t>
      </w:r>
      <w:r w:rsidR="00801A6A" w:rsidRPr="004F35D0">
        <w:rPr>
          <w:rFonts w:ascii="Verdana" w:hAnsi="Verdana"/>
          <w:sz w:val="20"/>
          <w:szCs w:val="20"/>
        </w:rPr>
        <w:t xml:space="preserve"> </w:t>
      </w:r>
      <w:r>
        <w:rPr>
          <w:rFonts w:ascii="Verdana" w:hAnsi="Verdana"/>
          <w:sz w:val="20"/>
          <w:szCs w:val="20"/>
        </w:rPr>
        <w:t xml:space="preserve"> </w:t>
      </w:r>
      <w:proofErr w:type="gramStart"/>
      <w:r w:rsidR="00801A6A" w:rsidRPr="004F35D0">
        <w:rPr>
          <w:rFonts w:ascii="Verdana" w:hAnsi="Verdana"/>
          <w:sz w:val="20"/>
          <w:szCs w:val="20"/>
        </w:rPr>
        <w:t>intimation</w:t>
      </w:r>
      <w:proofErr w:type="gramEnd"/>
      <w:r w:rsidR="00801A6A" w:rsidRPr="004F35D0">
        <w:rPr>
          <w:rFonts w:ascii="Verdana" w:hAnsi="Verdana"/>
          <w:sz w:val="20"/>
          <w:szCs w:val="20"/>
        </w:rPr>
        <w:t xml:space="preserve"> to him. If</w:t>
      </w:r>
      <w:r>
        <w:rPr>
          <w:rFonts w:ascii="Verdana" w:hAnsi="Verdana"/>
          <w:sz w:val="20"/>
          <w:szCs w:val="20"/>
        </w:rPr>
        <w:t xml:space="preserve"> </w:t>
      </w:r>
      <w:r w:rsidR="00801A6A" w:rsidRPr="004F35D0">
        <w:rPr>
          <w:rFonts w:ascii="Verdana" w:hAnsi="Verdana"/>
          <w:sz w:val="20"/>
          <w:szCs w:val="20"/>
        </w:rPr>
        <w:t>the contractor fails to attend the office, he will lose the opportunity and the</w:t>
      </w:r>
    </w:p>
    <w:p w:rsidR="00801A6A" w:rsidRPr="004F35D0" w:rsidRDefault="00442255" w:rsidP="004F35D0">
      <w:pPr>
        <w:pStyle w:val="NoSpacing"/>
        <w:rPr>
          <w:rFonts w:ascii="Verdana" w:hAnsi="Verdana"/>
          <w:sz w:val="20"/>
          <w:szCs w:val="20"/>
        </w:rPr>
      </w:pPr>
      <w:r>
        <w:rPr>
          <w:rFonts w:ascii="Verdana" w:hAnsi="Verdana"/>
          <w:sz w:val="20"/>
          <w:szCs w:val="20"/>
        </w:rPr>
        <w:t xml:space="preserve">      </w:t>
      </w:r>
      <w:r w:rsidR="00801A6A" w:rsidRPr="004F35D0">
        <w:rPr>
          <w:rFonts w:ascii="Verdana" w:hAnsi="Verdana"/>
          <w:sz w:val="20"/>
          <w:szCs w:val="20"/>
        </w:rPr>
        <w:t xml:space="preserve"> </w:t>
      </w:r>
      <w:proofErr w:type="gramStart"/>
      <w:r w:rsidR="00801A6A" w:rsidRPr="004F35D0">
        <w:rPr>
          <w:rFonts w:ascii="Verdana" w:hAnsi="Verdana"/>
          <w:sz w:val="20"/>
          <w:szCs w:val="20"/>
        </w:rPr>
        <w:t>next</w:t>
      </w:r>
      <w:proofErr w:type="gramEnd"/>
      <w:r w:rsidR="00801A6A" w:rsidRPr="004F35D0">
        <w:rPr>
          <w:rFonts w:ascii="Verdana" w:hAnsi="Verdana"/>
          <w:sz w:val="20"/>
          <w:szCs w:val="20"/>
        </w:rPr>
        <w:t xml:space="preserve"> lowest </w:t>
      </w:r>
      <w:proofErr w:type="spellStart"/>
      <w:r w:rsidR="00801A6A" w:rsidRPr="004F35D0">
        <w:rPr>
          <w:rFonts w:ascii="Verdana" w:hAnsi="Verdana"/>
          <w:sz w:val="20"/>
          <w:szCs w:val="20"/>
        </w:rPr>
        <w:t>tenderer</w:t>
      </w:r>
      <w:proofErr w:type="spellEnd"/>
      <w:r w:rsidR="00801A6A" w:rsidRPr="004F35D0">
        <w:rPr>
          <w:rFonts w:ascii="Verdana" w:hAnsi="Verdana"/>
          <w:sz w:val="20"/>
          <w:szCs w:val="20"/>
        </w:rPr>
        <w:t xml:space="preserve"> will be</w:t>
      </w:r>
      <w:r>
        <w:rPr>
          <w:rFonts w:ascii="Verdana" w:hAnsi="Verdana"/>
          <w:sz w:val="20"/>
          <w:szCs w:val="20"/>
        </w:rPr>
        <w:t xml:space="preserve"> </w:t>
      </w:r>
      <w:r w:rsidR="00801A6A" w:rsidRPr="004F35D0">
        <w:rPr>
          <w:rFonts w:ascii="Verdana" w:hAnsi="Verdana"/>
          <w:sz w:val="20"/>
          <w:szCs w:val="20"/>
        </w:rPr>
        <w:t>negotiated</w:t>
      </w:r>
      <w:r w:rsidR="009B10E5" w:rsidRPr="004F35D0">
        <w:rPr>
          <w:rFonts w:ascii="Verdana" w:hAnsi="Verdana"/>
          <w:sz w:val="20"/>
          <w:szCs w:val="20"/>
        </w:rPr>
        <w:t>.</w:t>
      </w:r>
    </w:p>
    <w:p w:rsidR="009B10E5" w:rsidRPr="004F35D0" w:rsidRDefault="009B10E5" w:rsidP="004F35D0">
      <w:pPr>
        <w:pStyle w:val="NoSpacing"/>
        <w:rPr>
          <w:rFonts w:ascii="Verdana" w:hAnsi="Verdana"/>
          <w:sz w:val="20"/>
          <w:szCs w:val="20"/>
        </w:rPr>
      </w:pPr>
    </w:p>
    <w:p w:rsidR="007F6ABB" w:rsidRDefault="009B10E5" w:rsidP="004F35D0">
      <w:pPr>
        <w:pStyle w:val="NoSpacing"/>
        <w:rPr>
          <w:rFonts w:ascii="Verdana" w:hAnsi="Verdana"/>
          <w:sz w:val="20"/>
          <w:szCs w:val="20"/>
        </w:rPr>
      </w:pPr>
      <w:r w:rsidRPr="004F35D0">
        <w:rPr>
          <w:rFonts w:ascii="Verdana" w:hAnsi="Verdana"/>
          <w:sz w:val="20"/>
          <w:szCs w:val="20"/>
        </w:rPr>
        <w:t xml:space="preserve">19) </w:t>
      </w:r>
      <w:r w:rsidR="008A4BE9" w:rsidRPr="004F35D0">
        <w:rPr>
          <w:rFonts w:ascii="Verdana" w:hAnsi="Verdana"/>
          <w:sz w:val="20"/>
          <w:szCs w:val="20"/>
        </w:rPr>
        <w:t>If the date fixed for receiving a</w:t>
      </w:r>
      <w:r w:rsidR="007F6ABB">
        <w:rPr>
          <w:rFonts w:ascii="Verdana" w:hAnsi="Verdana"/>
          <w:sz w:val="20"/>
          <w:szCs w:val="20"/>
        </w:rPr>
        <w:t>nd opening the tenders, happens</w:t>
      </w:r>
      <w:r w:rsidR="008A4BE9" w:rsidRPr="004F35D0">
        <w:rPr>
          <w:rFonts w:ascii="Verdana" w:hAnsi="Verdana"/>
          <w:sz w:val="20"/>
          <w:szCs w:val="20"/>
        </w:rPr>
        <w:t xml:space="preserve"> to be a holiday</w:t>
      </w:r>
      <w:r w:rsidR="007F6ABB">
        <w:rPr>
          <w:rFonts w:ascii="Verdana" w:hAnsi="Verdana"/>
          <w:sz w:val="20"/>
          <w:szCs w:val="20"/>
        </w:rPr>
        <w:t xml:space="preserve"> </w:t>
      </w:r>
      <w:r w:rsidR="008A4BE9" w:rsidRPr="004F35D0">
        <w:rPr>
          <w:rFonts w:ascii="Verdana" w:hAnsi="Verdana"/>
          <w:sz w:val="20"/>
          <w:szCs w:val="20"/>
        </w:rPr>
        <w:t xml:space="preserve">the date will be </w:t>
      </w:r>
    </w:p>
    <w:p w:rsidR="009B10E5" w:rsidRPr="004F35D0" w:rsidRDefault="007F6ABB" w:rsidP="004F35D0">
      <w:pPr>
        <w:pStyle w:val="NoSpacing"/>
        <w:rPr>
          <w:rFonts w:ascii="Verdana" w:hAnsi="Verdana"/>
          <w:sz w:val="20"/>
          <w:szCs w:val="20"/>
        </w:rPr>
      </w:pPr>
      <w:r>
        <w:rPr>
          <w:rFonts w:ascii="Verdana" w:hAnsi="Verdana"/>
          <w:sz w:val="20"/>
          <w:szCs w:val="20"/>
        </w:rPr>
        <w:t xml:space="preserve">      </w:t>
      </w:r>
      <w:proofErr w:type="gramStart"/>
      <w:r w:rsidR="008A4BE9" w:rsidRPr="004F35D0">
        <w:rPr>
          <w:rFonts w:ascii="Verdana" w:hAnsi="Verdana"/>
          <w:sz w:val="20"/>
          <w:szCs w:val="20"/>
        </w:rPr>
        <w:t>shifted</w:t>
      </w:r>
      <w:proofErr w:type="gramEnd"/>
      <w:r w:rsidR="008A4BE9" w:rsidRPr="004F35D0">
        <w:rPr>
          <w:rFonts w:ascii="Verdana" w:hAnsi="Verdana"/>
          <w:sz w:val="20"/>
          <w:szCs w:val="20"/>
        </w:rPr>
        <w:t xml:space="preserve"> to next working day.</w:t>
      </w:r>
    </w:p>
    <w:p w:rsidR="00F04D63" w:rsidRPr="004F35D0" w:rsidRDefault="00F04D63" w:rsidP="004F35D0">
      <w:pPr>
        <w:pStyle w:val="NoSpacing"/>
        <w:rPr>
          <w:rFonts w:ascii="Verdana" w:hAnsi="Verdana"/>
          <w:sz w:val="20"/>
          <w:szCs w:val="20"/>
        </w:rPr>
      </w:pPr>
    </w:p>
    <w:p w:rsidR="008E79BE" w:rsidRDefault="00F04D63" w:rsidP="004F35D0">
      <w:pPr>
        <w:pStyle w:val="NoSpacing"/>
        <w:rPr>
          <w:rFonts w:ascii="Verdana" w:hAnsi="Verdana"/>
          <w:sz w:val="20"/>
          <w:szCs w:val="20"/>
        </w:rPr>
      </w:pPr>
      <w:r w:rsidRPr="004F35D0">
        <w:rPr>
          <w:rFonts w:ascii="Verdana" w:hAnsi="Verdana"/>
          <w:sz w:val="20"/>
          <w:szCs w:val="20"/>
        </w:rPr>
        <w:t xml:space="preserve">20) If at least 3 </w:t>
      </w:r>
      <w:proofErr w:type="spellStart"/>
      <w:r w:rsidRPr="004F35D0">
        <w:rPr>
          <w:rFonts w:ascii="Verdana" w:hAnsi="Verdana"/>
          <w:sz w:val="20"/>
          <w:szCs w:val="20"/>
        </w:rPr>
        <w:t>Nos</w:t>
      </w:r>
      <w:proofErr w:type="spellEnd"/>
      <w:r w:rsidRPr="004F35D0">
        <w:rPr>
          <w:rFonts w:ascii="Verdana" w:hAnsi="Verdana"/>
          <w:sz w:val="20"/>
          <w:szCs w:val="20"/>
        </w:rPr>
        <w:t xml:space="preserve"> eligible tenders are not </w:t>
      </w:r>
      <w:r w:rsidR="008E79BE">
        <w:rPr>
          <w:rFonts w:ascii="Verdana" w:hAnsi="Verdana"/>
          <w:sz w:val="20"/>
          <w:szCs w:val="20"/>
        </w:rPr>
        <w:t>received</w:t>
      </w:r>
      <w:r w:rsidRPr="004F35D0">
        <w:rPr>
          <w:rFonts w:ascii="Verdana" w:hAnsi="Verdana"/>
          <w:sz w:val="20"/>
          <w:szCs w:val="20"/>
        </w:rPr>
        <w:t xml:space="preserve"> for any specification</w:t>
      </w:r>
      <w:r w:rsidR="008E79BE">
        <w:rPr>
          <w:rFonts w:ascii="Verdana" w:hAnsi="Verdana"/>
          <w:sz w:val="20"/>
          <w:szCs w:val="20"/>
        </w:rPr>
        <w:t xml:space="preserve"> tenders</w:t>
      </w:r>
      <w:r w:rsidRPr="004F35D0">
        <w:rPr>
          <w:rFonts w:ascii="Verdana" w:hAnsi="Verdana"/>
          <w:sz w:val="20"/>
          <w:szCs w:val="20"/>
        </w:rPr>
        <w:t>,</w:t>
      </w:r>
      <w:r w:rsidR="008E79BE">
        <w:rPr>
          <w:rFonts w:ascii="Verdana" w:hAnsi="Verdana"/>
          <w:sz w:val="20"/>
          <w:szCs w:val="20"/>
        </w:rPr>
        <w:t xml:space="preserve"> </w:t>
      </w:r>
      <w:r w:rsidRPr="004F35D0">
        <w:rPr>
          <w:rFonts w:ascii="Verdana" w:hAnsi="Verdana"/>
          <w:sz w:val="20"/>
          <w:szCs w:val="20"/>
        </w:rPr>
        <w:t>it will not be</w:t>
      </w:r>
    </w:p>
    <w:p w:rsidR="008E79BE" w:rsidRDefault="008E79BE" w:rsidP="004F35D0">
      <w:pPr>
        <w:pStyle w:val="NoSpacing"/>
        <w:rPr>
          <w:rFonts w:ascii="Verdana" w:hAnsi="Verdana"/>
          <w:sz w:val="20"/>
          <w:szCs w:val="20"/>
        </w:rPr>
      </w:pPr>
      <w:r>
        <w:rPr>
          <w:rFonts w:ascii="Verdana" w:hAnsi="Verdana"/>
          <w:sz w:val="20"/>
          <w:szCs w:val="20"/>
        </w:rPr>
        <w:t xml:space="preserve">    </w:t>
      </w:r>
      <w:r w:rsidR="00F04D63" w:rsidRPr="004F35D0">
        <w:rPr>
          <w:rFonts w:ascii="Verdana" w:hAnsi="Verdana"/>
          <w:sz w:val="20"/>
          <w:szCs w:val="20"/>
        </w:rPr>
        <w:t xml:space="preserve"> </w:t>
      </w:r>
      <w:proofErr w:type="gramStart"/>
      <w:r w:rsidR="00F04D63" w:rsidRPr="004F35D0">
        <w:rPr>
          <w:rFonts w:ascii="Verdana" w:hAnsi="Verdana"/>
          <w:sz w:val="20"/>
          <w:szCs w:val="20"/>
        </w:rPr>
        <w:t>opened</w:t>
      </w:r>
      <w:proofErr w:type="gramEnd"/>
      <w:r w:rsidR="00F04D63" w:rsidRPr="004F35D0">
        <w:rPr>
          <w:rFonts w:ascii="Verdana" w:hAnsi="Verdana"/>
          <w:sz w:val="20"/>
          <w:szCs w:val="20"/>
        </w:rPr>
        <w:t xml:space="preserve"> and</w:t>
      </w:r>
      <w:r>
        <w:rPr>
          <w:rFonts w:ascii="Verdana" w:hAnsi="Verdana"/>
          <w:sz w:val="20"/>
          <w:szCs w:val="20"/>
        </w:rPr>
        <w:t xml:space="preserve"> </w:t>
      </w:r>
      <w:r w:rsidR="00F04D63" w:rsidRPr="004F35D0">
        <w:rPr>
          <w:rFonts w:ascii="Verdana" w:hAnsi="Verdana"/>
          <w:sz w:val="20"/>
          <w:szCs w:val="20"/>
        </w:rPr>
        <w:t>the date of</w:t>
      </w:r>
      <w:r w:rsidR="00442255">
        <w:rPr>
          <w:rFonts w:ascii="Verdana" w:hAnsi="Verdana"/>
          <w:sz w:val="20"/>
          <w:szCs w:val="20"/>
        </w:rPr>
        <w:t xml:space="preserve"> </w:t>
      </w:r>
      <w:r w:rsidR="00F04D63" w:rsidRPr="004F35D0">
        <w:rPr>
          <w:rFonts w:ascii="Verdana" w:hAnsi="Verdana"/>
          <w:sz w:val="20"/>
          <w:szCs w:val="20"/>
        </w:rPr>
        <w:t xml:space="preserve">opening of tender will be postponed for at least one week for inviting more </w:t>
      </w:r>
    </w:p>
    <w:p w:rsidR="008E79BE" w:rsidRDefault="008E79BE" w:rsidP="004F35D0">
      <w:pPr>
        <w:pStyle w:val="NoSpacing"/>
        <w:rPr>
          <w:rFonts w:ascii="Verdana" w:hAnsi="Verdana"/>
          <w:sz w:val="20"/>
          <w:szCs w:val="20"/>
        </w:rPr>
      </w:pPr>
      <w:r>
        <w:rPr>
          <w:rFonts w:ascii="Verdana" w:hAnsi="Verdana"/>
          <w:sz w:val="20"/>
          <w:szCs w:val="20"/>
        </w:rPr>
        <w:t xml:space="preserve">     </w:t>
      </w:r>
      <w:proofErr w:type="gramStart"/>
      <w:r w:rsidR="00F04D63" w:rsidRPr="004F35D0">
        <w:rPr>
          <w:rFonts w:ascii="Verdana" w:hAnsi="Verdana"/>
          <w:sz w:val="20"/>
          <w:szCs w:val="20"/>
        </w:rPr>
        <w:t>tenders</w:t>
      </w:r>
      <w:proofErr w:type="gramEnd"/>
      <w:r>
        <w:rPr>
          <w:rFonts w:ascii="Verdana" w:hAnsi="Verdana"/>
          <w:sz w:val="20"/>
          <w:szCs w:val="20"/>
        </w:rPr>
        <w:t xml:space="preserve"> </w:t>
      </w:r>
      <w:r w:rsidR="00F04D63" w:rsidRPr="004F35D0">
        <w:rPr>
          <w:rFonts w:ascii="Verdana" w:hAnsi="Verdana"/>
          <w:sz w:val="20"/>
          <w:szCs w:val="20"/>
        </w:rPr>
        <w:t xml:space="preserve">for particular works. </w:t>
      </w:r>
      <w:r>
        <w:rPr>
          <w:rFonts w:ascii="Verdana" w:hAnsi="Verdana"/>
          <w:sz w:val="20"/>
          <w:szCs w:val="20"/>
        </w:rPr>
        <w:t>Even after time extension if sufficient</w:t>
      </w:r>
      <w:r w:rsidR="00F04D63" w:rsidRPr="004F35D0">
        <w:rPr>
          <w:rFonts w:ascii="Verdana" w:hAnsi="Verdana"/>
          <w:sz w:val="20"/>
          <w:szCs w:val="20"/>
        </w:rPr>
        <w:t xml:space="preserve"> tenders are received </w:t>
      </w:r>
      <w:proofErr w:type="gramStart"/>
      <w:r w:rsidR="00F04D63" w:rsidRPr="004F35D0">
        <w:rPr>
          <w:rFonts w:ascii="Verdana" w:hAnsi="Verdana"/>
          <w:sz w:val="20"/>
          <w:szCs w:val="20"/>
        </w:rPr>
        <w:t xml:space="preserve">even </w:t>
      </w:r>
      <w:r w:rsidR="00155592" w:rsidRPr="004F35D0">
        <w:rPr>
          <w:rFonts w:ascii="Verdana" w:hAnsi="Verdana"/>
          <w:sz w:val="20"/>
          <w:szCs w:val="20"/>
        </w:rPr>
        <w:t>,</w:t>
      </w:r>
      <w:proofErr w:type="gramEnd"/>
      <w:r w:rsidR="00F04D63" w:rsidRPr="004F35D0">
        <w:rPr>
          <w:rFonts w:ascii="Verdana" w:hAnsi="Verdana"/>
          <w:sz w:val="20"/>
          <w:szCs w:val="20"/>
        </w:rPr>
        <w:t xml:space="preserve"> </w:t>
      </w:r>
    </w:p>
    <w:p w:rsidR="008E79BE" w:rsidRDefault="008E79BE" w:rsidP="004F35D0">
      <w:pPr>
        <w:pStyle w:val="NoSpacing"/>
        <w:rPr>
          <w:rFonts w:ascii="Verdana" w:hAnsi="Verdana"/>
          <w:sz w:val="20"/>
          <w:szCs w:val="20"/>
        </w:rPr>
      </w:pPr>
      <w:r>
        <w:rPr>
          <w:rFonts w:ascii="Verdana" w:hAnsi="Verdana"/>
          <w:sz w:val="20"/>
          <w:szCs w:val="20"/>
        </w:rPr>
        <w:t xml:space="preserve">     </w:t>
      </w:r>
      <w:proofErr w:type="gramStart"/>
      <w:r w:rsidR="00155592" w:rsidRPr="004F35D0">
        <w:rPr>
          <w:rFonts w:ascii="Verdana" w:hAnsi="Verdana"/>
          <w:sz w:val="20"/>
          <w:szCs w:val="20"/>
        </w:rPr>
        <w:t>a</w:t>
      </w:r>
      <w:r w:rsidR="00F04D63" w:rsidRPr="004F35D0">
        <w:rPr>
          <w:rFonts w:ascii="Verdana" w:hAnsi="Verdana"/>
          <w:sz w:val="20"/>
          <w:szCs w:val="20"/>
        </w:rPr>
        <w:t>gain</w:t>
      </w:r>
      <w:proofErr w:type="gramEnd"/>
      <w:r w:rsidR="00F04D63" w:rsidRPr="004F35D0">
        <w:rPr>
          <w:rFonts w:ascii="Verdana" w:hAnsi="Verdana"/>
          <w:sz w:val="20"/>
          <w:szCs w:val="20"/>
        </w:rPr>
        <w:t xml:space="preserve"> the date will be postponed second time.</w:t>
      </w:r>
      <w:r w:rsidR="00155592" w:rsidRPr="004F35D0">
        <w:rPr>
          <w:rFonts w:ascii="Verdana" w:hAnsi="Verdana"/>
          <w:sz w:val="20"/>
          <w:szCs w:val="20"/>
        </w:rPr>
        <w:t xml:space="preserve"> On the date which the tenders </w:t>
      </w:r>
      <w:r>
        <w:rPr>
          <w:rFonts w:ascii="Verdana" w:hAnsi="Verdana"/>
          <w:sz w:val="20"/>
          <w:szCs w:val="20"/>
        </w:rPr>
        <w:t xml:space="preserve">not </w:t>
      </w:r>
      <w:r w:rsidR="00155592" w:rsidRPr="004F35D0">
        <w:rPr>
          <w:rFonts w:ascii="Verdana" w:hAnsi="Verdana"/>
          <w:sz w:val="20"/>
          <w:szCs w:val="20"/>
        </w:rPr>
        <w:t xml:space="preserve">will be postponed </w:t>
      </w:r>
    </w:p>
    <w:p w:rsidR="008E79BE" w:rsidRDefault="008E79BE" w:rsidP="004F35D0">
      <w:pPr>
        <w:pStyle w:val="NoSpacing"/>
        <w:rPr>
          <w:rFonts w:ascii="Verdana" w:hAnsi="Verdana"/>
          <w:sz w:val="20"/>
          <w:szCs w:val="20"/>
        </w:rPr>
      </w:pPr>
      <w:r>
        <w:rPr>
          <w:rFonts w:ascii="Verdana" w:hAnsi="Verdana"/>
          <w:sz w:val="20"/>
          <w:szCs w:val="20"/>
        </w:rPr>
        <w:t xml:space="preserve">     </w:t>
      </w:r>
      <w:proofErr w:type="gramStart"/>
      <w:r w:rsidR="00155592" w:rsidRPr="004F35D0">
        <w:rPr>
          <w:rFonts w:ascii="Verdana" w:hAnsi="Verdana"/>
          <w:sz w:val="20"/>
          <w:szCs w:val="20"/>
        </w:rPr>
        <w:t>on</w:t>
      </w:r>
      <w:proofErr w:type="gramEnd"/>
      <w:r w:rsidR="00155592" w:rsidRPr="004F35D0">
        <w:rPr>
          <w:rFonts w:ascii="Verdana" w:hAnsi="Verdana"/>
          <w:sz w:val="20"/>
          <w:szCs w:val="20"/>
        </w:rPr>
        <w:t xml:space="preserve"> second tim</w:t>
      </w:r>
      <w:r w:rsidR="00146D54" w:rsidRPr="004F35D0">
        <w:rPr>
          <w:rFonts w:ascii="Verdana" w:hAnsi="Verdana"/>
          <w:sz w:val="20"/>
          <w:szCs w:val="20"/>
        </w:rPr>
        <w:t>e</w:t>
      </w:r>
      <w:r w:rsidR="00155592" w:rsidRPr="004F35D0">
        <w:rPr>
          <w:rFonts w:ascii="Verdana" w:hAnsi="Verdana"/>
          <w:sz w:val="20"/>
          <w:szCs w:val="20"/>
        </w:rPr>
        <w:t>, the</w:t>
      </w:r>
      <w:r>
        <w:rPr>
          <w:rFonts w:ascii="Verdana" w:hAnsi="Verdana"/>
          <w:sz w:val="20"/>
          <w:szCs w:val="20"/>
        </w:rPr>
        <w:t xml:space="preserve"> </w:t>
      </w:r>
      <w:r w:rsidR="00155592" w:rsidRPr="004F35D0">
        <w:rPr>
          <w:rFonts w:ascii="Verdana" w:hAnsi="Verdana"/>
          <w:sz w:val="20"/>
          <w:szCs w:val="20"/>
        </w:rPr>
        <w:t>earlier received tenders will be open</w:t>
      </w:r>
      <w:r w:rsidR="00472547" w:rsidRPr="004F35D0">
        <w:rPr>
          <w:rFonts w:ascii="Verdana" w:hAnsi="Verdana"/>
          <w:sz w:val="20"/>
          <w:szCs w:val="20"/>
        </w:rPr>
        <w:t>e</w:t>
      </w:r>
      <w:r w:rsidR="00155592" w:rsidRPr="004F35D0">
        <w:rPr>
          <w:rFonts w:ascii="Verdana" w:hAnsi="Verdana"/>
          <w:sz w:val="20"/>
          <w:szCs w:val="20"/>
        </w:rPr>
        <w:t>d</w:t>
      </w:r>
      <w:r w:rsidR="00133DC2" w:rsidRPr="004F35D0">
        <w:rPr>
          <w:rFonts w:ascii="Verdana" w:hAnsi="Verdana"/>
          <w:sz w:val="20"/>
          <w:szCs w:val="20"/>
        </w:rPr>
        <w:t xml:space="preserve"> without</w:t>
      </w:r>
      <w:r w:rsidR="00442255">
        <w:rPr>
          <w:rFonts w:ascii="Verdana" w:hAnsi="Verdana"/>
          <w:sz w:val="20"/>
          <w:szCs w:val="20"/>
        </w:rPr>
        <w:t xml:space="preserve"> </w:t>
      </w:r>
      <w:r w:rsidR="00133DC2" w:rsidRPr="004F35D0">
        <w:rPr>
          <w:rFonts w:ascii="Verdana" w:hAnsi="Verdana"/>
          <w:sz w:val="20"/>
          <w:szCs w:val="20"/>
        </w:rPr>
        <w:t>expecting further tenders</w:t>
      </w:r>
      <w:r w:rsidR="003A7A43" w:rsidRPr="004F35D0">
        <w:rPr>
          <w:rFonts w:ascii="Verdana" w:hAnsi="Verdana"/>
          <w:sz w:val="20"/>
          <w:szCs w:val="20"/>
        </w:rPr>
        <w:t xml:space="preserve">. </w:t>
      </w:r>
    </w:p>
    <w:p w:rsidR="008E79BE" w:rsidRDefault="008E79BE" w:rsidP="004F35D0">
      <w:pPr>
        <w:pStyle w:val="NoSpacing"/>
        <w:rPr>
          <w:rFonts w:ascii="Verdana" w:hAnsi="Verdana"/>
          <w:sz w:val="20"/>
          <w:szCs w:val="20"/>
        </w:rPr>
      </w:pPr>
      <w:r>
        <w:rPr>
          <w:rFonts w:ascii="Verdana" w:hAnsi="Verdana"/>
          <w:sz w:val="20"/>
          <w:szCs w:val="20"/>
        </w:rPr>
        <w:t xml:space="preserve">     </w:t>
      </w:r>
      <w:r w:rsidR="00E569E2" w:rsidRPr="004F35D0">
        <w:rPr>
          <w:rFonts w:ascii="Verdana" w:hAnsi="Verdana"/>
          <w:sz w:val="20"/>
          <w:szCs w:val="20"/>
        </w:rPr>
        <w:t>However</w:t>
      </w:r>
      <w:r w:rsidR="003A7A43" w:rsidRPr="004F35D0">
        <w:rPr>
          <w:rFonts w:ascii="Verdana" w:hAnsi="Verdana"/>
          <w:sz w:val="20"/>
          <w:szCs w:val="20"/>
        </w:rPr>
        <w:t xml:space="preserve"> the Superintending Engineer/OP/</w:t>
      </w:r>
      <w:proofErr w:type="spellStart"/>
      <w:r w:rsidR="003A7A43" w:rsidRPr="004F35D0">
        <w:rPr>
          <w:rFonts w:ascii="Verdana" w:hAnsi="Verdana"/>
          <w:sz w:val="20"/>
          <w:szCs w:val="20"/>
        </w:rPr>
        <w:t>Yadadri</w:t>
      </w:r>
      <w:proofErr w:type="spellEnd"/>
      <w:r w:rsidR="003A7A43" w:rsidRPr="004F35D0">
        <w:rPr>
          <w:rFonts w:ascii="Verdana" w:hAnsi="Verdana"/>
          <w:sz w:val="20"/>
          <w:szCs w:val="20"/>
        </w:rPr>
        <w:t xml:space="preserve"> </w:t>
      </w:r>
      <w:proofErr w:type="spellStart"/>
      <w:r w:rsidR="003A7A43" w:rsidRPr="004F35D0">
        <w:rPr>
          <w:rFonts w:ascii="Verdana" w:hAnsi="Verdana"/>
          <w:sz w:val="20"/>
          <w:szCs w:val="20"/>
        </w:rPr>
        <w:t>Bhongir</w:t>
      </w:r>
      <w:proofErr w:type="spellEnd"/>
      <w:r w:rsidR="003A7A43" w:rsidRPr="004F35D0">
        <w:rPr>
          <w:rFonts w:ascii="Verdana" w:hAnsi="Verdana"/>
          <w:sz w:val="20"/>
          <w:szCs w:val="20"/>
        </w:rPr>
        <w:t xml:space="preserve"> reserve the right to</w:t>
      </w:r>
      <w:r w:rsidR="00442255">
        <w:rPr>
          <w:rFonts w:ascii="Verdana" w:hAnsi="Verdana"/>
          <w:sz w:val="20"/>
          <w:szCs w:val="20"/>
        </w:rPr>
        <w:t xml:space="preserve"> </w:t>
      </w:r>
      <w:r w:rsidR="003A7A43" w:rsidRPr="004F35D0">
        <w:rPr>
          <w:rFonts w:ascii="Verdana" w:hAnsi="Verdana"/>
          <w:sz w:val="20"/>
          <w:szCs w:val="20"/>
        </w:rPr>
        <w:t xml:space="preserve">reject </w:t>
      </w:r>
      <w:r w:rsidR="00432D6A" w:rsidRPr="004F35D0">
        <w:rPr>
          <w:rFonts w:ascii="Verdana" w:hAnsi="Verdana"/>
          <w:sz w:val="20"/>
          <w:szCs w:val="20"/>
        </w:rPr>
        <w:t xml:space="preserve">or to </w:t>
      </w:r>
    </w:p>
    <w:p w:rsidR="00F04D63" w:rsidRPr="004F35D0" w:rsidRDefault="008E79BE" w:rsidP="004F35D0">
      <w:pPr>
        <w:pStyle w:val="NoSpacing"/>
        <w:rPr>
          <w:rFonts w:ascii="Verdana" w:hAnsi="Verdana"/>
          <w:sz w:val="20"/>
          <w:szCs w:val="20"/>
        </w:rPr>
      </w:pPr>
      <w:r>
        <w:rPr>
          <w:rFonts w:ascii="Verdana" w:hAnsi="Verdana"/>
          <w:sz w:val="20"/>
          <w:szCs w:val="20"/>
        </w:rPr>
        <w:t xml:space="preserve">      </w:t>
      </w:r>
      <w:proofErr w:type="gramStart"/>
      <w:r w:rsidR="00432D6A" w:rsidRPr="004F35D0">
        <w:rPr>
          <w:rFonts w:ascii="Verdana" w:hAnsi="Verdana"/>
          <w:sz w:val="20"/>
          <w:szCs w:val="20"/>
        </w:rPr>
        <w:t>negotiate</w:t>
      </w:r>
      <w:proofErr w:type="gramEnd"/>
      <w:r w:rsidR="00432D6A" w:rsidRPr="004F35D0">
        <w:rPr>
          <w:rFonts w:ascii="Verdana" w:hAnsi="Verdana"/>
          <w:sz w:val="20"/>
          <w:szCs w:val="20"/>
        </w:rPr>
        <w:t xml:space="preserve"> with the</w:t>
      </w:r>
      <w:r>
        <w:rPr>
          <w:rFonts w:ascii="Verdana" w:hAnsi="Verdana"/>
          <w:sz w:val="20"/>
          <w:szCs w:val="20"/>
        </w:rPr>
        <w:t xml:space="preserve"> </w:t>
      </w:r>
      <w:proofErr w:type="spellStart"/>
      <w:r w:rsidR="00432D6A" w:rsidRPr="004F35D0">
        <w:rPr>
          <w:rFonts w:ascii="Verdana" w:hAnsi="Verdana"/>
          <w:sz w:val="20"/>
          <w:szCs w:val="20"/>
        </w:rPr>
        <w:t>tenderers</w:t>
      </w:r>
      <w:proofErr w:type="spellEnd"/>
      <w:r w:rsidR="00432D6A" w:rsidRPr="004F35D0">
        <w:rPr>
          <w:rFonts w:ascii="Verdana" w:hAnsi="Verdana"/>
          <w:sz w:val="20"/>
          <w:szCs w:val="20"/>
        </w:rPr>
        <w:t xml:space="preserve"> if they quote un-permissible rates.</w:t>
      </w:r>
      <w:r w:rsidR="003A7A43" w:rsidRPr="004F35D0">
        <w:rPr>
          <w:rFonts w:ascii="Verdana" w:hAnsi="Verdana"/>
          <w:sz w:val="20"/>
          <w:szCs w:val="20"/>
        </w:rPr>
        <w:t xml:space="preserve"> </w:t>
      </w:r>
    </w:p>
    <w:p w:rsidR="00461587" w:rsidRPr="004F35D0" w:rsidRDefault="00461587" w:rsidP="004F35D0">
      <w:pPr>
        <w:pStyle w:val="NoSpacing"/>
        <w:rPr>
          <w:rFonts w:ascii="Verdana" w:hAnsi="Verdana"/>
          <w:sz w:val="20"/>
          <w:szCs w:val="20"/>
        </w:rPr>
      </w:pPr>
    </w:p>
    <w:p w:rsidR="00E569E2" w:rsidRDefault="00461587" w:rsidP="004F35D0">
      <w:pPr>
        <w:pStyle w:val="NoSpacing"/>
        <w:rPr>
          <w:rFonts w:ascii="Verdana" w:hAnsi="Verdana"/>
          <w:sz w:val="20"/>
          <w:szCs w:val="20"/>
        </w:rPr>
      </w:pPr>
      <w:r w:rsidRPr="004F35D0">
        <w:rPr>
          <w:rFonts w:ascii="Verdana" w:hAnsi="Verdana"/>
          <w:sz w:val="20"/>
          <w:szCs w:val="20"/>
        </w:rPr>
        <w:t xml:space="preserve">21) </w:t>
      </w:r>
      <w:r w:rsidR="002564F6" w:rsidRPr="004F35D0">
        <w:rPr>
          <w:rFonts w:ascii="Verdana" w:hAnsi="Verdana"/>
          <w:sz w:val="20"/>
          <w:szCs w:val="20"/>
        </w:rPr>
        <w:t xml:space="preserve">During the above mentioned period no plea by the </w:t>
      </w:r>
      <w:proofErr w:type="spellStart"/>
      <w:r w:rsidR="002564F6" w:rsidRPr="004F35D0">
        <w:rPr>
          <w:rFonts w:ascii="Verdana" w:hAnsi="Verdana"/>
          <w:sz w:val="20"/>
          <w:szCs w:val="20"/>
        </w:rPr>
        <w:t>tenderer</w:t>
      </w:r>
      <w:proofErr w:type="spellEnd"/>
      <w:r w:rsidR="002564F6" w:rsidRPr="004F35D0">
        <w:rPr>
          <w:rFonts w:ascii="Verdana" w:hAnsi="Verdana"/>
          <w:sz w:val="20"/>
          <w:szCs w:val="20"/>
        </w:rPr>
        <w:t xml:space="preserve"> by any sort of modification of the </w:t>
      </w:r>
    </w:p>
    <w:p w:rsidR="00E569E2" w:rsidRDefault="00E569E2" w:rsidP="004F35D0">
      <w:pPr>
        <w:pStyle w:val="NoSpacing"/>
        <w:rPr>
          <w:rFonts w:ascii="Verdana" w:hAnsi="Verdana"/>
          <w:sz w:val="20"/>
          <w:szCs w:val="20"/>
        </w:rPr>
      </w:pPr>
      <w:r>
        <w:rPr>
          <w:rFonts w:ascii="Verdana" w:hAnsi="Verdana"/>
          <w:sz w:val="20"/>
          <w:szCs w:val="20"/>
        </w:rPr>
        <w:t xml:space="preserve">      </w:t>
      </w:r>
      <w:proofErr w:type="gramStart"/>
      <w:r w:rsidR="002564F6" w:rsidRPr="004F35D0">
        <w:rPr>
          <w:rFonts w:ascii="Verdana" w:hAnsi="Verdana"/>
          <w:sz w:val="20"/>
          <w:szCs w:val="20"/>
        </w:rPr>
        <w:t>tender</w:t>
      </w:r>
      <w:proofErr w:type="gramEnd"/>
      <w:r w:rsidR="002564F6" w:rsidRPr="004F35D0">
        <w:rPr>
          <w:rFonts w:ascii="Verdana" w:hAnsi="Verdana"/>
          <w:sz w:val="20"/>
          <w:szCs w:val="20"/>
        </w:rPr>
        <w:t xml:space="preserve"> based upon or arising out of any alleged or </w:t>
      </w:r>
      <w:proofErr w:type="spellStart"/>
      <w:r w:rsidR="002564F6" w:rsidRPr="004F35D0">
        <w:rPr>
          <w:rFonts w:ascii="Verdana" w:hAnsi="Verdana"/>
          <w:sz w:val="20"/>
          <w:szCs w:val="20"/>
        </w:rPr>
        <w:t>mis</w:t>
      </w:r>
      <w:proofErr w:type="spellEnd"/>
      <w:r w:rsidR="002564F6" w:rsidRPr="004F35D0">
        <w:rPr>
          <w:rFonts w:ascii="Verdana" w:hAnsi="Verdana"/>
          <w:sz w:val="20"/>
          <w:szCs w:val="20"/>
        </w:rPr>
        <w:t>-understanding, miscon</w:t>
      </w:r>
      <w:r w:rsidR="00553D61" w:rsidRPr="004F35D0">
        <w:rPr>
          <w:rFonts w:ascii="Verdana" w:hAnsi="Verdana"/>
          <w:sz w:val="20"/>
          <w:szCs w:val="20"/>
        </w:rPr>
        <w:t xml:space="preserve">ception or mistake </w:t>
      </w:r>
    </w:p>
    <w:p w:rsidR="007963CD" w:rsidRPr="004F35D0" w:rsidRDefault="00E569E2" w:rsidP="004F35D0">
      <w:pPr>
        <w:pStyle w:val="NoSpacing"/>
        <w:rPr>
          <w:rFonts w:ascii="Verdana" w:hAnsi="Verdana"/>
          <w:sz w:val="20"/>
          <w:szCs w:val="20"/>
        </w:rPr>
      </w:pPr>
      <w:r>
        <w:rPr>
          <w:rFonts w:ascii="Verdana" w:hAnsi="Verdana"/>
          <w:sz w:val="20"/>
          <w:szCs w:val="20"/>
        </w:rPr>
        <w:t xml:space="preserve">      </w:t>
      </w:r>
      <w:proofErr w:type="gramStart"/>
      <w:r w:rsidR="00553D61" w:rsidRPr="004F35D0">
        <w:rPr>
          <w:rFonts w:ascii="Verdana" w:hAnsi="Verdana"/>
          <w:sz w:val="20"/>
          <w:szCs w:val="20"/>
        </w:rPr>
        <w:t>or</w:t>
      </w:r>
      <w:proofErr w:type="gramEnd"/>
      <w:r w:rsidR="00553D61" w:rsidRPr="004F35D0">
        <w:rPr>
          <w:rFonts w:ascii="Verdana" w:hAnsi="Verdana"/>
          <w:sz w:val="20"/>
          <w:szCs w:val="20"/>
        </w:rPr>
        <w:t xml:space="preserve"> for any reason will be</w:t>
      </w:r>
      <w:r>
        <w:rPr>
          <w:rFonts w:ascii="Verdana" w:hAnsi="Verdana"/>
          <w:sz w:val="20"/>
          <w:szCs w:val="20"/>
        </w:rPr>
        <w:t xml:space="preserve"> </w:t>
      </w:r>
      <w:r w:rsidR="00553D61" w:rsidRPr="004F35D0">
        <w:rPr>
          <w:rFonts w:ascii="Verdana" w:hAnsi="Verdana"/>
          <w:sz w:val="20"/>
          <w:szCs w:val="20"/>
        </w:rPr>
        <w:t>not entertained.</w:t>
      </w:r>
    </w:p>
    <w:p w:rsidR="00553D61" w:rsidRPr="004F35D0" w:rsidRDefault="00553D61" w:rsidP="004F35D0">
      <w:pPr>
        <w:pStyle w:val="NoSpacing"/>
        <w:rPr>
          <w:rFonts w:ascii="Verdana" w:hAnsi="Verdana"/>
          <w:sz w:val="20"/>
          <w:szCs w:val="20"/>
        </w:rPr>
      </w:pPr>
    </w:p>
    <w:p w:rsidR="00E569E2" w:rsidRDefault="00553D61" w:rsidP="004F35D0">
      <w:pPr>
        <w:pStyle w:val="NoSpacing"/>
        <w:rPr>
          <w:rFonts w:ascii="Verdana" w:hAnsi="Verdana"/>
          <w:sz w:val="20"/>
          <w:szCs w:val="20"/>
        </w:rPr>
      </w:pPr>
      <w:r w:rsidRPr="004F35D0">
        <w:rPr>
          <w:rFonts w:ascii="Verdana" w:hAnsi="Verdana"/>
          <w:sz w:val="20"/>
          <w:szCs w:val="20"/>
        </w:rPr>
        <w:t xml:space="preserve">22) The Bid security deposit will be refunded to unsuccessful </w:t>
      </w:r>
      <w:proofErr w:type="spellStart"/>
      <w:r w:rsidRPr="004F35D0">
        <w:rPr>
          <w:rFonts w:ascii="Verdana" w:hAnsi="Verdana"/>
          <w:sz w:val="20"/>
          <w:szCs w:val="20"/>
        </w:rPr>
        <w:t>tenderer</w:t>
      </w:r>
      <w:proofErr w:type="spellEnd"/>
      <w:r w:rsidRPr="004F35D0">
        <w:rPr>
          <w:rFonts w:ascii="Verdana" w:hAnsi="Verdana"/>
          <w:sz w:val="20"/>
          <w:szCs w:val="20"/>
        </w:rPr>
        <w:t xml:space="preserve"> on application</w:t>
      </w:r>
      <w:r w:rsidR="0064413C" w:rsidRPr="004F35D0">
        <w:rPr>
          <w:rFonts w:ascii="Verdana" w:hAnsi="Verdana"/>
          <w:sz w:val="20"/>
          <w:szCs w:val="20"/>
        </w:rPr>
        <w:t>, after</w:t>
      </w:r>
      <w:r w:rsidR="00E569E2">
        <w:rPr>
          <w:rFonts w:ascii="Verdana" w:hAnsi="Verdana"/>
          <w:sz w:val="20"/>
          <w:szCs w:val="20"/>
        </w:rPr>
        <w:t xml:space="preserve"> </w:t>
      </w:r>
    </w:p>
    <w:p w:rsidR="00E569E2" w:rsidRDefault="00E569E2" w:rsidP="004F35D0">
      <w:pPr>
        <w:pStyle w:val="NoSpacing"/>
        <w:rPr>
          <w:rFonts w:ascii="Verdana" w:hAnsi="Verdana"/>
          <w:sz w:val="20"/>
          <w:szCs w:val="20"/>
        </w:rPr>
      </w:pPr>
      <w:r>
        <w:rPr>
          <w:rFonts w:ascii="Verdana" w:hAnsi="Verdana"/>
          <w:sz w:val="20"/>
          <w:szCs w:val="20"/>
        </w:rPr>
        <w:t xml:space="preserve">      </w:t>
      </w:r>
      <w:r w:rsidR="0064413C" w:rsidRPr="004F35D0">
        <w:rPr>
          <w:rFonts w:ascii="Verdana" w:hAnsi="Verdana"/>
          <w:sz w:val="20"/>
          <w:szCs w:val="20"/>
        </w:rPr>
        <w:t xml:space="preserve"> </w:t>
      </w:r>
      <w:proofErr w:type="gramStart"/>
      <w:r w:rsidR="0064413C" w:rsidRPr="004F35D0">
        <w:rPr>
          <w:rFonts w:ascii="Verdana" w:hAnsi="Verdana"/>
          <w:sz w:val="20"/>
          <w:szCs w:val="20"/>
        </w:rPr>
        <w:t>finalization</w:t>
      </w:r>
      <w:proofErr w:type="gramEnd"/>
      <w:r w:rsidR="0064413C" w:rsidRPr="004F35D0">
        <w:rPr>
          <w:rFonts w:ascii="Verdana" w:hAnsi="Verdana"/>
          <w:sz w:val="20"/>
          <w:szCs w:val="20"/>
        </w:rPr>
        <w:t xml:space="preserve"> of tender</w:t>
      </w:r>
      <w:r>
        <w:rPr>
          <w:rFonts w:ascii="Verdana" w:hAnsi="Verdana"/>
          <w:sz w:val="20"/>
          <w:szCs w:val="20"/>
        </w:rPr>
        <w:t xml:space="preserve"> </w:t>
      </w:r>
      <w:r w:rsidR="0064413C" w:rsidRPr="004F35D0">
        <w:rPr>
          <w:rFonts w:ascii="Verdana" w:hAnsi="Verdana"/>
          <w:sz w:val="20"/>
          <w:szCs w:val="20"/>
        </w:rPr>
        <w:t xml:space="preserve">In case of successful </w:t>
      </w:r>
      <w:proofErr w:type="spellStart"/>
      <w:r w:rsidR="0064413C" w:rsidRPr="004F35D0">
        <w:rPr>
          <w:rFonts w:ascii="Verdana" w:hAnsi="Verdana"/>
          <w:sz w:val="20"/>
          <w:szCs w:val="20"/>
        </w:rPr>
        <w:t>tenderer</w:t>
      </w:r>
      <w:proofErr w:type="spellEnd"/>
      <w:r w:rsidR="0064413C" w:rsidRPr="004F35D0">
        <w:rPr>
          <w:rFonts w:ascii="Verdana" w:hAnsi="Verdana"/>
          <w:sz w:val="20"/>
          <w:szCs w:val="20"/>
        </w:rPr>
        <w:t xml:space="preserve"> it will be adjusted in security deposit which</w:t>
      </w:r>
    </w:p>
    <w:p w:rsidR="00553D61" w:rsidRPr="004F35D0" w:rsidRDefault="00E569E2" w:rsidP="004F35D0">
      <w:pPr>
        <w:pStyle w:val="NoSpacing"/>
        <w:rPr>
          <w:rFonts w:ascii="Verdana" w:hAnsi="Verdana"/>
          <w:sz w:val="20"/>
          <w:szCs w:val="20"/>
        </w:rPr>
      </w:pPr>
      <w:r>
        <w:rPr>
          <w:rFonts w:ascii="Verdana" w:hAnsi="Verdana"/>
          <w:sz w:val="20"/>
          <w:szCs w:val="20"/>
        </w:rPr>
        <w:t xml:space="preserve">       </w:t>
      </w:r>
      <w:proofErr w:type="gramStart"/>
      <w:r w:rsidR="0064413C" w:rsidRPr="004F35D0">
        <w:rPr>
          <w:rFonts w:ascii="Verdana" w:hAnsi="Verdana"/>
          <w:sz w:val="20"/>
          <w:szCs w:val="20"/>
        </w:rPr>
        <w:t>will</w:t>
      </w:r>
      <w:proofErr w:type="gramEnd"/>
      <w:r w:rsidR="0064413C" w:rsidRPr="004F35D0">
        <w:rPr>
          <w:rFonts w:ascii="Verdana" w:hAnsi="Verdana"/>
          <w:sz w:val="20"/>
          <w:szCs w:val="20"/>
        </w:rPr>
        <w:t xml:space="preserve"> not carry any interest.</w:t>
      </w:r>
    </w:p>
    <w:p w:rsidR="00553D61" w:rsidRPr="004F35D0" w:rsidRDefault="00553D61" w:rsidP="004F35D0">
      <w:pPr>
        <w:pStyle w:val="NoSpacing"/>
        <w:rPr>
          <w:rFonts w:ascii="Verdana" w:hAnsi="Verdana"/>
          <w:sz w:val="20"/>
          <w:szCs w:val="20"/>
        </w:rPr>
      </w:pPr>
    </w:p>
    <w:p w:rsidR="00553D61" w:rsidRPr="004F35D0" w:rsidRDefault="00553D61" w:rsidP="004F35D0">
      <w:pPr>
        <w:pStyle w:val="NoSpacing"/>
        <w:rPr>
          <w:rFonts w:ascii="Verdana" w:hAnsi="Verdana"/>
          <w:sz w:val="20"/>
          <w:szCs w:val="20"/>
        </w:rPr>
      </w:pPr>
    </w:p>
    <w:p w:rsidR="00553D61" w:rsidRPr="00AF0DC2" w:rsidRDefault="00553D61" w:rsidP="004F35D0">
      <w:pPr>
        <w:pStyle w:val="NoSpacing"/>
        <w:rPr>
          <w:rFonts w:ascii="Verdana" w:hAnsi="Verdana"/>
          <w:b/>
          <w:sz w:val="20"/>
          <w:szCs w:val="20"/>
        </w:rPr>
      </w:pPr>
    </w:p>
    <w:p w:rsidR="005376BA" w:rsidRPr="00AF0DC2" w:rsidRDefault="00E569E2" w:rsidP="004F35D0">
      <w:pPr>
        <w:pStyle w:val="NoSpacing"/>
        <w:rPr>
          <w:rFonts w:ascii="Verdana" w:hAnsi="Verdana"/>
          <w:b/>
          <w:sz w:val="20"/>
          <w:szCs w:val="20"/>
        </w:rPr>
      </w:pPr>
      <w:r w:rsidRPr="00AF0DC2">
        <w:rPr>
          <w:rFonts w:ascii="Verdana" w:hAnsi="Verdana"/>
          <w:b/>
          <w:sz w:val="20"/>
          <w:szCs w:val="20"/>
        </w:rPr>
        <w:t xml:space="preserve"> </w:t>
      </w:r>
    </w:p>
    <w:p w:rsidR="005376BA" w:rsidRPr="00AF0DC2" w:rsidRDefault="005376BA" w:rsidP="004F35D0">
      <w:pPr>
        <w:pStyle w:val="NoSpacing"/>
        <w:rPr>
          <w:rFonts w:ascii="Verdana" w:hAnsi="Verdana"/>
          <w:b/>
          <w:sz w:val="20"/>
          <w:szCs w:val="20"/>
        </w:rPr>
      </w:pPr>
      <w:r w:rsidRPr="00AF0DC2">
        <w:rPr>
          <w:rFonts w:ascii="Verdana" w:hAnsi="Verdana"/>
          <w:b/>
          <w:sz w:val="20"/>
          <w:szCs w:val="20"/>
        </w:rPr>
        <w:tab/>
      </w:r>
      <w:r w:rsidR="00E569E2" w:rsidRPr="00AF0DC2">
        <w:rPr>
          <w:rFonts w:ascii="Verdana" w:hAnsi="Verdana"/>
          <w:b/>
          <w:sz w:val="20"/>
          <w:szCs w:val="20"/>
        </w:rPr>
        <w:t xml:space="preserve">                                                                                           </w:t>
      </w:r>
      <w:r w:rsidRPr="00AF0DC2">
        <w:rPr>
          <w:rFonts w:ascii="Verdana" w:hAnsi="Verdana"/>
          <w:b/>
          <w:sz w:val="20"/>
          <w:szCs w:val="20"/>
        </w:rPr>
        <w:t>Superintending Engineer</w:t>
      </w:r>
    </w:p>
    <w:p w:rsidR="005376BA" w:rsidRPr="00AF0DC2" w:rsidRDefault="005376BA"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E569E2" w:rsidRPr="00AF0DC2" w:rsidRDefault="00E569E2" w:rsidP="004F35D0">
      <w:pPr>
        <w:pStyle w:val="NoSpacing"/>
        <w:rPr>
          <w:rFonts w:ascii="Verdana" w:hAnsi="Verdana"/>
          <w:b/>
          <w:sz w:val="20"/>
          <w:szCs w:val="20"/>
        </w:rPr>
      </w:pPr>
    </w:p>
    <w:p w:rsidR="00E569E2" w:rsidRPr="00AF0DC2" w:rsidRDefault="00E569E2" w:rsidP="004F35D0">
      <w:pPr>
        <w:pStyle w:val="NoSpacing"/>
        <w:rPr>
          <w:rFonts w:ascii="Verdana" w:hAnsi="Verdana"/>
          <w:b/>
          <w:sz w:val="20"/>
          <w:szCs w:val="20"/>
        </w:rPr>
      </w:pPr>
    </w:p>
    <w:p w:rsidR="00C27E25" w:rsidRDefault="00AC13E6" w:rsidP="005A6F64">
      <w:pPr>
        <w:pStyle w:val="NoSpacing"/>
        <w:rPr>
          <w:rFonts w:ascii="Verdana" w:hAnsi="Verdana"/>
          <w:w w:val="115"/>
          <w:sz w:val="20"/>
          <w:szCs w:val="20"/>
        </w:rPr>
      </w:pPr>
      <w:r w:rsidRPr="004F35D0">
        <w:rPr>
          <w:rFonts w:ascii="Verdana" w:hAnsi="Verdana"/>
          <w:sz w:val="20"/>
          <w:szCs w:val="20"/>
        </w:rPr>
        <w:t>23)</w:t>
      </w:r>
      <w:r w:rsidR="003227EE" w:rsidRPr="004F35D0">
        <w:rPr>
          <w:rFonts w:ascii="Verdana" w:hAnsi="Verdana"/>
          <w:sz w:val="20"/>
          <w:szCs w:val="20"/>
        </w:rPr>
        <w:t xml:space="preserve">  </w:t>
      </w:r>
      <w:r w:rsidR="003227EE" w:rsidRPr="004F35D0">
        <w:rPr>
          <w:rFonts w:ascii="Verdana" w:hAnsi="Verdana"/>
          <w:w w:val="115"/>
          <w:sz w:val="20"/>
          <w:szCs w:val="20"/>
        </w:rPr>
        <w:t xml:space="preserve">When a tender is to be accepted, the </w:t>
      </w:r>
      <w:proofErr w:type="spellStart"/>
      <w:r w:rsidR="003227EE" w:rsidRPr="004F35D0">
        <w:rPr>
          <w:rFonts w:ascii="Verdana" w:hAnsi="Verdana"/>
          <w:w w:val="115"/>
          <w:sz w:val="20"/>
          <w:szCs w:val="20"/>
        </w:rPr>
        <w:t>tenderer</w:t>
      </w:r>
      <w:proofErr w:type="spellEnd"/>
      <w:r w:rsidR="003227EE" w:rsidRPr="004F35D0">
        <w:rPr>
          <w:rFonts w:ascii="Verdana" w:hAnsi="Verdana"/>
          <w:w w:val="115"/>
          <w:sz w:val="20"/>
          <w:szCs w:val="20"/>
        </w:rPr>
        <w:t xml:space="preserve"> whose tender is under consideration </w:t>
      </w:r>
    </w:p>
    <w:p w:rsidR="00C27E25" w:rsidRDefault="00C27E25" w:rsidP="005A6F64">
      <w:pPr>
        <w:pStyle w:val="NoSpacing"/>
        <w:rPr>
          <w:rFonts w:ascii="Verdana" w:hAnsi="Verdana"/>
          <w:w w:val="115"/>
          <w:sz w:val="20"/>
          <w:szCs w:val="20"/>
        </w:rPr>
      </w:pPr>
      <w:r>
        <w:rPr>
          <w:rFonts w:ascii="Verdana" w:hAnsi="Verdana"/>
          <w:w w:val="115"/>
          <w:sz w:val="20"/>
          <w:szCs w:val="20"/>
        </w:rPr>
        <w:t xml:space="preserve">      </w:t>
      </w:r>
      <w:r w:rsidR="005A6F64">
        <w:rPr>
          <w:rFonts w:ascii="Verdana" w:hAnsi="Verdana"/>
          <w:w w:val="115"/>
          <w:sz w:val="20"/>
          <w:szCs w:val="20"/>
        </w:rPr>
        <w:t xml:space="preserve"> </w:t>
      </w:r>
      <w:proofErr w:type="gramStart"/>
      <w:r w:rsidR="003227EE" w:rsidRPr="004F35D0">
        <w:rPr>
          <w:rFonts w:ascii="Verdana" w:hAnsi="Verdana"/>
          <w:w w:val="115"/>
          <w:sz w:val="20"/>
          <w:szCs w:val="20"/>
        </w:rPr>
        <w:t>shall</w:t>
      </w:r>
      <w:proofErr w:type="gramEnd"/>
      <w:r>
        <w:rPr>
          <w:rFonts w:ascii="Verdana" w:hAnsi="Verdana"/>
          <w:w w:val="115"/>
          <w:sz w:val="20"/>
          <w:szCs w:val="20"/>
        </w:rPr>
        <w:t xml:space="preserve"> </w:t>
      </w:r>
      <w:r w:rsidR="003227EE" w:rsidRPr="004F35D0">
        <w:rPr>
          <w:rFonts w:ascii="Verdana" w:hAnsi="Verdana"/>
          <w:w w:val="115"/>
          <w:sz w:val="20"/>
          <w:szCs w:val="20"/>
        </w:rPr>
        <w:t xml:space="preserve">attend office of the Superintending Operation Circle </w:t>
      </w:r>
      <w:proofErr w:type="spellStart"/>
      <w:r w:rsidR="003227EE" w:rsidRPr="004F35D0">
        <w:rPr>
          <w:rFonts w:ascii="Verdana" w:hAnsi="Verdana"/>
          <w:b/>
          <w:i/>
          <w:w w:val="115"/>
          <w:sz w:val="20"/>
          <w:szCs w:val="20"/>
        </w:rPr>
        <w:t>Yadadri</w:t>
      </w:r>
      <w:proofErr w:type="spellEnd"/>
      <w:r w:rsidR="003227EE" w:rsidRPr="004F35D0">
        <w:rPr>
          <w:rFonts w:ascii="Verdana" w:hAnsi="Verdana"/>
          <w:b/>
          <w:i/>
          <w:w w:val="115"/>
          <w:sz w:val="20"/>
          <w:szCs w:val="20"/>
        </w:rPr>
        <w:t xml:space="preserve"> </w:t>
      </w:r>
      <w:proofErr w:type="spellStart"/>
      <w:r w:rsidR="003227EE" w:rsidRPr="004F35D0">
        <w:rPr>
          <w:rFonts w:ascii="Verdana" w:hAnsi="Verdana"/>
          <w:b/>
          <w:i/>
          <w:w w:val="115"/>
          <w:sz w:val="20"/>
          <w:szCs w:val="20"/>
        </w:rPr>
        <w:t>Bhongir</w:t>
      </w:r>
      <w:proofErr w:type="spellEnd"/>
      <w:r w:rsidR="003227EE" w:rsidRPr="004F35D0">
        <w:rPr>
          <w:rFonts w:ascii="Verdana" w:hAnsi="Verdana"/>
          <w:b/>
          <w:i/>
          <w:w w:val="115"/>
          <w:sz w:val="20"/>
          <w:szCs w:val="20"/>
        </w:rPr>
        <w:t xml:space="preserve"> </w:t>
      </w:r>
      <w:r w:rsidR="003227EE" w:rsidRPr="004F35D0">
        <w:rPr>
          <w:rFonts w:ascii="Verdana" w:hAnsi="Verdana"/>
          <w:w w:val="115"/>
          <w:sz w:val="20"/>
          <w:szCs w:val="20"/>
        </w:rPr>
        <w:t>on the</w:t>
      </w:r>
    </w:p>
    <w:p w:rsidR="00C27E25" w:rsidRDefault="00C27E25" w:rsidP="005A6F64">
      <w:pPr>
        <w:pStyle w:val="NoSpacing"/>
        <w:rPr>
          <w:rFonts w:ascii="Verdana" w:hAnsi="Verdana"/>
          <w:w w:val="115"/>
          <w:sz w:val="20"/>
          <w:szCs w:val="20"/>
        </w:rPr>
      </w:pPr>
      <w:r>
        <w:rPr>
          <w:rFonts w:ascii="Verdana" w:hAnsi="Verdana"/>
          <w:w w:val="115"/>
          <w:sz w:val="20"/>
          <w:szCs w:val="20"/>
        </w:rPr>
        <w:t xml:space="preserve">     </w:t>
      </w:r>
      <w:r w:rsidR="005A6F64">
        <w:rPr>
          <w:rFonts w:ascii="Verdana" w:hAnsi="Verdana"/>
          <w:w w:val="115"/>
          <w:sz w:val="20"/>
          <w:szCs w:val="20"/>
        </w:rPr>
        <w:t xml:space="preserve"> </w:t>
      </w:r>
      <w:proofErr w:type="gramStart"/>
      <w:r w:rsidR="003227EE" w:rsidRPr="004F35D0">
        <w:rPr>
          <w:rFonts w:ascii="Verdana" w:hAnsi="Verdana"/>
          <w:w w:val="115"/>
          <w:sz w:val="20"/>
          <w:szCs w:val="20"/>
        </w:rPr>
        <w:t>date</w:t>
      </w:r>
      <w:proofErr w:type="gramEnd"/>
      <w:r w:rsidR="003227EE" w:rsidRPr="004F35D0">
        <w:rPr>
          <w:rFonts w:ascii="Verdana" w:hAnsi="Verdana"/>
          <w:w w:val="115"/>
          <w:sz w:val="20"/>
          <w:szCs w:val="20"/>
        </w:rPr>
        <w:t xml:space="preserve"> fixed by</w:t>
      </w:r>
      <w:r>
        <w:rPr>
          <w:rFonts w:ascii="Verdana" w:hAnsi="Verdana"/>
          <w:w w:val="115"/>
          <w:sz w:val="20"/>
          <w:szCs w:val="20"/>
        </w:rPr>
        <w:t xml:space="preserve"> </w:t>
      </w:r>
      <w:r w:rsidR="003227EE" w:rsidRPr="004F35D0">
        <w:rPr>
          <w:rFonts w:ascii="Verdana" w:hAnsi="Verdana"/>
          <w:w w:val="115"/>
          <w:sz w:val="20"/>
          <w:szCs w:val="20"/>
        </w:rPr>
        <w:t>written</w:t>
      </w:r>
      <w:r w:rsidR="001E1492" w:rsidRPr="004F35D0">
        <w:rPr>
          <w:rFonts w:ascii="Verdana" w:hAnsi="Verdana"/>
          <w:w w:val="115"/>
          <w:sz w:val="20"/>
          <w:szCs w:val="20"/>
        </w:rPr>
        <w:t xml:space="preserve"> </w:t>
      </w:r>
      <w:r w:rsidR="003227EE" w:rsidRPr="004F35D0">
        <w:rPr>
          <w:rFonts w:ascii="Verdana" w:hAnsi="Verdana"/>
          <w:w w:val="115"/>
          <w:sz w:val="20"/>
          <w:szCs w:val="20"/>
        </w:rPr>
        <w:t xml:space="preserve">intimation to him. He / She shall forth with upon intimation </w:t>
      </w:r>
    </w:p>
    <w:p w:rsidR="00C27E25" w:rsidRDefault="005A6F64" w:rsidP="005A6F64">
      <w:pPr>
        <w:pStyle w:val="NoSpacing"/>
        <w:rPr>
          <w:rFonts w:ascii="Verdana" w:hAnsi="Verdana"/>
          <w:b/>
          <w:i/>
          <w:w w:val="115"/>
          <w:sz w:val="20"/>
          <w:szCs w:val="20"/>
        </w:rPr>
      </w:pPr>
      <w:r>
        <w:rPr>
          <w:rFonts w:ascii="Verdana" w:hAnsi="Verdana"/>
          <w:w w:val="115"/>
          <w:sz w:val="20"/>
          <w:szCs w:val="20"/>
        </w:rPr>
        <w:t xml:space="preserve">      </w:t>
      </w:r>
      <w:proofErr w:type="gramStart"/>
      <w:r w:rsidR="003227EE" w:rsidRPr="004F35D0">
        <w:rPr>
          <w:rFonts w:ascii="Verdana" w:hAnsi="Verdana"/>
          <w:w w:val="115"/>
          <w:sz w:val="20"/>
          <w:szCs w:val="20"/>
        </w:rPr>
        <w:t>being</w:t>
      </w:r>
      <w:proofErr w:type="gramEnd"/>
      <w:r w:rsidR="003227EE" w:rsidRPr="004F35D0">
        <w:rPr>
          <w:rFonts w:ascii="Verdana" w:hAnsi="Verdana"/>
          <w:w w:val="115"/>
          <w:sz w:val="20"/>
          <w:szCs w:val="20"/>
        </w:rPr>
        <w:t xml:space="preserve"> given to him / her</w:t>
      </w:r>
      <w:r w:rsidR="00C27E25">
        <w:rPr>
          <w:rFonts w:ascii="Verdana" w:hAnsi="Verdana"/>
          <w:w w:val="115"/>
          <w:sz w:val="20"/>
          <w:szCs w:val="20"/>
        </w:rPr>
        <w:t xml:space="preserve"> </w:t>
      </w:r>
      <w:r w:rsidR="003227EE" w:rsidRPr="004F35D0">
        <w:rPr>
          <w:rFonts w:ascii="Verdana" w:hAnsi="Verdana"/>
          <w:w w:val="115"/>
          <w:sz w:val="20"/>
          <w:szCs w:val="20"/>
        </w:rPr>
        <w:t>by the</w:t>
      </w:r>
      <w:r w:rsidR="001E1492" w:rsidRPr="004F35D0">
        <w:rPr>
          <w:rFonts w:ascii="Verdana" w:hAnsi="Verdana"/>
          <w:w w:val="115"/>
          <w:sz w:val="20"/>
          <w:szCs w:val="20"/>
        </w:rPr>
        <w:t xml:space="preserve"> </w:t>
      </w:r>
      <w:r w:rsidR="003227EE" w:rsidRPr="004F35D0">
        <w:rPr>
          <w:rFonts w:ascii="Verdana" w:hAnsi="Verdana"/>
          <w:w w:val="115"/>
          <w:sz w:val="20"/>
          <w:szCs w:val="20"/>
        </w:rPr>
        <w:t xml:space="preserve">Superintending Engineer, Operation Circle, </w:t>
      </w:r>
      <w:proofErr w:type="spellStart"/>
      <w:r w:rsidR="003227EE" w:rsidRPr="004F35D0">
        <w:rPr>
          <w:rFonts w:ascii="Verdana" w:hAnsi="Verdana"/>
          <w:b/>
          <w:i/>
          <w:w w:val="115"/>
          <w:sz w:val="20"/>
          <w:szCs w:val="20"/>
        </w:rPr>
        <w:t>Yadadri</w:t>
      </w:r>
      <w:proofErr w:type="spellEnd"/>
      <w:r w:rsidR="003227EE" w:rsidRPr="004F35D0">
        <w:rPr>
          <w:rFonts w:ascii="Verdana" w:hAnsi="Verdana"/>
          <w:b/>
          <w:i/>
          <w:w w:val="115"/>
          <w:sz w:val="20"/>
          <w:szCs w:val="20"/>
        </w:rPr>
        <w:t xml:space="preserve"> </w:t>
      </w:r>
    </w:p>
    <w:p w:rsidR="00C27E25" w:rsidRDefault="005A6F64" w:rsidP="005A6F64">
      <w:pPr>
        <w:pStyle w:val="NoSpacing"/>
        <w:rPr>
          <w:rFonts w:ascii="Verdana" w:hAnsi="Verdana"/>
          <w:w w:val="115"/>
          <w:sz w:val="20"/>
          <w:szCs w:val="20"/>
        </w:rPr>
      </w:pPr>
      <w:r>
        <w:rPr>
          <w:rFonts w:ascii="Verdana" w:hAnsi="Verdana"/>
          <w:b/>
          <w:i/>
          <w:w w:val="115"/>
          <w:sz w:val="20"/>
          <w:szCs w:val="20"/>
        </w:rPr>
        <w:t xml:space="preserve">     </w:t>
      </w:r>
      <w:r w:rsidR="00C27E25">
        <w:rPr>
          <w:rFonts w:ascii="Verdana" w:hAnsi="Verdana"/>
          <w:b/>
          <w:i/>
          <w:w w:val="115"/>
          <w:sz w:val="20"/>
          <w:szCs w:val="20"/>
        </w:rPr>
        <w:t xml:space="preserve"> </w:t>
      </w:r>
      <w:proofErr w:type="spellStart"/>
      <w:r w:rsidR="003227EE" w:rsidRPr="004F35D0">
        <w:rPr>
          <w:rFonts w:ascii="Verdana" w:hAnsi="Verdana"/>
          <w:b/>
          <w:i/>
          <w:w w:val="115"/>
          <w:sz w:val="20"/>
          <w:szCs w:val="20"/>
        </w:rPr>
        <w:t>Bhongir</w:t>
      </w:r>
      <w:proofErr w:type="spellEnd"/>
      <w:r w:rsidR="003227EE" w:rsidRPr="004F35D0">
        <w:rPr>
          <w:rFonts w:ascii="Verdana" w:hAnsi="Verdana"/>
          <w:b/>
          <w:i/>
          <w:w w:val="115"/>
          <w:sz w:val="20"/>
          <w:szCs w:val="20"/>
        </w:rPr>
        <w:t xml:space="preserve"> </w:t>
      </w:r>
      <w:r w:rsidR="003227EE" w:rsidRPr="004F35D0">
        <w:rPr>
          <w:rFonts w:ascii="Verdana" w:hAnsi="Verdana"/>
          <w:w w:val="115"/>
          <w:sz w:val="20"/>
          <w:szCs w:val="20"/>
        </w:rPr>
        <w:t>of acceptance of his/her</w:t>
      </w:r>
      <w:r w:rsidR="00C27E25">
        <w:rPr>
          <w:rFonts w:ascii="Verdana" w:hAnsi="Verdana"/>
          <w:w w:val="115"/>
          <w:sz w:val="20"/>
          <w:szCs w:val="20"/>
        </w:rPr>
        <w:t xml:space="preserve"> </w:t>
      </w:r>
      <w:r w:rsidR="003227EE" w:rsidRPr="004F35D0">
        <w:rPr>
          <w:rFonts w:ascii="Verdana" w:hAnsi="Verdana"/>
          <w:w w:val="115"/>
          <w:sz w:val="20"/>
          <w:szCs w:val="20"/>
        </w:rPr>
        <w:t>tender mak</w:t>
      </w:r>
      <w:r w:rsidR="00614E84" w:rsidRPr="004F35D0">
        <w:rPr>
          <w:rFonts w:ascii="Verdana" w:hAnsi="Verdana"/>
          <w:w w:val="115"/>
          <w:sz w:val="20"/>
          <w:szCs w:val="20"/>
        </w:rPr>
        <w:t>e</w:t>
      </w:r>
      <w:r w:rsidR="003227EE" w:rsidRPr="004F35D0">
        <w:rPr>
          <w:rFonts w:ascii="Verdana" w:hAnsi="Verdana"/>
          <w:w w:val="115"/>
          <w:sz w:val="20"/>
          <w:szCs w:val="20"/>
        </w:rPr>
        <w:t xml:space="preserve"> a security deposit of the amount </w:t>
      </w:r>
    </w:p>
    <w:p w:rsidR="00C27E25" w:rsidRDefault="005A6F64" w:rsidP="005A6F64">
      <w:pPr>
        <w:pStyle w:val="NoSpacing"/>
        <w:rPr>
          <w:rFonts w:ascii="Verdana" w:hAnsi="Verdana"/>
          <w:w w:val="115"/>
          <w:sz w:val="20"/>
          <w:szCs w:val="20"/>
        </w:rPr>
      </w:pPr>
      <w:r>
        <w:rPr>
          <w:rFonts w:ascii="Verdana" w:hAnsi="Verdana"/>
          <w:w w:val="115"/>
          <w:sz w:val="20"/>
          <w:szCs w:val="20"/>
        </w:rPr>
        <w:t xml:space="preserve">      </w:t>
      </w:r>
      <w:proofErr w:type="gramStart"/>
      <w:r w:rsidR="003227EE" w:rsidRPr="004F35D0">
        <w:rPr>
          <w:rFonts w:ascii="Verdana" w:hAnsi="Verdana"/>
          <w:w w:val="115"/>
          <w:sz w:val="20"/>
          <w:szCs w:val="20"/>
        </w:rPr>
        <w:t>equal</w:t>
      </w:r>
      <w:proofErr w:type="gramEnd"/>
      <w:r w:rsidR="003227EE" w:rsidRPr="004F35D0">
        <w:rPr>
          <w:rFonts w:ascii="Verdana" w:hAnsi="Verdana"/>
          <w:w w:val="115"/>
          <w:sz w:val="20"/>
          <w:szCs w:val="20"/>
        </w:rPr>
        <w:t xml:space="preserve"> to five percent of the value of his</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tender,</w:t>
      </w:r>
      <w:r w:rsidR="00C27E25">
        <w:rPr>
          <w:rFonts w:ascii="Verdana" w:hAnsi="Verdana"/>
          <w:w w:val="115"/>
          <w:sz w:val="20"/>
          <w:szCs w:val="20"/>
        </w:rPr>
        <w:t xml:space="preserve"> </w:t>
      </w:r>
      <w:r w:rsidR="003227EE" w:rsidRPr="004F35D0">
        <w:rPr>
          <w:rFonts w:ascii="Verdana" w:hAnsi="Verdana"/>
          <w:w w:val="115"/>
          <w:sz w:val="20"/>
          <w:szCs w:val="20"/>
        </w:rPr>
        <w:t>Less Bid</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Security</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paid,</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in</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the</w:t>
      </w:r>
    </w:p>
    <w:p w:rsidR="00C27E25" w:rsidRDefault="005A6F64" w:rsidP="005A6F64">
      <w:pPr>
        <w:pStyle w:val="NoSpacing"/>
        <w:rPr>
          <w:rFonts w:ascii="Verdana" w:hAnsi="Verdana"/>
          <w:b/>
          <w:w w:val="115"/>
          <w:sz w:val="20"/>
          <w:szCs w:val="20"/>
        </w:rPr>
      </w:pPr>
      <w:r>
        <w:rPr>
          <w:rFonts w:ascii="Verdana" w:hAnsi="Verdana"/>
          <w:w w:val="115"/>
          <w:sz w:val="20"/>
          <w:szCs w:val="20"/>
        </w:rPr>
        <w:t xml:space="preserve">      </w:t>
      </w:r>
      <w:proofErr w:type="gramStart"/>
      <w:r w:rsidR="003227EE" w:rsidRPr="004F35D0">
        <w:rPr>
          <w:rFonts w:ascii="Verdana" w:hAnsi="Verdana"/>
          <w:w w:val="115"/>
          <w:sz w:val="20"/>
          <w:szCs w:val="20"/>
        </w:rPr>
        <w:t>form</w:t>
      </w:r>
      <w:proofErr w:type="gramEnd"/>
      <w:r w:rsidR="003227EE" w:rsidRPr="004F35D0">
        <w:rPr>
          <w:rFonts w:ascii="Verdana" w:hAnsi="Verdana"/>
          <w:spacing w:val="40"/>
          <w:w w:val="115"/>
          <w:sz w:val="20"/>
          <w:szCs w:val="20"/>
        </w:rPr>
        <w:t xml:space="preserve"> </w:t>
      </w:r>
      <w:r w:rsidR="003227EE" w:rsidRPr="004F35D0">
        <w:rPr>
          <w:rFonts w:ascii="Verdana" w:hAnsi="Verdana"/>
          <w:w w:val="115"/>
          <w:sz w:val="20"/>
          <w:szCs w:val="20"/>
        </w:rPr>
        <w:t>of</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a</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crossed</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demand</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draft</w:t>
      </w:r>
      <w:r w:rsidR="003227EE" w:rsidRPr="004F35D0">
        <w:rPr>
          <w:rFonts w:ascii="Verdana" w:hAnsi="Verdana"/>
          <w:spacing w:val="40"/>
          <w:w w:val="115"/>
          <w:sz w:val="20"/>
          <w:szCs w:val="20"/>
        </w:rPr>
        <w:t xml:space="preserve"> </w:t>
      </w:r>
      <w:r w:rsidR="003227EE" w:rsidRPr="004F35D0">
        <w:rPr>
          <w:rFonts w:ascii="Verdana" w:hAnsi="Verdana"/>
          <w:w w:val="115"/>
          <w:sz w:val="20"/>
          <w:szCs w:val="20"/>
        </w:rPr>
        <w:t xml:space="preserve">in </w:t>
      </w:r>
      <w:proofErr w:type="spellStart"/>
      <w:r w:rsidR="003227EE" w:rsidRPr="004F35D0">
        <w:rPr>
          <w:rFonts w:ascii="Verdana" w:hAnsi="Verdana"/>
          <w:w w:val="115"/>
          <w:sz w:val="20"/>
          <w:szCs w:val="20"/>
        </w:rPr>
        <w:t>favor</w:t>
      </w:r>
      <w:proofErr w:type="spellEnd"/>
      <w:r w:rsidR="003227EE" w:rsidRPr="004F35D0">
        <w:rPr>
          <w:rFonts w:ascii="Verdana" w:hAnsi="Verdana"/>
          <w:w w:val="115"/>
          <w:sz w:val="20"/>
          <w:szCs w:val="20"/>
        </w:rPr>
        <w:t xml:space="preserve"> the</w:t>
      </w:r>
      <w:r w:rsidR="001E1492" w:rsidRPr="004F35D0">
        <w:rPr>
          <w:rFonts w:ascii="Verdana" w:hAnsi="Verdana"/>
          <w:w w:val="115"/>
          <w:sz w:val="20"/>
          <w:szCs w:val="20"/>
        </w:rPr>
        <w:t xml:space="preserve"> AO/EXP/C.O/Exp </w:t>
      </w:r>
      <w:r w:rsidR="003227EE" w:rsidRPr="004F35D0">
        <w:rPr>
          <w:rFonts w:ascii="Verdana" w:hAnsi="Verdana"/>
          <w:b/>
          <w:w w:val="115"/>
          <w:sz w:val="20"/>
          <w:szCs w:val="20"/>
        </w:rPr>
        <w:t>/C.O/TGSPDCL/</w:t>
      </w:r>
    </w:p>
    <w:p w:rsidR="001E1492" w:rsidRPr="004F35D0" w:rsidRDefault="00C27E25" w:rsidP="005A6F64">
      <w:pPr>
        <w:pStyle w:val="NoSpacing"/>
        <w:rPr>
          <w:rFonts w:ascii="Verdana" w:hAnsi="Verdana"/>
          <w:w w:val="115"/>
          <w:sz w:val="20"/>
          <w:szCs w:val="20"/>
        </w:rPr>
      </w:pPr>
      <w:r>
        <w:rPr>
          <w:rFonts w:ascii="Verdana" w:hAnsi="Verdana"/>
          <w:b/>
          <w:w w:val="115"/>
          <w:sz w:val="20"/>
          <w:szCs w:val="20"/>
        </w:rPr>
        <w:t xml:space="preserve">   </w:t>
      </w:r>
      <w:r w:rsidR="005A6F64">
        <w:rPr>
          <w:rFonts w:ascii="Verdana" w:hAnsi="Verdana"/>
          <w:b/>
          <w:w w:val="115"/>
          <w:sz w:val="20"/>
          <w:szCs w:val="20"/>
        </w:rPr>
        <w:t xml:space="preserve"> </w:t>
      </w:r>
      <w:r>
        <w:rPr>
          <w:rFonts w:ascii="Verdana" w:hAnsi="Verdana"/>
          <w:b/>
          <w:w w:val="115"/>
          <w:sz w:val="20"/>
          <w:szCs w:val="20"/>
        </w:rPr>
        <w:t xml:space="preserve"> </w:t>
      </w:r>
      <w:r w:rsidR="005A6F64">
        <w:rPr>
          <w:rFonts w:ascii="Verdana" w:hAnsi="Verdana"/>
          <w:b/>
          <w:w w:val="115"/>
          <w:sz w:val="20"/>
          <w:szCs w:val="20"/>
        </w:rPr>
        <w:t xml:space="preserve"> </w:t>
      </w:r>
      <w:proofErr w:type="spellStart"/>
      <w:r w:rsidR="003227EE" w:rsidRPr="004F35D0">
        <w:rPr>
          <w:rFonts w:ascii="Verdana" w:hAnsi="Verdana"/>
          <w:b/>
          <w:i/>
          <w:w w:val="115"/>
          <w:sz w:val="20"/>
          <w:szCs w:val="20"/>
        </w:rPr>
        <w:t>Yadadri</w:t>
      </w:r>
      <w:proofErr w:type="spellEnd"/>
      <w:r w:rsidR="003227EE" w:rsidRPr="004F35D0">
        <w:rPr>
          <w:rFonts w:ascii="Verdana" w:hAnsi="Verdana"/>
          <w:b/>
          <w:i/>
          <w:w w:val="115"/>
          <w:sz w:val="20"/>
          <w:szCs w:val="20"/>
        </w:rPr>
        <w:t xml:space="preserve"> </w:t>
      </w:r>
      <w:proofErr w:type="spellStart"/>
      <w:r w:rsidR="003227EE" w:rsidRPr="004F35D0">
        <w:rPr>
          <w:rFonts w:ascii="Verdana" w:hAnsi="Verdana"/>
          <w:b/>
          <w:i/>
          <w:w w:val="115"/>
          <w:sz w:val="20"/>
          <w:szCs w:val="20"/>
        </w:rPr>
        <w:t>Bhongir</w:t>
      </w:r>
      <w:proofErr w:type="spellEnd"/>
      <w:r w:rsidR="003227EE" w:rsidRPr="004F35D0">
        <w:rPr>
          <w:rFonts w:ascii="Verdana" w:hAnsi="Verdana"/>
          <w:b/>
          <w:w w:val="115"/>
          <w:sz w:val="20"/>
          <w:szCs w:val="20"/>
        </w:rPr>
        <w:t xml:space="preserve">” </w:t>
      </w:r>
      <w:r w:rsidR="003227EE" w:rsidRPr="004F35D0">
        <w:rPr>
          <w:rFonts w:ascii="Verdana" w:hAnsi="Verdana"/>
          <w:w w:val="115"/>
          <w:sz w:val="20"/>
          <w:szCs w:val="20"/>
        </w:rPr>
        <w:t xml:space="preserve">and sign an agreement in the proper departmental form for </w:t>
      </w:r>
    </w:p>
    <w:p w:rsidR="005376BA" w:rsidRPr="004F35D0" w:rsidRDefault="005A6F64" w:rsidP="005A6F64">
      <w:pPr>
        <w:pStyle w:val="NoSpacing"/>
        <w:rPr>
          <w:rFonts w:ascii="Verdana" w:hAnsi="Verdana"/>
          <w:w w:val="115"/>
          <w:sz w:val="20"/>
          <w:szCs w:val="20"/>
        </w:rPr>
      </w:pPr>
      <w:r>
        <w:rPr>
          <w:rFonts w:ascii="Verdana" w:hAnsi="Verdana"/>
          <w:w w:val="115"/>
          <w:sz w:val="20"/>
          <w:szCs w:val="20"/>
        </w:rPr>
        <w:t xml:space="preserve">      </w:t>
      </w:r>
      <w:proofErr w:type="gramStart"/>
      <w:r w:rsidR="003227EE" w:rsidRPr="004F35D0">
        <w:rPr>
          <w:rFonts w:ascii="Verdana" w:hAnsi="Verdana"/>
          <w:w w:val="115"/>
          <w:sz w:val="20"/>
          <w:szCs w:val="20"/>
        </w:rPr>
        <w:t>due</w:t>
      </w:r>
      <w:proofErr w:type="gramEnd"/>
      <w:r w:rsidR="003227EE" w:rsidRPr="004F35D0">
        <w:rPr>
          <w:rFonts w:ascii="Verdana" w:hAnsi="Verdana"/>
          <w:w w:val="115"/>
          <w:sz w:val="20"/>
          <w:szCs w:val="20"/>
        </w:rPr>
        <w:t xml:space="preserve"> fulfilment of the contract.</w:t>
      </w:r>
    </w:p>
    <w:p w:rsidR="00F918B3" w:rsidRPr="004F35D0" w:rsidRDefault="00F918B3" w:rsidP="004F35D0">
      <w:pPr>
        <w:pStyle w:val="NoSpacing"/>
        <w:rPr>
          <w:rFonts w:ascii="Verdana" w:hAnsi="Verdana"/>
          <w:w w:val="115"/>
          <w:sz w:val="20"/>
          <w:szCs w:val="20"/>
        </w:rPr>
      </w:pPr>
    </w:p>
    <w:p w:rsidR="00C27E25" w:rsidRDefault="00F918B3" w:rsidP="004F35D0">
      <w:pPr>
        <w:pStyle w:val="NoSpacing"/>
        <w:rPr>
          <w:rFonts w:ascii="Verdana" w:hAnsi="Verdana"/>
          <w:sz w:val="20"/>
          <w:szCs w:val="20"/>
        </w:rPr>
      </w:pPr>
      <w:proofErr w:type="gramStart"/>
      <w:r w:rsidRPr="004F35D0">
        <w:rPr>
          <w:rFonts w:ascii="Verdana" w:hAnsi="Verdana"/>
          <w:w w:val="115"/>
          <w:sz w:val="20"/>
          <w:szCs w:val="20"/>
        </w:rPr>
        <w:t>24</w:t>
      </w:r>
      <w:r w:rsidRPr="004F35D0">
        <w:rPr>
          <w:rFonts w:ascii="Verdana" w:hAnsi="Verdana"/>
          <w:sz w:val="20"/>
          <w:szCs w:val="20"/>
        </w:rPr>
        <w:t xml:space="preserve"> )</w:t>
      </w:r>
      <w:proofErr w:type="gramEnd"/>
      <w:r w:rsidRPr="004F35D0">
        <w:rPr>
          <w:rFonts w:ascii="Verdana" w:hAnsi="Verdana"/>
          <w:sz w:val="20"/>
          <w:szCs w:val="20"/>
        </w:rPr>
        <w:t xml:space="preserve"> When a successful </w:t>
      </w:r>
      <w:proofErr w:type="spellStart"/>
      <w:r w:rsidRPr="004F35D0">
        <w:rPr>
          <w:rFonts w:ascii="Verdana" w:hAnsi="Verdana"/>
          <w:sz w:val="20"/>
          <w:szCs w:val="20"/>
        </w:rPr>
        <w:t>tenderer</w:t>
      </w:r>
      <w:proofErr w:type="spellEnd"/>
      <w:r w:rsidRPr="004F35D0">
        <w:rPr>
          <w:rFonts w:ascii="Verdana" w:hAnsi="Verdana"/>
          <w:sz w:val="20"/>
          <w:szCs w:val="20"/>
        </w:rPr>
        <w:t xml:space="preserve"> does not turn-up for concluding agreement within specified time </w:t>
      </w:r>
    </w:p>
    <w:p w:rsidR="00C27E25" w:rsidRDefault="00C27E25" w:rsidP="004F35D0">
      <w:pPr>
        <w:pStyle w:val="NoSpacing"/>
        <w:rPr>
          <w:rFonts w:ascii="Verdana" w:hAnsi="Verdana"/>
          <w:sz w:val="20"/>
          <w:szCs w:val="20"/>
        </w:rPr>
      </w:pPr>
      <w:r>
        <w:rPr>
          <w:rFonts w:ascii="Verdana" w:hAnsi="Verdana"/>
          <w:sz w:val="20"/>
          <w:szCs w:val="20"/>
        </w:rPr>
        <w:t xml:space="preserve">        </w:t>
      </w:r>
      <w:proofErr w:type="gramStart"/>
      <w:r w:rsidR="007F6ABB">
        <w:rPr>
          <w:rFonts w:ascii="Verdana" w:hAnsi="Verdana"/>
          <w:sz w:val="20"/>
          <w:szCs w:val="20"/>
        </w:rPr>
        <w:t>i</w:t>
      </w:r>
      <w:r w:rsidR="007F6ABB" w:rsidRPr="004F35D0">
        <w:rPr>
          <w:rFonts w:ascii="Verdana" w:hAnsi="Verdana"/>
          <w:sz w:val="20"/>
          <w:szCs w:val="20"/>
        </w:rPr>
        <w:t>ntimated</w:t>
      </w:r>
      <w:proofErr w:type="gramEnd"/>
      <w:r w:rsidR="00F918B3" w:rsidRPr="004F35D0">
        <w:rPr>
          <w:rFonts w:ascii="Verdana" w:hAnsi="Verdana"/>
          <w:sz w:val="20"/>
          <w:szCs w:val="20"/>
        </w:rPr>
        <w:t>, the</w:t>
      </w:r>
      <w:r>
        <w:rPr>
          <w:rFonts w:ascii="Verdana" w:hAnsi="Verdana"/>
          <w:sz w:val="20"/>
          <w:szCs w:val="20"/>
        </w:rPr>
        <w:t xml:space="preserve"> </w:t>
      </w:r>
      <w:r w:rsidR="00F918B3" w:rsidRPr="004F35D0">
        <w:rPr>
          <w:rFonts w:ascii="Verdana" w:hAnsi="Verdana"/>
          <w:sz w:val="20"/>
          <w:szCs w:val="20"/>
        </w:rPr>
        <w:t xml:space="preserve">Bid security paid by him / her will be forfeited and next lowest </w:t>
      </w:r>
      <w:proofErr w:type="spellStart"/>
      <w:r w:rsidR="00F918B3" w:rsidRPr="004F35D0">
        <w:rPr>
          <w:rFonts w:ascii="Verdana" w:hAnsi="Verdana"/>
          <w:sz w:val="20"/>
          <w:szCs w:val="20"/>
        </w:rPr>
        <w:t>tenderer</w:t>
      </w:r>
      <w:proofErr w:type="spellEnd"/>
      <w:r w:rsidR="00F918B3" w:rsidRPr="004F35D0">
        <w:rPr>
          <w:rFonts w:ascii="Verdana" w:hAnsi="Verdana"/>
          <w:sz w:val="20"/>
          <w:szCs w:val="20"/>
        </w:rPr>
        <w:t xml:space="preserve"> will be </w:t>
      </w:r>
    </w:p>
    <w:p w:rsidR="00F918B3" w:rsidRDefault="00C27E25" w:rsidP="004F35D0">
      <w:pPr>
        <w:pStyle w:val="NoSpacing"/>
        <w:rPr>
          <w:rFonts w:ascii="Verdana" w:hAnsi="Verdana"/>
          <w:w w:val="115"/>
          <w:sz w:val="20"/>
          <w:szCs w:val="20"/>
        </w:rPr>
      </w:pPr>
      <w:r>
        <w:rPr>
          <w:rFonts w:ascii="Verdana" w:hAnsi="Verdana"/>
          <w:sz w:val="20"/>
          <w:szCs w:val="20"/>
        </w:rPr>
        <w:t xml:space="preserve">         </w:t>
      </w:r>
      <w:proofErr w:type="gramStart"/>
      <w:r w:rsidR="00F918B3" w:rsidRPr="004F35D0">
        <w:rPr>
          <w:rFonts w:ascii="Verdana" w:hAnsi="Verdana"/>
          <w:sz w:val="20"/>
          <w:szCs w:val="20"/>
        </w:rPr>
        <w:t>negotiated</w:t>
      </w:r>
      <w:proofErr w:type="gramEnd"/>
      <w:r w:rsidR="00F918B3" w:rsidRPr="004F35D0">
        <w:rPr>
          <w:rFonts w:ascii="Verdana" w:hAnsi="Verdana"/>
          <w:w w:val="115"/>
          <w:sz w:val="20"/>
          <w:szCs w:val="20"/>
        </w:rPr>
        <w:t>.</w:t>
      </w:r>
    </w:p>
    <w:p w:rsidR="00C27E25" w:rsidRPr="004F35D0" w:rsidRDefault="00C27E25" w:rsidP="004F35D0">
      <w:pPr>
        <w:pStyle w:val="NoSpacing"/>
        <w:rPr>
          <w:rFonts w:ascii="Verdana" w:hAnsi="Verdana"/>
          <w:sz w:val="20"/>
          <w:szCs w:val="20"/>
        </w:rPr>
      </w:pPr>
      <w:r>
        <w:rPr>
          <w:rFonts w:ascii="Verdana" w:hAnsi="Verdana"/>
          <w:w w:val="115"/>
          <w:sz w:val="20"/>
          <w:szCs w:val="20"/>
        </w:rPr>
        <w:t xml:space="preserve">  </w:t>
      </w:r>
    </w:p>
    <w:p w:rsidR="00F918B3" w:rsidRPr="004F35D0" w:rsidRDefault="00F918B3" w:rsidP="004F35D0">
      <w:pPr>
        <w:pStyle w:val="NoSpacing"/>
        <w:rPr>
          <w:rFonts w:ascii="Verdana" w:hAnsi="Verdana"/>
          <w:sz w:val="20"/>
          <w:szCs w:val="20"/>
        </w:rPr>
      </w:pPr>
    </w:p>
    <w:p w:rsidR="00C27E25" w:rsidRDefault="00F918B3" w:rsidP="004F35D0">
      <w:pPr>
        <w:pStyle w:val="NoSpacing"/>
        <w:rPr>
          <w:rFonts w:ascii="Verdana" w:hAnsi="Verdana"/>
          <w:sz w:val="20"/>
          <w:szCs w:val="20"/>
        </w:rPr>
      </w:pPr>
      <w:r w:rsidRPr="004F35D0">
        <w:rPr>
          <w:rFonts w:ascii="Verdana" w:hAnsi="Verdana"/>
          <w:sz w:val="20"/>
          <w:szCs w:val="20"/>
        </w:rPr>
        <w:t xml:space="preserve">25) The tender should quote percentage less for total cost of work. The rate should be written </w:t>
      </w:r>
    </w:p>
    <w:p w:rsidR="00F918B3" w:rsidRPr="004F35D0" w:rsidRDefault="00C27E25" w:rsidP="004F35D0">
      <w:pPr>
        <w:pStyle w:val="NoSpacing"/>
        <w:rPr>
          <w:rFonts w:ascii="Verdana" w:hAnsi="Verdana"/>
          <w:w w:val="115"/>
          <w:sz w:val="20"/>
          <w:szCs w:val="20"/>
        </w:rPr>
      </w:pPr>
      <w:r>
        <w:rPr>
          <w:rFonts w:ascii="Verdana" w:hAnsi="Verdana"/>
          <w:sz w:val="20"/>
          <w:szCs w:val="20"/>
        </w:rPr>
        <w:t xml:space="preserve">        </w:t>
      </w:r>
      <w:proofErr w:type="gramStart"/>
      <w:r w:rsidR="00F918B3" w:rsidRPr="004F35D0">
        <w:rPr>
          <w:rFonts w:ascii="Verdana" w:hAnsi="Verdana"/>
          <w:sz w:val="20"/>
          <w:szCs w:val="20"/>
        </w:rPr>
        <w:t>legibly</w:t>
      </w:r>
      <w:proofErr w:type="gramEnd"/>
      <w:r w:rsidR="00F918B3" w:rsidRPr="004F35D0">
        <w:rPr>
          <w:rFonts w:ascii="Verdana" w:hAnsi="Verdana"/>
          <w:sz w:val="20"/>
          <w:szCs w:val="20"/>
        </w:rPr>
        <w:t xml:space="preserve"> both in</w:t>
      </w:r>
      <w:r>
        <w:rPr>
          <w:rFonts w:ascii="Verdana" w:hAnsi="Verdana"/>
          <w:sz w:val="20"/>
          <w:szCs w:val="20"/>
        </w:rPr>
        <w:t xml:space="preserve"> </w:t>
      </w:r>
      <w:r w:rsidR="00F918B3" w:rsidRPr="004F35D0">
        <w:rPr>
          <w:rFonts w:ascii="Verdana" w:hAnsi="Verdana"/>
          <w:sz w:val="20"/>
          <w:szCs w:val="20"/>
        </w:rPr>
        <w:t>words and figures and units in words</w:t>
      </w:r>
      <w:r w:rsidR="00F918B3" w:rsidRPr="004F35D0">
        <w:rPr>
          <w:rFonts w:ascii="Verdana" w:hAnsi="Verdana"/>
          <w:w w:val="115"/>
          <w:sz w:val="20"/>
          <w:szCs w:val="20"/>
        </w:rPr>
        <w:t>.</w:t>
      </w:r>
    </w:p>
    <w:p w:rsidR="00F918B3" w:rsidRPr="004F35D0" w:rsidRDefault="00F918B3" w:rsidP="004F35D0">
      <w:pPr>
        <w:pStyle w:val="NoSpacing"/>
        <w:rPr>
          <w:rFonts w:ascii="Verdana" w:hAnsi="Verdana"/>
          <w:w w:val="115"/>
          <w:sz w:val="20"/>
          <w:szCs w:val="20"/>
        </w:rPr>
      </w:pPr>
    </w:p>
    <w:p w:rsidR="001E3422" w:rsidRDefault="00F918B3" w:rsidP="004F35D0">
      <w:pPr>
        <w:pStyle w:val="NoSpacing"/>
        <w:rPr>
          <w:rFonts w:ascii="Verdana" w:hAnsi="Verdana"/>
          <w:w w:val="115"/>
          <w:sz w:val="20"/>
          <w:szCs w:val="20"/>
        </w:rPr>
      </w:pPr>
      <w:r w:rsidRPr="004F35D0">
        <w:rPr>
          <w:rFonts w:ascii="Verdana" w:hAnsi="Verdana"/>
          <w:w w:val="115"/>
          <w:sz w:val="20"/>
          <w:szCs w:val="20"/>
        </w:rPr>
        <w:t xml:space="preserve"> 26) The</w:t>
      </w:r>
      <w:r w:rsidRPr="004F35D0">
        <w:rPr>
          <w:rFonts w:ascii="Verdana" w:hAnsi="Verdana"/>
          <w:spacing w:val="40"/>
          <w:w w:val="115"/>
          <w:sz w:val="20"/>
          <w:szCs w:val="20"/>
        </w:rPr>
        <w:t xml:space="preserve"> </w:t>
      </w:r>
      <w:proofErr w:type="spellStart"/>
      <w:r w:rsidRPr="004F35D0">
        <w:rPr>
          <w:rFonts w:ascii="Verdana" w:hAnsi="Verdana"/>
          <w:spacing w:val="40"/>
          <w:w w:val="115"/>
          <w:sz w:val="20"/>
          <w:szCs w:val="20"/>
        </w:rPr>
        <w:t>t</w:t>
      </w:r>
      <w:r w:rsidRPr="004F35D0">
        <w:rPr>
          <w:rFonts w:ascii="Verdana" w:hAnsi="Verdana"/>
          <w:sz w:val="20"/>
          <w:szCs w:val="20"/>
        </w:rPr>
        <w:t>enderer</w:t>
      </w:r>
      <w:proofErr w:type="spellEnd"/>
      <w:r w:rsidRPr="004F35D0">
        <w:rPr>
          <w:rFonts w:ascii="Verdana" w:hAnsi="Verdana"/>
          <w:spacing w:val="40"/>
          <w:w w:val="115"/>
          <w:sz w:val="20"/>
          <w:szCs w:val="20"/>
        </w:rPr>
        <w:t xml:space="preserve"> </w:t>
      </w:r>
      <w:r w:rsidRPr="004F35D0">
        <w:rPr>
          <w:rFonts w:ascii="Verdana" w:hAnsi="Verdana"/>
          <w:w w:val="115"/>
          <w:sz w:val="20"/>
          <w:szCs w:val="20"/>
        </w:rPr>
        <w:t>should</w:t>
      </w:r>
      <w:r w:rsidRPr="004F35D0">
        <w:rPr>
          <w:rFonts w:ascii="Verdana" w:hAnsi="Verdana"/>
          <w:spacing w:val="40"/>
          <w:w w:val="115"/>
          <w:sz w:val="20"/>
          <w:szCs w:val="20"/>
        </w:rPr>
        <w:t xml:space="preserve"> </w:t>
      </w:r>
      <w:r w:rsidRPr="004F35D0">
        <w:rPr>
          <w:rFonts w:ascii="Verdana" w:hAnsi="Verdana"/>
          <w:w w:val="115"/>
          <w:sz w:val="20"/>
          <w:szCs w:val="20"/>
        </w:rPr>
        <w:t>work</w:t>
      </w:r>
      <w:r w:rsidRPr="004F35D0">
        <w:rPr>
          <w:rFonts w:ascii="Verdana" w:hAnsi="Verdana"/>
          <w:spacing w:val="40"/>
          <w:w w:val="115"/>
          <w:sz w:val="20"/>
          <w:szCs w:val="20"/>
        </w:rPr>
        <w:t xml:space="preserve"> </w:t>
      </w:r>
      <w:r w:rsidRPr="004F35D0">
        <w:rPr>
          <w:rFonts w:ascii="Verdana" w:hAnsi="Verdana"/>
          <w:w w:val="115"/>
          <w:sz w:val="20"/>
          <w:szCs w:val="20"/>
        </w:rPr>
        <w:t>out</w:t>
      </w:r>
      <w:r w:rsidRPr="004F35D0">
        <w:rPr>
          <w:rFonts w:ascii="Verdana" w:hAnsi="Verdana"/>
          <w:spacing w:val="40"/>
          <w:w w:val="115"/>
          <w:sz w:val="20"/>
          <w:szCs w:val="20"/>
        </w:rPr>
        <w:t xml:space="preserve"> </w:t>
      </w:r>
      <w:proofErr w:type="gramStart"/>
      <w:r w:rsidRPr="004F35D0">
        <w:rPr>
          <w:rFonts w:ascii="Verdana" w:hAnsi="Verdana"/>
          <w:w w:val="115"/>
          <w:sz w:val="20"/>
          <w:szCs w:val="20"/>
        </w:rPr>
        <w:t>his</w:t>
      </w:r>
      <w:r w:rsidRPr="004F35D0">
        <w:rPr>
          <w:rFonts w:ascii="Verdana" w:hAnsi="Verdana"/>
          <w:spacing w:val="40"/>
          <w:w w:val="115"/>
          <w:sz w:val="20"/>
          <w:szCs w:val="20"/>
        </w:rPr>
        <w:t xml:space="preserve"> </w:t>
      </w:r>
      <w:r w:rsidRPr="004F35D0">
        <w:rPr>
          <w:rFonts w:ascii="Verdana" w:hAnsi="Verdana"/>
          <w:w w:val="115"/>
          <w:sz w:val="20"/>
          <w:szCs w:val="20"/>
        </w:rPr>
        <w:t>own</w:t>
      </w:r>
      <w:proofErr w:type="gramEnd"/>
      <w:r w:rsidRPr="004F35D0">
        <w:rPr>
          <w:rFonts w:ascii="Verdana" w:hAnsi="Verdana"/>
          <w:spacing w:val="40"/>
          <w:w w:val="115"/>
          <w:sz w:val="20"/>
          <w:szCs w:val="20"/>
        </w:rPr>
        <w:t xml:space="preserve"> </w:t>
      </w:r>
      <w:r w:rsidRPr="004F35D0">
        <w:rPr>
          <w:rFonts w:ascii="Verdana" w:hAnsi="Verdana"/>
          <w:w w:val="115"/>
          <w:sz w:val="20"/>
          <w:szCs w:val="20"/>
        </w:rPr>
        <w:t>rates,</w:t>
      </w:r>
      <w:r w:rsidRPr="004F35D0">
        <w:rPr>
          <w:rFonts w:ascii="Verdana" w:hAnsi="Verdana"/>
          <w:spacing w:val="40"/>
          <w:w w:val="115"/>
          <w:sz w:val="20"/>
          <w:szCs w:val="20"/>
        </w:rPr>
        <w:t xml:space="preserve"> </w:t>
      </w:r>
      <w:r w:rsidRPr="004F35D0">
        <w:rPr>
          <w:rFonts w:ascii="Verdana" w:hAnsi="Verdana"/>
          <w:w w:val="115"/>
          <w:sz w:val="20"/>
          <w:szCs w:val="20"/>
        </w:rPr>
        <w:t>without</w:t>
      </w:r>
      <w:r w:rsidRPr="004F35D0">
        <w:rPr>
          <w:rFonts w:ascii="Verdana" w:hAnsi="Verdana"/>
          <w:spacing w:val="40"/>
          <w:w w:val="115"/>
          <w:sz w:val="20"/>
          <w:szCs w:val="20"/>
        </w:rPr>
        <w:t xml:space="preserve"> </w:t>
      </w:r>
      <w:r w:rsidRPr="004F35D0">
        <w:rPr>
          <w:rFonts w:ascii="Verdana" w:hAnsi="Verdana"/>
          <w:w w:val="115"/>
          <w:sz w:val="20"/>
          <w:szCs w:val="20"/>
        </w:rPr>
        <w:t>reference</w:t>
      </w:r>
      <w:r w:rsidRPr="004F35D0">
        <w:rPr>
          <w:rFonts w:ascii="Verdana" w:hAnsi="Verdana"/>
          <w:spacing w:val="40"/>
          <w:w w:val="115"/>
          <w:sz w:val="20"/>
          <w:szCs w:val="20"/>
        </w:rPr>
        <w:t xml:space="preserve"> </w:t>
      </w:r>
      <w:r w:rsidRPr="004F35D0">
        <w:rPr>
          <w:rFonts w:ascii="Verdana" w:hAnsi="Verdana"/>
          <w:w w:val="115"/>
          <w:sz w:val="20"/>
          <w:szCs w:val="20"/>
        </w:rPr>
        <w:t xml:space="preserve">being made to </w:t>
      </w:r>
    </w:p>
    <w:p w:rsidR="001E3422" w:rsidRDefault="001E3422" w:rsidP="004F35D0">
      <w:pPr>
        <w:pStyle w:val="NoSpacing"/>
        <w:rPr>
          <w:rFonts w:ascii="Verdana" w:hAnsi="Verdana"/>
          <w:w w:val="115"/>
          <w:sz w:val="20"/>
          <w:szCs w:val="20"/>
        </w:rPr>
      </w:pPr>
      <w:r>
        <w:rPr>
          <w:rFonts w:ascii="Verdana" w:hAnsi="Verdana"/>
          <w:w w:val="115"/>
          <w:sz w:val="20"/>
          <w:szCs w:val="20"/>
        </w:rPr>
        <w:t xml:space="preserve">        </w:t>
      </w:r>
      <w:proofErr w:type="gramStart"/>
      <w:r w:rsidR="00F918B3" w:rsidRPr="004F35D0">
        <w:rPr>
          <w:rFonts w:ascii="Verdana" w:hAnsi="Verdana"/>
          <w:w w:val="115"/>
          <w:sz w:val="20"/>
          <w:szCs w:val="20"/>
        </w:rPr>
        <w:t>the</w:t>
      </w:r>
      <w:proofErr w:type="gramEnd"/>
      <w:r>
        <w:rPr>
          <w:rFonts w:ascii="Verdana" w:hAnsi="Verdana"/>
          <w:w w:val="115"/>
          <w:sz w:val="20"/>
          <w:szCs w:val="20"/>
        </w:rPr>
        <w:t xml:space="preserve"> </w:t>
      </w:r>
      <w:r w:rsidR="00F918B3" w:rsidRPr="004F35D0">
        <w:rPr>
          <w:rFonts w:ascii="Verdana" w:hAnsi="Verdana"/>
          <w:w w:val="115"/>
          <w:sz w:val="20"/>
          <w:szCs w:val="20"/>
        </w:rPr>
        <w:t xml:space="preserve">TGSPDCL estimated rates or any department of state / central government, </w:t>
      </w:r>
    </w:p>
    <w:p w:rsidR="00F918B3" w:rsidRPr="004F35D0" w:rsidRDefault="001E3422" w:rsidP="004F35D0">
      <w:pPr>
        <w:pStyle w:val="NoSpacing"/>
        <w:rPr>
          <w:rFonts w:ascii="Verdana" w:hAnsi="Verdana"/>
          <w:w w:val="115"/>
          <w:sz w:val="20"/>
          <w:szCs w:val="20"/>
        </w:rPr>
      </w:pPr>
      <w:r>
        <w:rPr>
          <w:rFonts w:ascii="Verdana" w:hAnsi="Verdana"/>
          <w:w w:val="115"/>
          <w:sz w:val="20"/>
          <w:szCs w:val="20"/>
        </w:rPr>
        <w:t xml:space="preserve">        </w:t>
      </w:r>
      <w:proofErr w:type="gramStart"/>
      <w:r w:rsidR="00F918B3" w:rsidRPr="004F35D0">
        <w:rPr>
          <w:rFonts w:ascii="Verdana" w:hAnsi="Verdana"/>
          <w:w w:val="115"/>
          <w:sz w:val="20"/>
          <w:szCs w:val="20"/>
        </w:rPr>
        <w:t>current</w:t>
      </w:r>
      <w:proofErr w:type="gramEnd"/>
      <w:r w:rsidR="00F918B3" w:rsidRPr="004F35D0">
        <w:rPr>
          <w:rFonts w:ascii="Verdana" w:hAnsi="Verdana"/>
          <w:w w:val="115"/>
          <w:sz w:val="20"/>
          <w:szCs w:val="20"/>
        </w:rPr>
        <w:t xml:space="preserve"> schedule of rates.</w:t>
      </w:r>
    </w:p>
    <w:p w:rsidR="00B84BCA" w:rsidRPr="004F35D0" w:rsidRDefault="00B84BCA" w:rsidP="004F35D0">
      <w:pPr>
        <w:pStyle w:val="NoSpacing"/>
        <w:rPr>
          <w:rFonts w:ascii="Verdana" w:hAnsi="Verdana"/>
          <w:w w:val="115"/>
          <w:sz w:val="20"/>
          <w:szCs w:val="20"/>
        </w:rPr>
      </w:pPr>
    </w:p>
    <w:p w:rsidR="00F918B3" w:rsidRPr="004F35D0" w:rsidRDefault="00F918B3" w:rsidP="004F35D0">
      <w:pPr>
        <w:pStyle w:val="NoSpacing"/>
        <w:rPr>
          <w:rFonts w:ascii="Verdana" w:hAnsi="Verdana"/>
          <w:w w:val="115"/>
          <w:sz w:val="20"/>
          <w:szCs w:val="20"/>
        </w:rPr>
      </w:pPr>
      <w:r w:rsidRPr="004F35D0">
        <w:rPr>
          <w:rFonts w:ascii="Verdana" w:hAnsi="Verdana"/>
          <w:w w:val="115"/>
          <w:sz w:val="20"/>
          <w:szCs w:val="20"/>
        </w:rPr>
        <w:t xml:space="preserve"> 2</w:t>
      </w:r>
      <w:r w:rsidR="00B84BCA" w:rsidRPr="004F35D0">
        <w:rPr>
          <w:rFonts w:ascii="Verdana" w:hAnsi="Verdana"/>
          <w:w w:val="115"/>
          <w:sz w:val="20"/>
          <w:szCs w:val="20"/>
        </w:rPr>
        <w:t>7</w:t>
      </w:r>
      <w:r w:rsidRPr="004F35D0">
        <w:rPr>
          <w:rFonts w:ascii="Verdana" w:hAnsi="Verdana"/>
          <w:w w:val="115"/>
          <w:sz w:val="20"/>
          <w:szCs w:val="20"/>
        </w:rPr>
        <w:t>) No</w:t>
      </w:r>
      <w:r w:rsidRPr="004F35D0">
        <w:rPr>
          <w:rFonts w:ascii="Verdana" w:hAnsi="Verdana"/>
          <w:spacing w:val="35"/>
          <w:w w:val="115"/>
          <w:sz w:val="20"/>
          <w:szCs w:val="20"/>
        </w:rPr>
        <w:t xml:space="preserve"> </w:t>
      </w:r>
      <w:r w:rsidRPr="004F35D0">
        <w:rPr>
          <w:rFonts w:ascii="Verdana" w:hAnsi="Verdana"/>
          <w:w w:val="115"/>
          <w:sz w:val="20"/>
          <w:szCs w:val="20"/>
        </w:rPr>
        <w:t>part</w:t>
      </w:r>
      <w:r w:rsidRPr="004F35D0">
        <w:rPr>
          <w:rFonts w:ascii="Verdana" w:hAnsi="Verdana"/>
          <w:spacing w:val="35"/>
          <w:w w:val="115"/>
          <w:sz w:val="20"/>
          <w:szCs w:val="20"/>
        </w:rPr>
        <w:t xml:space="preserve"> </w:t>
      </w:r>
      <w:r w:rsidRPr="004F35D0">
        <w:rPr>
          <w:rFonts w:ascii="Verdana" w:hAnsi="Verdana"/>
          <w:w w:val="115"/>
          <w:sz w:val="20"/>
          <w:szCs w:val="20"/>
        </w:rPr>
        <w:t>of</w:t>
      </w:r>
      <w:r w:rsidRPr="004F35D0">
        <w:rPr>
          <w:rFonts w:ascii="Verdana" w:hAnsi="Verdana"/>
          <w:spacing w:val="38"/>
          <w:w w:val="115"/>
          <w:sz w:val="20"/>
          <w:szCs w:val="20"/>
        </w:rPr>
        <w:t xml:space="preserve"> </w:t>
      </w:r>
      <w:r w:rsidRPr="004F35D0">
        <w:rPr>
          <w:rFonts w:ascii="Verdana" w:hAnsi="Verdana"/>
          <w:w w:val="115"/>
          <w:sz w:val="20"/>
          <w:szCs w:val="20"/>
        </w:rPr>
        <w:t>the</w:t>
      </w:r>
      <w:r w:rsidRPr="004F35D0">
        <w:rPr>
          <w:rFonts w:ascii="Verdana" w:hAnsi="Verdana"/>
          <w:spacing w:val="35"/>
          <w:w w:val="115"/>
          <w:sz w:val="20"/>
          <w:szCs w:val="20"/>
        </w:rPr>
        <w:t xml:space="preserve"> </w:t>
      </w:r>
      <w:r w:rsidRPr="004F35D0">
        <w:rPr>
          <w:rFonts w:ascii="Verdana" w:hAnsi="Verdana"/>
          <w:w w:val="115"/>
          <w:sz w:val="20"/>
          <w:szCs w:val="20"/>
        </w:rPr>
        <w:t>contract</w:t>
      </w:r>
      <w:r w:rsidRPr="004F35D0">
        <w:rPr>
          <w:rFonts w:ascii="Verdana" w:hAnsi="Verdana"/>
          <w:spacing w:val="35"/>
          <w:w w:val="115"/>
          <w:sz w:val="20"/>
          <w:szCs w:val="20"/>
        </w:rPr>
        <w:t xml:space="preserve"> </w:t>
      </w:r>
      <w:r w:rsidRPr="004F35D0">
        <w:rPr>
          <w:rFonts w:ascii="Verdana" w:hAnsi="Verdana"/>
          <w:w w:val="115"/>
          <w:sz w:val="20"/>
          <w:szCs w:val="20"/>
        </w:rPr>
        <w:t>shall</w:t>
      </w:r>
      <w:r w:rsidRPr="004F35D0">
        <w:rPr>
          <w:rFonts w:ascii="Verdana" w:hAnsi="Verdana"/>
          <w:spacing w:val="35"/>
          <w:w w:val="115"/>
          <w:sz w:val="20"/>
          <w:szCs w:val="20"/>
        </w:rPr>
        <w:t xml:space="preserve"> </w:t>
      </w:r>
      <w:r w:rsidRPr="004F35D0">
        <w:rPr>
          <w:rFonts w:ascii="Verdana" w:hAnsi="Verdana"/>
          <w:w w:val="115"/>
          <w:sz w:val="20"/>
          <w:szCs w:val="20"/>
        </w:rPr>
        <w:t>be</w:t>
      </w:r>
      <w:r w:rsidRPr="004F35D0">
        <w:rPr>
          <w:rFonts w:ascii="Verdana" w:hAnsi="Verdana"/>
          <w:spacing w:val="35"/>
          <w:w w:val="115"/>
          <w:sz w:val="20"/>
          <w:szCs w:val="20"/>
        </w:rPr>
        <w:t xml:space="preserve"> </w:t>
      </w:r>
      <w:r w:rsidRPr="004F35D0">
        <w:rPr>
          <w:rFonts w:ascii="Verdana" w:hAnsi="Verdana"/>
          <w:w w:val="115"/>
          <w:sz w:val="20"/>
          <w:szCs w:val="20"/>
        </w:rPr>
        <w:t>sub-let</w:t>
      </w:r>
      <w:r w:rsidRPr="004F35D0">
        <w:rPr>
          <w:rFonts w:ascii="Verdana" w:hAnsi="Verdana"/>
          <w:spacing w:val="35"/>
          <w:w w:val="115"/>
          <w:sz w:val="20"/>
          <w:szCs w:val="20"/>
        </w:rPr>
        <w:t xml:space="preserve"> </w:t>
      </w:r>
      <w:r w:rsidRPr="004F35D0">
        <w:rPr>
          <w:rFonts w:ascii="Verdana" w:hAnsi="Verdana"/>
          <w:w w:val="115"/>
          <w:sz w:val="20"/>
          <w:szCs w:val="20"/>
        </w:rPr>
        <w:t>without</w:t>
      </w:r>
      <w:r w:rsidRPr="004F35D0">
        <w:rPr>
          <w:rFonts w:ascii="Verdana" w:hAnsi="Verdana"/>
          <w:spacing w:val="35"/>
          <w:w w:val="115"/>
          <w:sz w:val="20"/>
          <w:szCs w:val="20"/>
        </w:rPr>
        <w:t xml:space="preserve"> </w:t>
      </w:r>
      <w:r w:rsidRPr="004F35D0">
        <w:rPr>
          <w:rFonts w:ascii="Verdana" w:hAnsi="Verdana"/>
          <w:w w:val="115"/>
          <w:sz w:val="20"/>
          <w:szCs w:val="20"/>
        </w:rPr>
        <w:t>the</w:t>
      </w:r>
      <w:r w:rsidRPr="004F35D0">
        <w:rPr>
          <w:rFonts w:ascii="Verdana" w:hAnsi="Verdana"/>
          <w:spacing w:val="38"/>
          <w:w w:val="115"/>
          <w:sz w:val="20"/>
          <w:szCs w:val="20"/>
        </w:rPr>
        <w:t xml:space="preserve"> </w:t>
      </w:r>
      <w:r w:rsidRPr="004F35D0">
        <w:rPr>
          <w:rFonts w:ascii="Verdana" w:hAnsi="Verdana"/>
          <w:w w:val="115"/>
          <w:sz w:val="20"/>
          <w:szCs w:val="20"/>
        </w:rPr>
        <w:t>written permission</w:t>
      </w:r>
      <w:r w:rsidRPr="004F35D0">
        <w:rPr>
          <w:rFonts w:ascii="Verdana" w:hAnsi="Verdana"/>
          <w:spacing w:val="35"/>
          <w:w w:val="115"/>
          <w:sz w:val="20"/>
          <w:szCs w:val="20"/>
        </w:rPr>
        <w:t xml:space="preserve"> </w:t>
      </w:r>
      <w:r w:rsidRPr="004F35D0">
        <w:rPr>
          <w:rFonts w:ascii="Verdana" w:hAnsi="Verdana"/>
          <w:w w:val="115"/>
          <w:sz w:val="20"/>
          <w:szCs w:val="20"/>
        </w:rPr>
        <w:t>of the</w:t>
      </w:r>
    </w:p>
    <w:p w:rsidR="001E3422" w:rsidRDefault="00F918B3" w:rsidP="004F35D0">
      <w:pPr>
        <w:pStyle w:val="NoSpacing"/>
        <w:rPr>
          <w:rFonts w:ascii="Verdana" w:hAnsi="Verdana"/>
          <w:w w:val="115"/>
          <w:sz w:val="20"/>
          <w:szCs w:val="20"/>
        </w:rPr>
      </w:pPr>
      <w:r w:rsidRPr="004F35D0">
        <w:rPr>
          <w:rFonts w:ascii="Verdana" w:hAnsi="Verdana"/>
          <w:w w:val="115"/>
          <w:sz w:val="20"/>
          <w:szCs w:val="20"/>
        </w:rPr>
        <w:t xml:space="preserve">       Superintending Engineer, nor shall transfer by made by power of attorney,</w:t>
      </w:r>
    </w:p>
    <w:p w:rsidR="00F918B3" w:rsidRPr="004F35D0" w:rsidRDefault="001E3422" w:rsidP="004F35D0">
      <w:pPr>
        <w:pStyle w:val="NoSpacing"/>
        <w:rPr>
          <w:rFonts w:ascii="Verdana" w:hAnsi="Verdana"/>
          <w:w w:val="115"/>
          <w:sz w:val="20"/>
          <w:szCs w:val="20"/>
        </w:rPr>
      </w:pPr>
      <w:r>
        <w:rPr>
          <w:rFonts w:ascii="Verdana" w:hAnsi="Verdana"/>
          <w:w w:val="115"/>
          <w:sz w:val="20"/>
          <w:szCs w:val="20"/>
        </w:rPr>
        <w:t xml:space="preserve">       </w:t>
      </w:r>
      <w:r w:rsidR="00F918B3" w:rsidRPr="004F35D0">
        <w:rPr>
          <w:rFonts w:ascii="Verdana" w:hAnsi="Verdana"/>
          <w:w w:val="115"/>
          <w:sz w:val="20"/>
          <w:szCs w:val="20"/>
        </w:rPr>
        <w:t xml:space="preserve"> </w:t>
      </w:r>
      <w:proofErr w:type="gramStart"/>
      <w:r w:rsidR="00F918B3" w:rsidRPr="004F35D0">
        <w:rPr>
          <w:rFonts w:ascii="Verdana" w:hAnsi="Verdana"/>
          <w:w w:val="115"/>
          <w:sz w:val="20"/>
          <w:szCs w:val="20"/>
        </w:rPr>
        <w:t>authorizing</w:t>
      </w:r>
      <w:proofErr w:type="gramEnd"/>
      <w:r w:rsidR="00F918B3" w:rsidRPr="004F35D0">
        <w:rPr>
          <w:rFonts w:ascii="Verdana" w:hAnsi="Verdana"/>
          <w:w w:val="115"/>
          <w:sz w:val="20"/>
          <w:szCs w:val="20"/>
        </w:rPr>
        <w:t xml:space="preserve"> </w:t>
      </w:r>
      <w:r w:rsidR="00B84BCA" w:rsidRPr="004F35D0">
        <w:rPr>
          <w:rFonts w:ascii="Verdana" w:hAnsi="Verdana"/>
          <w:w w:val="115"/>
          <w:sz w:val="20"/>
          <w:szCs w:val="20"/>
        </w:rPr>
        <w:t>others</w:t>
      </w:r>
      <w:r>
        <w:rPr>
          <w:rFonts w:ascii="Verdana" w:hAnsi="Verdana"/>
          <w:w w:val="115"/>
          <w:sz w:val="20"/>
          <w:szCs w:val="20"/>
        </w:rPr>
        <w:t xml:space="preserve"> </w:t>
      </w:r>
      <w:r w:rsidR="00F918B3" w:rsidRPr="004F35D0">
        <w:rPr>
          <w:rFonts w:ascii="Verdana" w:hAnsi="Verdana"/>
          <w:w w:val="115"/>
          <w:sz w:val="20"/>
          <w:szCs w:val="20"/>
        </w:rPr>
        <w:t>to receive payment on the contractor’s behalf.</w:t>
      </w:r>
    </w:p>
    <w:p w:rsidR="0007354B" w:rsidRPr="004F35D0" w:rsidRDefault="0007354B" w:rsidP="004F35D0">
      <w:pPr>
        <w:pStyle w:val="NoSpacing"/>
        <w:rPr>
          <w:rFonts w:ascii="Verdana" w:hAnsi="Verdana"/>
          <w:w w:val="115"/>
          <w:sz w:val="20"/>
          <w:szCs w:val="20"/>
        </w:rPr>
      </w:pPr>
    </w:p>
    <w:p w:rsidR="001E3422" w:rsidRDefault="0007354B" w:rsidP="004F35D0">
      <w:pPr>
        <w:pStyle w:val="NoSpacing"/>
        <w:rPr>
          <w:rFonts w:ascii="Verdana" w:hAnsi="Verdana"/>
          <w:w w:val="115"/>
          <w:sz w:val="20"/>
          <w:szCs w:val="20"/>
        </w:rPr>
      </w:pPr>
      <w:r w:rsidRPr="004F35D0">
        <w:rPr>
          <w:rFonts w:ascii="Verdana" w:hAnsi="Verdana"/>
          <w:w w:val="115"/>
          <w:sz w:val="20"/>
          <w:szCs w:val="20"/>
        </w:rPr>
        <w:t xml:space="preserve">28) If further information is required the Divisional Engineer, Technical, circle office </w:t>
      </w:r>
    </w:p>
    <w:p w:rsidR="001E3422" w:rsidRDefault="00993845" w:rsidP="004F35D0">
      <w:pPr>
        <w:pStyle w:val="NoSpacing"/>
        <w:rPr>
          <w:rFonts w:ascii="Verdana" w:hAnsi="Verdana"/>
          <w:w w:val="115"/>
          <w:sz w:val="20"/>
          <w:szCs w:val="20"/>
        </w:rPr>
      </w:pPr>
      <w:r>
        <w:rPr>
          <w:rFonts w:ascii="Verdana" w:hAnsi="Verdana"/>
          <w:w w:val="115"/>
          <w:sz w:val="20"/>
          <w:szCs w:val="20"/>
        </w:rPr>
        <w:t xml:space="preserve">     </w:t>
      </w:r>
      <w:r w:rsidR="001E3422">
        <w:rPr>
          <w:rFonts w:ascii="Verdana" w:hAnsi="Verdana"/>
          <w:w w:val="115"/>
          <w:sz w:val="20"/>
          <w:szCs w:val="20"/>
        </w:rPr>
        <w:t xml:space="preserve"> </w:t>
      </w:r>
      <w:proofErr w:type="spellStart"/>
      <w:r w:rsidR="0007354B" w:rsidRPr="004F35D0">
        <w:rPr>
          <w:rFonts w:ascii="Verdana" w:hAnsi="Verdana"/>
          <w:w w:val="115"/>
          <w:sz w:val="20"/>
          <w:szCs w:val="20"/>
        </w:rPr>
        <w:t>Yadadri</w:t>
      </w:r>
      <w:proofErr w:type="spellEnd"/>
      <w:r w:rsidR="0007354B" w:rsidRPr="004F35D0">
        <w:rPr>
          <w:rFonts w:ascii="Verdana" w:hAnsi="Verdana"/>
          <w:w w:val="115"/>
          <w:sz w:val="20"/>
          <w:szCs w:val="20"/>
        </w:rPr>
        <w:t xml:space="preserve"> </w:t>
      </w:r>
      <w:proofErr w:type="spellStart"/>
      <w:r w:rsidR="0007354B" w:rsidRPr="004F35D0">
        <w:rPr>
          <w:rFonts w:ascii="Verdana" w:hAnsi="Verdana"/>
          <w:w w:val="115"/>
          <w:sz w:val="20"/>
          <w:szCs w:val="20"/>
        </w:rPr>
        <w:t>Bhongir</w:t>
      </w:r>
      <w:proofErr w:type="spellEnd"/>
      <w:r w:rsidR="001E3422">
        <w:rPr>
          <w:rFonts w:ascii="Verdana" w:hAnsi="Verdana"/>
          <w:w w:val="115"/>
          <w:sz w:val="20"/>
          <w:szCs w:val="20"/>
        </w:rPr>
        <w:t xml:space="preserve"> </w:t>
      </w:r>
      <w:r w:rsidR="0007354B" w:rsidRPr="004F35D0">
        <w:rPr>
          <w:rFonts w:ascii="Verdana" w:hAnsi="Verdana"/>
          <w:w w:val="115"/>
          <w:sz w:val="20"/>
          <w:szCs w:val="20"/>
        </w:rPr>
        <w:t xml:space="preserve">Will furnish such information, but it must be clearly understood </w:t>
      </w:r>
    </w:p>
    <w:p w:rsidR="0007354B" w:rsidRPr="004F35D0" w:rsidRDefault="00993845" w:rsidP="004F35D0">
      <w:pPr>
        <w:pStyle w:val="NoSpacing"/>
        <w:rPr>
          <w:rFonts w:ascii="Verdana" w:hAnsi="Verdana"/>
          <w:w w:val="115"/>
          <w:sz w:val="20"/>
          <w:szCs w:val="20"/>
        </w:rPr>
      </w:pPr>
      <w:r>
        <w:rPr>
          <w:rFonts w:ascii="Verdana" w:hAnsi="Verdana"/>
          <w:w w:val="115"/>
          <w:sz w:val="20"/>
          <w:szCs w:val="20"/>
        </w:rPr>
        <w:t xml:space="preserve">     </w:t>
      </w:r>
      <w:r w:rsidR="001E3422">
        <w:rPr>
          <w:rFonts w:ascii="Verdana" w:hAnsi="Verdana"/>
          <w:w w:val="115"/>
          <w:sz w:val="20"/>
          <w:szCs w:val="20"/>
        </w:rPr>
        <w:t xml:space="preserve"> </w:t>
      </w:r>
      <w:proofErr w:type="gramStart"/>
      <w:r w:rsidR="0007354B" w:rsidRPr="004F35D0">
        <w:rPr>
          <w:rFonts w:ascii="Verdana" w:hAnsi="Verdana"/>
          <w:w w:val="115"/>
          <w:sz w:val="20"/>
          <w:szCs w:val="20"/>
        </w:rPr>
        <w:t>that</w:t>
      </w:r>
      <w:proofErr w:type="gramEnd"/>
      <w:r w:rsidR="0007354B" w:rsidRPr="004F35D0">
        <w:rPr>
          <w:rFonts w:ascii="Verdana" w:hAnsi="Verdana"/>
          <w:w w:val="115"/>
          <w:sz w:val="20"/>
          <w:szCs w:val="20"/>
        </w:rPr>
        <w:t xml:space="preserve"> tenders must be received</w:t>
      </w:r>
      <w:r w:rsidR="001E3422">
        <w:rPr>
          <w:rFonts w:ascii="Verdana" w:hAnsi="Verdana"/>
          <w:w w:val="115"/>
          <w:sz w:val="20"/>
          <w:szCs w:val="20"/>
        </w:rPr>
        <w:t xml:space="preserve"> </w:t>
      </w:r>
      <w:r w:rsidR="0007354B" w:rsidRPr="004F35D0">
        <w:rPr>
          <w:rFonts w:ascii="Verdana" w:hAnsi="Verdana"/>
          <w:w w:val="115"/>
          <w:sz w:val="20"/>
          <w:szCs w:val="20"/>
        </w:rPr>
        <w:t>in order and according to instructions.</w:t>
      </w:r>
    </w:p>
    <w:p w:rsidR="00C06592" w:rsidRPr="004F35D0" w:rsidRDefault="00C06592" w:rsidP="004F35D0">
      <w:pPr>
        <w:pStyle w:val="NoSpacing"/>
        <w:rPr>
          <w:rFonts w:ascii="Verdana" w:hAnsi="Verdana"/>
          <w:w w:val="115"/>
          <w:sz w:val="20"/>
          <w:szCs w:val="20"/>
        </w:rPr>
      </w:pPr>
    </w:p>
    <w:p w:rsidR="00993845" w:rsidRDefault="00C06592" w:rsidP="004F35D0">
      <w:pPr>
        <w:pStyle w:val="NoSpacing"/>
        <w:rPr>
          <w:rFonts w:ascii="Verdana" w:hAnsi="Verdana"/>
          <w:w w:val="115"/>
          <w:sz w:val="20"/>
          <w:szCs w:val="20"/>
        </w:rPr>
      </w:pPr>
      <w:r w:rsidRPr="004F35D0">
        <w:rPr>
          <w:rFonts w:ascii="Verdana" w:hAnsi="Verdana"/>
          <w:w w:val="115"/>
          <w:sz w:val="20"/>
          <w:szCs w:val="20"/>
        </w:rPr>
        <w:t xml:space="preserve">29) The </w:t>
      </w:r>
      <w:proofErr w:type="spellStart"/>
      <w:r w:rsidRPr="004F35D0">
        <w:rPr>
          <w:rFonts w:ascii="Verdana" w:hAnsi="Verdana"/>
          <w:w w:val="115"/>
          <w:sz w:val="20"/>
          <w:szCs w:val="20"/>
        </w:rPr>
        <w:t>tenderers</w:t>
      </w:r>
      <w:proofErr w:type="spellEnd"/>
      <w:r w:rsidRPr="004F35D0">
        <w:rPr>
          <w:rFonts w:ascii="Verdana" w:hAnsi="Verdana"/>
          <w:w w:val="115"/>
          <w:sz w:val="20"/>
          <w:szCs w:val="20"/>
        </w:rPr>
        <w:t xml:space="preserve"> who are having bad performance record previously will not be</w:t>
      </w:r>
    </w:p>
    <w:p w:rsidR="00C06592" w:rsidRPr="004F35D0" w:rsidRDefault="00993845" w:rsidP="004F35D0">
      <w:pPr>
        <w:pStyle w:val="NoSpacing"/>
        <w:rPr>
          <w:rFonts w:ascii="Verdana" w:hAnsi="Verdana"/>
          <w:w w:val="115"/>
          <w:sz w:val="20"/>
          <w:szCs w:val="20"/>
        </w:rPr>
      </w:pPr>
      <w:r>
        <w:rPr>
          <w:rFonts w:ascii="Verdana" w:hAnsi="Verdana"/>
          <w:w w:val="115"/>
          <w:sz w:val="20"/>
          <w:szCs w:val="20"/>
        </w:rPr>
        <w:t xml:space="preserve">      </w:t>
      </w:r>
      <w:r w:rsidR="00C06592" w:rsidRPr="004F35D0">
        <w:rPr>
          <w:rFonts w:ascii="Verdana" w:hAnsi="Verdana"/>
          <w:w w:val="115"/>
          <w:sz w:val="20"/>
          <w:szCs w:val="20"/>
        </w:rPr>
        <w:t xml:space="preserve"> </w:t>
      </w:r>
      <w:proofErr w:type="gramStart"/>
      <w:r w:rsidR="00C06592" w:rsidRPr="004F35D0">
        <w:rPr>
          <w:rFonts w:ascii="Verdana" w:hAnsi="Verdana"/>
          <w:w w:val="115"/>
          <w:sz w:val="20"/>
          <w:szCs w:val="20"/>
        </w:rPr>
        <w:t>entertained</w:t>
      </w:r>
      <w:proofErr w:type="gramEnd"/>
      <w:r w:rsidR="00C06592" w:rsidRPr="004F35D0">
        <w:rPr>
          <w:rFonts w:ascii="Verdana" w:hAnsi="Verdana"/>
          <w:w w:val="115"/>
          <w:sz w:val="20"/>
          <w:szCs w:val="20"/>
        </w:rPr>
        <w:t xml:space="preserve">. Hence they need not participate in </w:t>
      </w:r>
      <w:r w:rsidR="00AC1AC8" w:rsidRPr="004F35D0">
        <w:rPr>
          <w:rFonts w:ascii="Verdana" w:hAnsi="Verdana"/>
          <w:w w:val="115"/>
          <w:sz w:val="20"/>
          <w:szCs w:val="20"/>
        </w:rPr>
        <w:t>t</w:t>
      </w:r>
      <w:r w:rsidR="00C06592" w:rsidRPr="004F35D0">
        <w:rPr>
          <w:rFonts w:ascii="Verdana" w:hAnsi="Verdana"/>
          <w:w w:val="115"/>
          <w:sz w:val="20"/>
          <w:szCs w:val="20"/>
        </w:rPr>
        <w:t>enders.</w:t>
      </w:r>
    </w:p>
    <w:p w:rsidR="00AC1AC8" w:rsidRPr="004F35D0" w:rsidRDefault="00AC1AC8" w:rsidP="004F35D0">
      <w:pPr>
        <w:pStyle w:val="NoSpacing"/>
        <w:rPr>
          <w:rFonts w:ascii="Verdana" w:hAnsi="Verdana"/>
          <w:w w:val="115"/>
          <w:sz w:val="20"/>
          <w:szCs w:val="20"/>
        </w:rPr>
      </w:pPr>
    </w:p>
    <w:p w:rsidR="00993845" w:rsidRDefault="00AC1AC8" w:rsidP="004F35D0">
      <w:pPr>
        <w:pStyle w:val="NoSpacing"/>
        <w:rPr>
          <w:rFonts w:ascii="Verdana" w:hAnsi="Verdana"/>
          <w:w w:val="115"/>
          <w:sz w:val="20"/>
          <w:szCs w:val="20"/>
        </w:rPr>
      </w:pPr>
      <w:r w:rsidRPr="004F35D0">
        <w:rPr>
          <w:rFonts w:ascii="Verdana" w:hAnsi="Verdana"/>
          <w:w w:val="115"/>
          <w:sz w:val="20"/>
          <w:szCs w:val="20"/>
        </w:rPr>
        <w:t>30</w:t>
      </w:r>
      <w:proofErr w:type="gramStart"/>
      <w:r w:rsidRPr="004F35D0">
        <w:rPr>
          <w:rFonts w:ascii="Verdana" w:hAnsi="Verdana"/>
          <w:w w:val="115"/>
          <w:sz w:val="20"/>
          <w:szCs w:val="20"/>
        </w:rPr>
        <w:t>)</w:t>
      </w:r>
      <w:r w:rsidR="00614E84" w:rsidRPr="004F35D0">
        <w:rPr>
          <w:rFonts w:ascii="Verdana" w:hAnsi="Verdana"/>
          <w:w w:val="115"/>
          <w:sz w:val="20"/>
          <w:szCs w:val="20"/>
        </w:rPr>
        <w:t>The</w:t>
      </w:r>
      <w:proofErr w:type="gramEnd"/>
      <w:r w:rsidR="00614E84" w:rsidRPr="004F35D0">
        <w:rPr>
          <w:rFonts w:ascii="Verdana" w:hAnsi="Verdana"/>
          <w:w w:val="115"/>
          <w:sz w:val="20"/>
          <w:szCs w:val="20"/>
        </w:rPr>
        <w:t xml:space="preserve"> </w:t>
      </w:r>
      <w:proofErr w:type="spellStart"/>
      <w:r w:rsidR="00614E84" w:rsidRPr="004F35D0">
        <w:rPr>
          <w:rFonts w:ascii="Verdana" w:hAnsi="Verdana"/>
          <w:w w:val="115"/>
          <w:sz w:val="20"/>
          <w:szCs w:val="20"/>
        </w:rPr>
        <w:t>tenderer</w:t>
      </w:r>
      <w:proofErr w:type="spellEnd"/>
      <w:r w:rsidR="00614E84" w:rsidRPr="004F35D0">
        <w:rPr>
          <w:rFonts w:ascii="Verdana" w:hAnsi="Verdana"/>
          <w:w w:val="115"/>
          <w:sz w:val="20"/>
          <w:szCs w:val="20"/>
        </w:rPr>
        <w:t xml:space="preserve"> should sign his/her signatures at the bottom of every page of tender </w:t>
      </w:r>
    </w:p>
    <w:p w:rsidR="00AC1AC8" w:rsidRPr="004F35D0" w:rsidRDefault="00993845" w:rsidP="004F35D0">
      <w:pPr>
        <w:pStyle w:val="NoSpacing"/>
        <w:rPr>
          <w:rFonts w:ascii="Verdana" w:hAnsi="Verdana"/>
          <w:w w:val="115"/>
          <w:sz w:val="20"/>
          <w:szCs w:val="20"/>
        </w:rPr>
      </w:pPr>
      <w:r>
        <w:rPr>
          <w:rFonts w:ascii="Verdana" w:hAnsi="Verdana"/>
          <w:w w:val="115"/>
          <w:sz w:val="20"/>
          <w:szCs w:val="20"/>
        </w:rPr>
        <w:t xml:space="preserve">       </w:t>
      </w:r>
      <w:proofErr w:type="gramStart"/>
      <w:r w:rsidR="00614E84" w:rsidRPr="004F35D0">
        <w:rPr>
          <w:rFonts w:ascii="Verdana" w:hAnsi="Verdana"/>
          <w:w w:val="115"/>
          <w:sz w:val="20"/>
          <w:szCs w:val="20"/>
        </w:rPr>
        <w:t>document</w:t>
      </w:r>
      <w:proofErr w:type="gramEnd"/>
      <w:r w:rsidR="00614E84" w:rsidRPr="004F35D0">
        <w:rPr>
          <w:rFonts w:ascii="Verdana" w:hAnsi="Verdana"/>
          <w:w w:val="115"/>
          <w:sz w:val="20"/>
          <w:szCs w:val="20"/>
        </w:rPr>
        <w:t>.</w:t>
      </w:r>
    </w:p>
    <w:p w:rsidR="00260F44" w:rsidRPr="004F35D0" w:rsidRDefault="00260F44" w:rsidP="004F35D0">
      <w:pPr>
        <w:pStyle w:val="NoSpacing"/>
        <w:rPr>
          <w:rFonts w:ascii="Verdana" w:hAnsi="Verdana"/>
          <w:w w:val="115"/>
          <w:sz w:val="20"/>
          <w:szCs w:val="20"/>
        </w:rPr>
      </w:pPr>
    </w:p>
    <w:p w:rsidR="00993845" w:rsidRDefault="00005EB1" w:rsidP="004F35D0">
      <w:pPr>
        <w:pStyle w:val="NoSpacing"/>
        <w:rPr>
          <w:rFonts w:ascii="Verdana" w:hAnsi="Verdana"/>
          <w:w w:val="115"/>
          <w:sz w:val="20"/>
          <w:szCs w:val="20"/>
        </w:rPr>
      </w:pPr>
      <w:r w:rsidRPr="004F35D0">
        <w:rPr>
          <w:rFonts w:ascii="Verdana" w:hAnsi="Verdana"/>
          <w:w w:val="115"/>
          <w:sz w:val="20"/>
          <w:szCs w:val="20"/>
        </w:rPr>
        <w:t xml:space="preserve">31) The officer will not be responsible of any kind of postal delay or non receipt of </w:t>
      </w:r>
    </w:p>
    <w:p w:rsidR="00E45660" w:rsidRPr="004F35D0" w:rsidRDefault="00993845" w:rsidP="004F35D0">
      <w:pPr>
        <w:pStyle w:val="NoSpacing"/>
        <w:rPr>
          <w:rFonts w:ascii="Verdana" w:hAnsi="Verdana"/>
          <w:w w:val="115"/>
          <w:sz w:val="20"/>
          <w:szCs w:val="20"/>
        </w:rPr>
      </w:pPr>
      <w:r>
        <w:rPr>
          <w:rFonts w:ascii="Verdana" w:hAnsi="Verdana"/>
          <w:w w:val="115"/>
          <w:sz w:val="20"/>
          <w:szCs w:val="20"/>
        </w:rPr>
        <w:t xml:space="preserve">      </w:t>
      </w:r>
      <w:proofErr w:type="gramStart"/>
      <w:r w:rsidR="00005EB1" w:rsidRPr="004F35D0">
        <w:rPr>
          <w:rFonts w:ascii="Verdana" w:hAnsi="Verdana"/>
          <w:w w:val="115"/>
          <w:sz w:val="20"/>
          <w:szCs w:val="20"/>
        </w:rPr>
        <w:t>tenders</w:t>
      </w:r>
      <w:proofErr w:type="gramEnd"/>
      <w:r w:rsidR="00005EB1" w:rsidRPr="004F35D0">
        <w:rPr>
          <w:rFonts w:ascii="Verdana" w:hAnsi="Verdana"/>
          <w:w w:val="115"/>
          <w:sz w:val="20"/>
          <w:szCs w:val="20"/>
        </w:rPr>
        <w:t xml:space="preserve"> sent through post</w:t>
      </w:r>
      <w:r w:rsidR="00C472C1" w:rsidRPr="004F35D0">
        <w:rPr>
          <w:rFonts w:ascii="Verdana" w:hAnsi="Verdana"/>
          <w:w w:val="115"/>
          <w:sz w:val="20"/>
          <w:szCs w:val="20"/>
        </w:rPr>
        <w:t>. Telegraphic offers will not be accepted.</w:t>
      </w:r>
    </w:p>
    <w:p w:rsidR="00E45660" w:rsidRPr="004F35D0" w:rsidRDefault="00E45660" w:rsidP="004F35D0">
      <w:pPr>
        <w:pStyle w:val="NoSpacing"/>
        <w:rPr>
          <w:rFonts w:ascii="Verdana" w:hAnsi="Verdana"/>
          <w:w w:val="115"/>
          <w:sz w:val="20"/>
          <w:szCs w:val="20"/>
        </w:rPr>
      </w:pPr>
    </w:p>
    <w:p w:rsidR="00993845" w:rsidRDefault="00042619" w:rsidP="004F35D0">
      <w:pPr>
        <w:pStyle w:val="NoSpacing"/>
        <w:rPr>
          <w:rFonts w:ascii="Verdana" w:hAnsi="Verdana"/>
          <w:w w:val="115"/>
          <w:sz w:val="20"/>
          <w:szCs w:val="20"/>
        </w:rPr>
      </w:pPr>
      <w:r w:rsidRPr="004F35D0">
        <w:rPr>
          <w:rFonts w:ascii="Verdana" w:hAnsi="Verdana"/>
          <w:w w:val="115"/>
          <w:sz w:val="20"/>
          <w:szCs w:val="20"/>
        </w:rPr>
        <w:t xml:space="preserve">32) Any hindrance or stoppage of work due to non-availability of labour by the </w:t>
      </w:r>
    </w:p>
    <w:p w:rsidR="00993845" w:rsidRDefault="00993845" w:rsidP="004F35D0">
      <w:pPr>
        <w:pStyle w:val="NoSpacing"/>
        <w:rPr>
          <w:rFonts w:ascii="Verdana" w:hAnsi="Verdana"/>
          <w:w w:val="115"/>
          <w:sz w:val="20"/>
          <w:szCs w:val="20"/>
        </w:rPr>
      </w:pPr>
      <w:r>
        <w:rPr>
          <w:rFonts w:ascii="Verdana" w:hAnsi="Verdana"/>
          <w:w w:val="115"/>
          <w:sz w:val="20"/>
          <w:szCs w:val="20"/>
        </w:rPr>
        <w:t xml:space="preserve">      </w:t>
      </w:r>
      <w:proofErr w:type="spellStart"/>
      <w:proofErr w:type="gramStart"/>
      <w:r w:rsidR="00042619" w:rsidRPr="004F35D0">
        <w:rPr>
          <w:rFonts w:ascii="Verdana" w:hAnsi="Verdana"/>
          <w:w w:val="115"/>
          <w:sz w:val="20"/>
          <w:szCs w:val="20"/>
        </w:rPr>
        <w:t>tenderer</w:t>
      </w:r>
      <w:proofErr w:type="spellEnd"/>
      <w:proofErr w:type="gramEnd"/>
      <w:r w:rsidR="00042619" w:rsidRPr="004F35D0">
        <w:rPr>
          <w:rFonts w:ascii="Verdana" w:hAnsi="Verdana"/>
          <w:w w:val="115"/>
          <w:sz w:val="20"/>
          <w:szCs w:val="20"/>
        </w:rPr>
        <w:t xml:space="preserve">, the </w:t>
      </w:r>
      <w:proofErr w:type="spellStart"/>
      <w:r w:rsidR="00042619" w:rsidRPr="004F35D0">
        <w:rPr>
          <w:rFonts w:ascii="Verdana" w:hAnsi="Verdana"/>
          <w:w w:val="115"/>
          <w:sz w:val="20"/>
          <w:szCs w:val="20"/>
        </w:rPr>
        <w:t>tenderer</w:t>
      </w:r>
      <w:proofErr w:type="spellEnd"/>
      <w:r w:rsidR="00042619" w:rsidRPr="004F35D0">
        <w:rPr>
          <w:rFonts w:ascii="Verdana" w:hAnsi="Verdana"/>
          <w:w w:val="115"/>
          <w:sz w:val="20"/>
          <w:szCs w:val="20"/>
        </w:rPr>
        <w:t xml:space="preserve"> will be held responsible and liable for levy of penalty at the</w:t>
      </w:r>
    </w:p>
    <w:p w:rsidR="00042619" w:rsidRPr="004F35D0" w:rsidRDefault="00993845" w:rsidP="004F35D0">
      <w:pPr>
        <w:pStyle w:val="NoSpacing"/>
        <w:rPr>
          <w:rFonts w:ascii="Verdana" w:hAnsi="Verdana"/>
          <w:w w:val="115"/>
          <w:sz w:val="20"/>
          <w:szCs w:val="20"/>
        </w:rPr>
      </w:pPr>
      <w:r>
        <w:rPr>
          <w:rFonts w:ascii="Verdana" w:hAnsi="Verdana"/>
          <w:w w:val="115"/>
          <w:sz w:val="20"/>
          <w:szCs w:val="20"/>
        </w:rPr>
        <w:t xml:space="preserve">    </w:t>
      </w:r>
      <w:r w:rsidR="00042619" w:rsidRPr="004F35D0">
        <w:rPr>
          <w:rFonts w:ascii="Verdana" w:hAnsi="Verdana"/>
          <w:w w:val="115"/>
          <w:sz w:val="20"/>
          <w:szCs w:val="20"/>
        </w:rPr>
        <w:t xml:space="preserve"> </w:t>
      </w:r>
      <w:proofErr w:type="gramStart"/>
      <w:r w:rsidR="00042619" w:rsidRPr="004F35D0">
        <w:rPr>
          <w:rFonts w:ascii="Verdana" w:hAnsi="Verdana"/>
          <w:w w:val="115"/>
          <w:sz w:val="20"/>
          <w:szCs w:val="20"/>
        </w:rPr>
        <w:t>discretion</w:t>
      </w:r>
      <w:proofErr w:type="gramEnd"/>
      <w:r w:rsidR="00042619" w:rsidRPr="004F35D0">
        <w:rPr>
          <w:rFonts w:ascii="Verdana" w:hAnsi="Verdana"/>
          <w:w w:val="115"/>
          <w:sz w:val="20"/>
          <w:szCs w:val="20"/>
        </w:rPr>
        <w:t xml:space="preserve"> of competent</w:t>
      </w:r>
      <w:r>
        <w:rPr>
          <w:rFonts w:ascii="Verdana" w:hAnsi="Verdana"/>
          <w:w w:val="115"/>
          <w:sz w:val="20"/>
          <w:szCs w:val="20"/>
        </w:rPr>
        <w:t xml:space="preserve"> </w:t>
      </w:r>
      <w:r w:rsidR="00042619" w:rsidRPr="004F35D0">
        <w:rPr>
          <w:rFonts w:ascii="Verdana" w:hAnsi="Verdana"/>
          <w:w w:val="115"/>
          <w:sz w:val="20"/>
          <w:szCs w:val="20"/>
        </w:rPr>
        <w:t>authority.</w:t>
      </w:r>
    </w:p>
    <w:p w:rsidR="00042619" w:rsidRPr="004F35D0" w:rsidRDefault="00042619" w:rsidP="004F35D0">
      <w:pPr>
        <w:pStyle w:val="NoSpacing"/>
        <w:rPr>
          <w:rFonts w:ascii="Verdana" w:hAnsi="Verdana"/>
          <w:w w:val="115"/>
          <w:sz w:val="20"/>
          <w:szCs w:val="20"/>
        </w:rPr>
      </w:pPr>
    </w:p>
    <w:p w:rsidR="00993845" w:rsidRDefault="00E45660" w:rsidP="004F35D0">
      <w:pPr>
        <w:pStyle w:val="NoSpacing"/>
        <w:rPr>
          <w:rFonts w:ascii="Verdana" w:hAnsi="Verdana"/>
          <w:w w:val="115"/>
          <w:sz w:val="20"/>
          <w:szCs w:val="20"/>
        </w:rPr>
      </w:pPr>
      <w:r w:rsidRPr="004F35D0">
        <w:rPr>
          <w:rFonts w:ascii="Verdana" w:hAnsi="Verdana"/>
          <w:w w:val="115"/>
          <w:sz w:val="20"/>
          <w:szCs w:val="20"/>
        </w:rPr>
        <w:t>3</w:t>
      </w:r>
      <w:r w:rsidR="00FF580D" w:rsidRPr="004F35D0">
        <w:rPr>
          <w:rFonts w:ascii="Verdana" w:hAnsi="Verdana"/>
          <w:w w:val="115"/>
          <w:sz w:val="20"/>
          <w:szCs w:val="20"/>
        </w:rPr>
        <w:t>3</w:t>
      </w:r>
      <w:r w:rsidRPr="004F35D0">
        <w:rPr>
          <w:rFonts w:ascii="Verdana" w:hAnsi="Verdana"/>
          <w:w w:val="115"/>
          <w:sz w:val="20"/>
          <w:szCs w:val="20"/>
        </w:rPr>
        <w:t>) Retention amounts will be deducted from each and every running part bill</w:t>
      </w:r>
      <w:r w:rsidRPr="004F35D0">
        <w:rPr>
          <w:rFonts w:ascii="Verdana" w:hAnsi="Verdana"/>
          <w:spacing w:val="40"/>
          <w:w w:val="115"/>
          <w:sz w:val="20"/>
          <w:szCs w:val="20"/>
        </w:rPr>
        <w:t xml:space="preserve"> </w:t>
      </w:r>
      <w:r w:rsidRPr="004F35D0">
        <w:rPr>
          <w:rFonts w:ascii="Verdana" w:hAnsi="Verdana"/>
          <w:w w:val="115"/>
          <w:sz w:val="20"/>
          <w:szCs w:val="20"/>
        </w:rPr>
        <w:t xml:space="preserve">of the </w:t>
      </w:r>
    </w:p>
    <w:p w:rsidR="00993845" w:rsidRDefault="00993845" w:rsidP="004F35D0">
      <w:pPr>
        <w:pStyle w:val="NoSpacing"/>
        <w:rPr>
          <w:rFonts w:ascii="Verdana" w:hAnsi="Verdana"/>
          <w:w w:val="115"/>
          <w:sz w:val="20"/>
          <w:szCs w:val="20"/>
        </w:rPr>
      </w:pPr>
      <w:r>
        <w:rPr>
          <w:rFonts w:ascii="Verdana" w:hAnsi="Verdana"/>
          <w:w w:val="115"/>
          <w:sz w:val="20"/>
          <w:szCs w:val="20"/>
        </w:rPr>
        <w:t xml:space="preserve">      </w:t>
      </w:r>
      <w:proofErr w:type="spellStart"/>
      <w:proofErr w:type="gramStart"/>
      <w:r w:rsidR="00E45660" w:rsidRPr="004F35D0">
        <w:rPr>
          <w:rFonts w:ascii="Verdana" w:hAnsi="Verdana"/>
          <w:w w:val="115"/>
          <w:sz w:val="20"/>
          <w:szCs w:val="20"/>
        </w:rPr>
        <w:t>tenderer</w:t>
      </w:r>
      <w:proofErr w:type="spellEnd"/>
      <w:proofErr w:type="gramEnd"/>
      <w:r w:rsidR="00E45660" w:rsidRPr="004F35D0">
        <w:rPr>
          <w:rFonts w:ascii="Verdana" w:hAnsi="Verdana"/>
          <w:w w:val="115"/>
          <w:sz w:val="20"/>
          <w:szCs w:val="20"/>
        </w:rPr>
        <w:t xml:space="preserve"> and the same will be released after completion of the agreement value </w:t>
      </w:r>
    </w:p>
    <w:p w:rsidR="00E45660" w:rsidRPr="004F35D0" w:rsidRDefault="00993845" w:rsidP="004F35D0">
      <w:pPr>
        <w:pStyle w:val="NoSpacing"/>
        <w:rPr>
          <w:rFonts w:ascii="Verdana" w:hAnsi="Verdana"/>
          <w:w w:val="115"/>
          <w:sz w:val="20"/>
          <w:szCs w:val="20"/>
        </w:rPr>
      </w:pPr>
      <w:r>
        <w:rPr>
          <w:rFonts w:ascii="Verdana" w:hAnsi="Verdana"/>
          <w:w w:val="115"/>
          <w:sz w:val="20"/>
          <w:szCs w:val="20"/>
        </w:rPr>
        <w:t xml:space="preserve">      </w:t>
      </w:r>
      <w:proofErr w:type="gramStart"/>
      <w:r w:rsidR="00E45660" w:rsidRPr="004F35D0">
        <w:rPr>
          <w:rFonts w:ascii="Verdana" w:hAnsi="Verdana"/>
          <w:w w:val="115"/>
          <w:sz w:val="20"/>
          <w:szCs w:val="20"/>
        </w:rPr>
        <w:t>duly</w:t>
      </w:r>
      <w:proofErr w:type="gramEnd"/>
      <w:r w:rsidR="00E45660" w:rsidRPr="004F35D0">
        <w:rPr>
          <w:rFonts w:ascii="Verdana" w:hAnsi="Verdana"/>
          <w:w w:val="115"/>
          <w:sz w:val="20"/>
          <w:szCs w:val="20"/>
        </w:rPr>
        <w:t xml:space="preserve"> obtaining work</w:t>
      </w:r>
      <w:r>
        <w:rPr>
          <w:rFonts w:ascii="Verdana" w:hAnsi="Verdana"/>
          <w:w w:val="115"/>
          <w:sz w:val="20"/>
          <w:szCs w:val="20"/>
        </w:rPr>
        <w:t xml:space="preserve"> </w:t>
      </w:r>
      <w:r w:rsidR="00E45660" w:rsidRPr="004F35D0">
        <w:rPr>
          <w:rFonts w:ascii="Verdana" w:hAnsi="Verdana"/>
          <w:w w:val="115"/>
          <w:sz w:val="20"/>
          <w:szCs w:val="20"/>
        </w:rPr>
        <w:t>completion and satisfactory certificates from concerned DE/OP.</w:t>
      </w:r>
    </w:p>
    <w:p w:rsidR="00FF580D" w:rsidRPr="004F35D0" w:rsidRDefault="00FF580D" w:rsidP="004F35D0">
      <w:pPr>
        <w:pStyle w:val="NoSpacing"/>
        <w:rPr>
          <w:rFonts w:ascii="Verdana" w:hAnsi="Verdana"/>
          <w:w w:val="115"/>
          <w:sz w:val="20"/>
          <w:szCs w:val="20"/>
        </w:rPr>
      </w:pPr>
    </w:p>
    <w:p w:rsidR="00993845" w:rsidRDefault="00FF580D" w:rsidP="004F35D0">
      <w:pPr>
        <w:pStyle w:val="NoSpacing"/>
        <w:rPr>
          <w:rFonts w:ascii="Verdana" w:hAnsi="Verdana"/>
          <w:w w:val="115"/>
          <w:sz w:val="20"/>
          <w:szCs w:val="20"/>
        </w:rPr>
      </w:pPr>
      <w:r w:rsidRPr="004F35D0">
        <w:rPr>
          <w:rFonts w:ascii="Verdana" w:hAnsi="Verdana"/>
          <w:w w:val="115"/>
          <w:sz w:val="20"/>
          <w:szCs w:val="20"/>
        </w:rPr>
        <w:t xml:space="preserve">34) The </w:t>
      </w:r>
      <w:proofErr w:type="spellStart"/>
      <w:r w:rsidRPr="004F35D0">
        <w:rPr>
          <w:rFonts w:ascii="Verdana" w:hAnsi="Verdana"/>
          <w:w w:val="115"/>
          <w:sz w:val="20"/>
          <w:szCs w:val="20"/>
        </w:rPr>
        <w:t>tenderer</w:t>
      </w:r>
      <w:proofErr w:type="spellEnd"/>
      <w:r w:rsidRPr="004F35D0">
        <w:rPr>
          <w:rFonts w:ascii="Verdana" w:hAnsi="Verdana"/>
          <w:w w:val="115"/>
          <w:sz w:val="20"/>
          <w:szCs w:val="20"/>
        </w:rPr>
        <w:t xml:space="preserve"> shall be responsible for any damages to property or personnel the </w:t>
      </w:r>
    </w:p>
    <w:p w:rsidR="00993845" w:rsidRDefault="00993845" w:rsidP="004F35D0">
      <w:pPr>
        <w:pStyle w:val="NoSpacing"/>
        <w:rPr>
          <w:rFonts w:ascii="Verdana" w:hAnsi="Verdana"/>
          <w:w w:val="115"/>
          <w:sz w:val="20"/>
          <w:szCs w:val="20"/>
        </w:rPr>
      </w:pPr>
      <w:r>
        <w:rPr>
          <w:rFonts w:ascii="Verdana" w:hAnsi="Verdana"/>
          <w:w w:val="115"/>
          <w:sz w:val="20"/>
          <w:szCs w:val="20"/>
        </w:rPr>
        <w:t xml:space="preserve">      </w:t>
      </w:r>
      <w:r w:rsidR="00FF580D" w:rsidRPr="004F35D0">
        <w:rPr>
          <w:rFonts w:ascii="Verdana" w:hAnsi="Verdana"/>
          <w:w w:val="115"/>
          <w:sz w:val="20"/>
          <w:szCs w:val="20"/>
        </w:rPr>
        <w:t>TGSPDCL</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or</w:t>
      </w:r>
      <w:r>
        <w:rPr>
          <w:rFonts w:ascii="Verdana" w:hAnsi="Verdana"/>
          <w:w w:val="115"/>
          <w:sz w:val="20"/>
          <w:szCs w:val="20"/>
        </w:rPr>
        <w:t xml:space="preserve"> </w:t>
      </w:r>
      <w:r w:rsidR="00FF580D" w:rsidRPr="004F35D0">
        <w:rPr>
          <w:rFonts w:ascii="Verdana" w:hAnsi="Verdana"/>
          <w:w w:val="115"/>
          <w:sz w:val="20"/>
          <w:szCs w:val="20"/>
        </w:rPr>
        <w:t>other</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agency</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arising</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out</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of</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careless</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and</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negligence</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on</w:t>
      </w:r>
      <w:r w:rsidR="00FF580D" w:rsidRPr="004F35D0">
        <w:rPr>
          <w:rFonts w:ascii="Verdana" w:hAnsi="Verdana"/>
          <w:spacing w:val="40"/>
          <w:w w:val="115"/>
          <w:sz w:val="20"/>
          <w:szCs w:val="20"/>
        </w:rPr>
        <w:t xml:space="preserve"> </w:t>
      </w:r>
      <w:r w:rsidR="00FF580D" w:rsidRPr="004F35D0">
        <w:rPr>
          <w:rFonts w:ascii="Verdana" w:hAnsi="Verdana"/>
          <w:w w:val="115"/>
          <w:sz w:val="20"/>
          <w:szCs w:val="20"/>
        </w:rPr>
        <w:t xml:space="preserve">the part of </w:t>
      </w:r>
    </w:p>
    <w:p w:rsidR="00FF580D" w:rsidRPr="004F35D0" w:rsidRDefault="00993845" w:rsidP="004F35D0">
      <w:pPr>
        <w:pStyle w:val="NoSpacing"/>
        <w:rPr>
          <w:rFonts w:ascii="Verdana" w:hAnsi="Verdana"/>
          <w:sz w:val="20"/>
          <w:szCs w:val="20"/>
        </w:rPr>
      </w:pPr>
      <w:r>
        <w:rPr>
          <w:rFonts w:ascii="Verdana" w:hAnsi="Verdana"/>
          <w:w w:val="115"/>
          <w:sz w:val="20"/>
          <w:szCs w:val="20"/>
        </w:rPr>
        <w:t xml:space="preserve">      </w:t>
      </w:r>
      <w:proofErr w:type="gramStart"/>
      <w:r w:rsidR="00FF580D" w:rsidRPr="004F35D0">
        <w:rPr>
          <w:rFonts w:ascii="Verdana" w:hAnsi="Verdana"/>
          <w:w w:val="115"/>
          <w:sz w:val="20"/>
          <w:szCs w:val="20"/>
        </w:rPr>
        <w:t>himself</w:t>
      </w:r>
      <w:proofErr w:type="gramEnd"/>
      <w:r w:rsidR="00FF580D" w:rsidRPr="004F35D0">
        <w:rPr>
          <w:rFonts w:ascii="Verdana" w:hAnsi="Verdana"/>
          <w:w w:val="115"/>
          <w:sz w:val="20"/>
          <w:szCs w:val="20"/>
        </w:rPr>
        <w:t xml:space="preserve"> or his employees or his authorized agent.</w:t>
      </w:r>
    </w:p>
    <w:p w:rsidR="00FF580D" w:rsidRPr="004F35D0" w:rsidRDefault="00FF580D" w:rsidP="004F35D0">
      <w:pPr>
        <w:pStyle w:val="NoSpacing"/>
        <w:rPr>
          <w:rFonts w:ascii="Verdana" w:hAnsi="Verdana"/>
          <w:sz w:val="20"/>
          <w:szCs w:val="20"/>
        </w:rPr>
      </w:pPr>
    </w:p>
    <w:p w:rsidR="00FF580D" w:rsidRPr="004F35D0" w:rsidRDefault="00FF580D" w:rsidP="004F35D0">
      <w:pPr>
        <w:pStyle w:val="NoSpacing"/>
        <w:rPr>
          <w:rFonts w:ascii="Verdana" w:hAnsi="Verdana"/>
          <w:w w:val="115"/>
          <w:sz w:val="20"/>
          <w:szCs w:val="20"/>
        </w:rPr>
      </w:pPr>
    </w:p>
    <w:p w:rsidR="00FF580D" w:rsidRPr="004F35D0" w:rsidRDefault="00FF580D" w:rsidP="004F35D0">
      <w:pPr>
        <w:pStyle w:val="NoSpacing"/>
        <w:rPr>
          <w:rFonts w:ascii="Verdana" w:hAnsi="Verdana"/>
          <w:w w:val="115"/>
          <w:sz w:val="20"/>
          <w:szCs w:val="20"/>
        </w:rPr>
      </w:pPr>
    </w:p>
    <w:p w:rsidR="00DD5238" w:rsidRPr="00AF0DC2" w:rsidRDefault="00DD5238" w:rsidP="004F35D0">
      <w:pPr>
        <w:pStyle w:val="NoSpacing"/>
        <w:rPr>
          <w:rFonts w:ascii="Verdana" w:hAnsi="Verdana"/>
          <w:b/>
          <w:sz w:val="20"/>
          <w:szCs w:val="20"/>
        </w:rPr>
      </w:pPr>
    </w:p>
    <w:p w:rsidR="00DD5238" w:rsidRPr="00AF0DC2" w:rsidRDefault="00DD5238" w:rsidP="004F35D0">
      <w:pPr>
        <w:pStyle w:val="NoSpacing"/>
        <w:rPr>
          <w:rFonts w:ascii="Verdana" w:hAnsi="Verdana"/>
          <w:b/>
          <w:sz w:val="20"/>
          <w:szCs w:val="20"/>
        </w:rPr>
      </w:pPr>
    </w:p>
    <w:p w:rsidR="00DD5238" w:rsidRPr="00AF0DC2" w:rsidRDefault="00DD5238" w:rsidP="004F35D0">
      <w:pPr>
        <w:pStyle w:val="NoSpacing"/>
        <w:rPr>
          <w:rFonts w:ascii="Verdana" w:hAnsi="Verdana"/>
          <w:b/>
          <w:sz w:val="20"/>
          <w:szCs w:val="20"/>
        </w:rPr>
      </w:pPr>
      <w:r w:rsidRPr="00AF0DC2">
        <w:rPr>
          <w:rFonts w:ascii="Verdana" w:hAnsi="Verdana"/>
          <w:b/>
          <w:sz w:val="20"/>
          <w:szCs w:val="20"/>
        </w:rPr>
        <w:tab/>
      </w:r>
      <w:r w:rsidR="002E05FA" w:rsidRPr="00AF0DC2">
        <w:rPr>
          <w:rFonts w:ascii="Verdana" w:hAnsi="Verdana"/>
          <w:b/>
          <w:sz w:val="20"/>
          <w:szCs w:val="20"/>
        </w:rPr>
        <w:t xml:space="preserve">                                                                                        </w:t>
      </w:r>
      <w:r w:rsidRPr="00AF0DC2">
        <w:rPr>
          <w:rFonts w:ascii="Verdana" w:hAnsi="Verdana"/>
          <w:b/>
          <w:sz w:val="20"/>
          <w:szCs w:val="20"/>
        </w:rPr>
        <w:t>Superintending Engineer</w:t>
      </w:r>
    </w:p>
    <w:p w:rsidR="00DD5238" w:rsidRPr="00AF0DC2" w:rsidRDefault="00DD5238"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2E05FA" w:rsidRPr="00AF0DC2" w:rsidRDefault="002E05FA" w:rsidP="004F35D0">
      <w:pPr>
        <w:pStyle w:val="NoSpacing"/>
        <w:rPr>
          <w:rFonts w:ascii="Verdana" w:hAnsi="Verdana"/>
          <w:b/>
          <w:sz w:val="20"/>
          <w:szCs w:val="20"/>
        </w:rPr>
      </w:pPr>
    </w:p>
    <w:p w:rsidR="002E05FA" w:rsidRPr="00AF0DC2" w:rsidRDefault="002E05FA" w:rsidP="004F35D0">
      <w:pPr>
        <w:pStyle w:val="NoSpacing"/>
        <w:rPr>
          <w:rFonts w:ascii="Verdana" w:hAnsi="Verdana"/>
          <w:b/>
          <w:sz w:val="20"/>
          <w:szCs w:val="20"/>
        </w:rPr>
      </w:pPr>
    </w:p>
    <w:p w:rsidR="002E05FA" w:rsidRPr="004F35D0" w:rsidRDefault="002E05FA" w:rsidP="004F35D0">
      <w:pPr>
        <w:pStyle w:val="NoSpacing"/>
        <w:rPr>
          <w:rFonts w:ascii="Verdana" w:hAnsi="Verdana"/>
          <w:sz w:val="20"/>
          <w:szCs w:val="20"/>
        </w:rPr>
      </w:pPr>
    </w:p>
    <w:p w:rsidR="00AC69AE" w:rsidRDefault="0097440C" w:rsidP="004F35D0">
      <w:pPr>
        <w:pStyle w:val="NoSpacing"/>
        <w:rPr>
          <w:rFonts w:ascii="Verdana" w:hAnsi="Verdana"/>
          <w:w w:val="115"/>
          <w:sz w:val="20"/>
          <w:szCs w:val="20"/>
        </w:rPr>
      </w:pPr>
      <w:r w:rsidRPr="004F35D0">
        <w:rPr>
          <w:rFonts w:ascii="Verdana" w:hAnsi="Verdana"/>
          <w:w w:val="115"/>
          <w:sz w:val="20"/>
          <w:szCs w:val="20"/>
        </w:rPr>
        <w:t xml:space="preserve">35) The </w:t>
      </w:r>
      <w:proofErr w:type="spellStart"/>
      <w:r w:rsidRPr="004F35D0">
        <w:rPr>
          <w:rFonts w:ascii="Verdana" w:hAnsi="Verdana"/>
          <w:w w:val="115"/>
          <w:sz w:val="20"/>
          <w:szCs w:val="20"/>
        </w:rPr>
        <w:t>tenderer</w:t>
      </w:r>
      <w:proofErr w:type="spellEnd"/>
      <w:r w:rsidRPr="004F35D0">
        <w:rPr>
          <w:rFonts w:ascii="Verdana" w:hAnsi="Verdana"/>
          <w:w w:val="115"/>
          <w:sz w:val="20"/>
          <w:szCs w:val="20"/>
        </w:rPr>
        <w:t xml:space="preserve"> will be held responsible for any loss or damage to property entrusted </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to</w:t>
      </w:r>
      <w:proofErr w:type="gramEnd"/>
      <w:r w:rsidR="0097440C" w:rsidRPr="004F35D0">
        <w:rPr>
          <w:rFonts w:ascii="Verdana" w:hAnsi="Verdana"/>
          <w:w w:val="115"/>
          <w:sz w:val="20"/>
          <w:szCs w:val="20"/>
        </w:rPr>
        <w:t xml:space="preserve"> him.</w:t>
      </w:r>
    </w:p>
    <w:p w:rsidR="0097440C" w:rsidRPr="004F35D0" w:rsidRDefault="0097440C" w:rsidP="004F35D0">
      <w:pPr>
        <w:pStyle w:val="NoSpacing"/>
        <w:rPr>
          <w:rFonts w:ascii="Verdana" w:hAnsi="Verdana"/>
          <w:sz w:val="20"/>
          <w:szCs w:val="20"/>
        </w:rPr>
      </w:pPr>
    </w:p>
    <w:p w:rsidR="00AC69AE" w:rsidRDefault="0097440C" w:rsidP="004F35D0">
      <w:pPr>
        <w:pStyle w:val="NoSpacing"/>
        <w:rPr>
          <w:rFonts w:ascii="Verdana" w:hAnsi="Verdana"/>
          <w:w w:val="115"/>
          <w:sz w:val="20"/>
          <w:szCs w:val="20"/>
        </w:rPr>
      </w:pPr>
      <w:r w:rsidRPr="004F35D0">
        <w:rPr>
          <w:rFonts w:ascii="Verdana" w:hAnsi="Verdana"/>
          <w:sz w:val="20"/>
          <w:szCs w:val="20"/>
        </w:rPr>
        <w:t>36)</w:t>
      </w:r>
      <w:r w:rsidRPr="004F35D0">
        <w:rPr>
          <w:rFonts w:ascii="Verdana" w:hAnsi="Verdana"/>
          <w:w w:val="115"/>
          <w:sz w:val="20"/>
          <w:szCs w:val="20"/>
        </w:rPr>
        <w:t xml:space="preserve">  The</w:t>
      </w:r>
      <w:r w:rsidRPr="004F35D0">
        <w:rPr>
          <w:rFonts w:ascii="Verdana" w:hAnsi="Verdana"/>
          <w:spacing w:val="39"/>
          <w:w w:val="115"/>
          <w:sz w:val="20"/>
          <w:szCs w:val="20"/>
        </w:rPr>
        <w:t xml:space="preserve"> </w:t>
      </w:r>
      <w:proofErr w:type="spellStart"/>
      <w:r w:rsidRPr="004F35D0">
        <w:rPr>
          <w:rFonts w:ascii="Verdana" w:hAnsi="Verdana"/>
          <w:w w:val="115"/>
          <w:sz w:val="20"/>
          <w:szCs w:val="20"/>
        </w:rPr>
        <w:t>tenderer</w:t>
      </w:r>
      <w:proofErr w:type="spellEnd"/>
      <w:r w:rsidRPr="004F35D0">
        <w:rPr>
          <w:rFonts w:ascii="Verdana" w:hAnsi="Verdana"/>
          <w:spacing w:val="33"/>
          <w:w w:val="115"/>
          <w:sz w:val="20"/>
          <w:szCs w:val="20"/>
        </w:rPr>
        <w:t xml:space="preserve"> </w:t>
      </w:r>
      <w:r w:rsidRPr="004F35D0">
        <w:rPr>
          <w:rFonts w:ascii="Verdana" w:hAnsi="Verdana"/>
          <w:w w:val="115"/>
          <w:sz w:val="20"/>
          <w:szCs w:val="20"/>
        </w:rPr>
        <w:t>shall</w:t>
      </w:r>
      <w:r w:rsidRPr="004F35D0">
        <w:rPr>
          <w:rFonts w:ascii="Verdana" w:hAnsi="Verdana"/>
          <w:spacing w:val="32"/>
          <w:w w:val="115"/>
          <w:sz w:val="20"/>
          <w:szCs w:val="20"/>
        </w:rPr>
        <w:t xml:space="preserve"> </w:t>
      </w:r>
      <w:r w:rsidRPr="004F35D0">
        <w:rPr>
          <w:rFonts w:ascii="Verdana" w:hAnsi="Verdana"/>
          <w:w w:val="115"/>
          <w:sz w:val="20"/>
          <w:szCs w:val="20"/>
        </w:rPr>
        <w:t>always</w:t>
      </w:r>
      <w:r w:rsidRPr="004F35D0">
        <w:rPr>
          <w:rFonts w:ascii="Verdana" w:hAnsi="Verdana"/>
          <w:spacing w:val="36"/>
          <w:w w:val="115"/>
          <w:sz w:val="20"/>
          <w:szCs w:val="20"/>
        </w:rPr>
        <w:t xml:space="preserve"> </w:t>
      </w:r>
      <w:r w:rsidRPr="004F35D0">
        <w:rPr>
          <w:rFonts w:ascii="Verdana" w:hAnsi="Verdana"/>
          <w:w w:val="115"/>
          <w:sz w:val="20"/>
          <w:szCs w:val="20"/>
        </w:rPr>
        <w:t>be</w:t>
      </w:r>
      <w:r w:rsidRPr="004F35D0">
        <w:rPr>
          <w:rFonts w:ascii="Verdana" w:hAnsi="Verdana"/>
          <w:spacing w:val="36"/>
          <w:w w:val="115"/>
          <w:sz w:val="20"/>
          <w:szCs w:val="20"/>
        </w:rPr>
        <w:t xml:space="preserve"> </w:t>
      </w:r>
      <w:r w:rsidRPr="004F35D0">
        <w:rPr>
          <w:rFonts w:ascii="Verdana" w:hAnsi="Verdana"/>
          <w:w w:val="115"/>
          <w:sz w:val="20"/>
          <w:szCs w:val="20"/>
        </w:rPr>
        <w:t>present</w:t>
      </w:r>
      <w:r w:rsidRPr="004F35D0">
        <w:rPr>
          <w:rFonts w:ascii="Verdana" w:hAnsi="Verdana"/>
          <w:spacing w:val="36"/>
          <w:w w:val="115"/>
          <w:sz w:val="20"/>
          <w:szCs w:val="20"/>
        </w:rPr>
        <w:t xml:space="preserve"> </w:t>
      </w:r>
      <w:r w:rsidRPr="004F35D0">
        <w:rPr>
          <w:rFonts w:ascii="Verdana" w:hAnsi="Verdana"/>
          <w:w w:val="115"/>
          <w:sz w:val="20"/>
          <w:szCs w:val="20"/>
        </w:rPr>
        <w:t>at</w:t>
      </w:r>
      <w:r w:rsidRPr="004F35D0">
        <w:rPr>
          <w:rFonts w:ascii="Verdana" w:hAnsi="Verdana"/>
          <w:spacing w:val="33"/>
          <w:w w:val="115"/>
          <w:sz w:val="20"/>
          <w:szCs w:val="20"/>
        </w:rPr>
        <w:t xml:space="preserve"> </w:t>
      </w:r>
      <w:r w:rsidRPr="004F35D0">
        <w:rPr>
          <w:rFonts w:ascii="Verdana" w:hAnsi="Verdana"/>
          <w:w w:val="115"/>
          <w:sz w:val="20"/>
          <w:szCs w:val="20"/>
        </w:rPr>
        <w:t>site</w:t>
      </w:r>
      <w:r w:rsidRPr="004F35D0">
        <w:rPr>
          <w:rFonts w:ascii="Verdana" w:hAnsi="Verdana"/>
          <w:spacing w:val="37"/>
          <w:w w:val="115"/>
          <w:sz w:val="20"/>
          <w:szCs w:val="20"/>
        </w:rPr>
        <w:t xml:space="preserve"> </w:t>
      </w:r>
      <w:r w:rsidRPr="004F35D0">
        <w:rPr>
          <w:rFonts w:ascii="Verdana" w:hAnsi="Verdana"/>
          <w:w w:val="115"/>
          <w:sz w:val="20"/>
          <w:szCs w:val="20"/>
        </w:rPr>
        <w:t>or</w:t>
      </w:r>
      <w:r w:rsidRPr="004F35D0">
        <w:rPr>
          <w:rFonts w:ascii="Verdana" w:hAnsi="Verdana"/>
          <w:spacing w:val="37"/>
          <w:w w:val="115"/>
          <w:sz w:val="20"/>
          <w:szCs w:val="20"/>
        </w:rPr>
        <w:t xml:space="preserve"> </w:t>
      </w:r>
      <w:r w:rsidRPr="004F35D0">
        <w:rPr>
          <w:rFonts w:ascii="Verdana" w:hAnsi="Verdana"/>
          <w:w w:val="115"/>
          <w:sz w:val="20"/>
          <w:szCs w:val="20"/>
        </w:rPr>
        <w:t>keep</w:t>
      </w:r>
      <w:r w:rsidRPr="004F35D0">
        <w:rPr>
          <w:rFonts w:ascii="Verdana" w:hAnsi="Verdana"/>
          <w:spacing w:val="33"/>
          <w:w w:val="115"/>
          <w:sz w:val="20"/>
          <w:szCs w:val="20"/>
        </w:rPr>
        <w:t xml:space="preserve"> </w:t>
      </w:r>
      <w:r w:rsidRPr="004F35D0">
        <w:rPr>
          <w:rFonts w:ascii="Verdana" w:hAnsi="Verdana"/>
          <w:w w:val="115"/>
          <w:sz w:val="20"/>
          <w:szCs w:val="20"/>
        </w:rPr>
        <w:t>responsible</w:t>
      </w:r>
      <w:r w:rsidRPr="004F35D0">
        <w:rPr>
          <w:rFonts w:ascii="Verdana" w:hAnsi="Verdana"/>
          <w:spacing w:val="36"/>
          <w:w w:val="115"/>
          <w:sz w:val="20"/>
          <w:szCs w:val="20"/>
        </w:rPr>
        <w:t xml:space="preserve"> </w:t>
      </w:r>
      <w:r w:rsidRPr="004F35D0">
        <w:rPr>
          <w:rFonts w:ascii="Verdana" w:hAnsi="Verdana"/>
          <w:w w:val="115"/>
          <w:sz w:val="20"/>
          <w:szCs w:val="20"/>
        </w:rPr>
        <w:t xml:space="preserve">persons on his </w:t>
      </w:r>
    </w:p>
    <w:p w:rsidR="00AC69AE"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behalf</w:t>
      </w:r>
      <w:proofErr w:type="gramEnd"/>
      <w:r w:rsidR="0097440C" w:rsidRPr="004F35D0">
        <w:rPr>
          <w:rFonts w:ascii="Verdana" w:hAnsi="Verdana"/>
          <w:w w:val="115"/>
          <w:sz w:val="20"/>
          <w:szCs w:val="20"/>
        </w:rPr>
        <w:t xml:space="preserve"> for adequate supervision of the works carried out under this contract and </w:t>
      </w:r>
    </w:p>
    <w:p w:rsidR="00AC69AE" w:rsidRDefault="00AC69AE" w:rsidP="004F35D0">
      <w:pPr>
        <w:pStyle w:val="NoSpacing"/>
        <w:rPr>
          <w:rFonts w:ascii="Verdana" w:hAnsi="Verdana"/>
          <w:w w:val="115"/>
          <w:sz w:val="20"/>
          <w:szCs w:val="20"/>
        </w:rPr>
      </w:pPr>
      <w:r>
        <w:rPr>
          <w:rFonts w:ascii="Verdana" w:hAnsi="Verdana"/>
          <w:w w:val="115"/>
          <w:sz w:val="20"/>
          <w:szCs w:val="20"/>
        </w:rPr>
        <w:t xml:space="preserve">    </w:t>
      </w:r>
      <w:r w:rsidR="0097440C" w:rsidRPr="004F35D0">
        <w:rPr>
          <w:rFonts w:ascii="Verdana" w:hAnsi="Verdana"/>
          <w:w w:val="115"/>
          <w:sz w:val="20"/>
          <w:szCs w:val="20"/>
        </w:rPr>
        <w:t xml:space="preserve">   </w:t>
      </w:r>
      <w:proofErr w:type="gramStart"/>
      <w:r w:rsidR="0097440C" w:rsidRPr="004F35D0">
        <w:rPr>
          <w:rFonts w:ascii="Verdana" w:hAnsi="Verdana"/>
          <w:w w:val="115"/>
          <w:sz w:val="20"/>
          <w:szCs w:val="20"/>
        </w:rPr>
        <w:t>to</w:t>
      </w:r>
      <w:proofErr w:type="gramEnd"/>
      <w:r w:rsidR="0097440C" w:rsidRPr="004F35D0">
        <w:rPr>
          <w:rFonts w:ascii="Verdana" w:hAnsi="Verdana"/>
          <w:w w:val="115"/>
          <w:sz w:val="20"/>
          <w:szCs w:val="20"/>
        </w:rPr>
        <w:t xml:space="preserve"> take instructions from the officer in charge.</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 xml:space="preserve">The </w:t>
      </w:r>
      <w:proofErr w:type="spellStart"/>
      <w:r w:rsidR="0097440C" w:rsidRPr="004F35D0">
        <w:rPr>
          <w:rFonts w:ascii="Verdana" w:hAnsi="Verdana"/>
          <w:w w:val="115"/>
          <w:sz w:val="20"/>
          <w:szCs w:val="20"/>
        </w:rPr>
        <w:t>tenderer</w:t>
      </w:r>
      <w:proofErr w:type="spellEnd"/>
      <w:r w:rsidR="0097440C" w:rsidRPr="004F35D0">
        <w:rPr>
          <w:rFonts w:ascii="Verdana" w:hAnsi="Verdana"/>
          <w:w w:val="115"/>
          <w:sz w:val="20"/>
          <w:szCs w:val="20"/>
        </w:rPr>
        <w:t xml:space="preserve"> should</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nominate</w:t>
      </w:r>
      <w:r w:rsidR="0097440C" w:rsidRPr="004F35D0">
        <w:rPr>
          <w:rFonts w:ascii="Verdana" w:hAnsi="Verdana"/>
          <w:spacing w:val="31"/>
          <w:w w:val="115"/>
          <w:sz w:val="20"/>
          <w:szCs w:val="20"/>
        </w:rPr>
        <w:t xml:space="preserve"> </w:t>
      </w:r>
      <w:r w:rsidR="0097440C" w:rsidRPr="004F35D0">
        <w:rPr>
          <w:rFonts w:ascii="Verdana" w:hAnsi="Verdana"/>
          <w:w w:val="115"/>
          <w:sz w:val="20"/>
          <w:szCs w:val="20"/>
        </w:rPr>
        <w:t>his</w:t>
      </w:r>
      <w:r>
        <w:rPr>
          <w:rFonts w:ascii="Verdana" w:hAnsi="Verdana"/>
          <w:w w:val="115"/>
          <w:sz w:val="20"/>
          <w:szCs w:val="20"/>
        </w:rPr>
        <w:t xml:space="preserve"> </w:t>
      </w:r>
    </w:p>
    <w:p w:rsidR="00AC69AE"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authorized</w:t>
      </w:r>
      <w:proofErr w:type="gramEnd"/>
      <w:r w:rsidR="0097440C" w:rsidRPr="004F35D0">
        <w:rPr>
          <w:rFonts w:ascii="Verdana" w:hAnsi="Verdana"/>
          <w:spacing w:val="25"/>
          <w:w w:val="115"/>
          <w:sz w:val="20"/>
          <w:szCs w:val="20"/>
        </w:rPr>
        <w:t xml:space="preserve"> </w:t>
      </w:r>
      <w:r w:rsidR="0097440C" w:rsidRPr="004F35D0">
        <w:rPr>
          <w:rFonts w:ascii="Verdana" w:hAnsi="Verdana"/>
          <w:w w:val="115"/>
          <w:sz w:val="20"/>
          <w:szCs w:val="20"/>
        </w:rPr>
        <w:t>agent</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and</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intimate</w:t>
      </w:r>
      <w:r>
        <w:rPr>
          <w:rFonts w:ascii="Verdana" w:hAnsi="Verdana"/>
          <w:w w:val="115"/>
          <w:sz w:val="20"/>
          <w:szCs w:val="20"/>
        </w:rPr>
        <w:t xml:space="preserve"> </w:t>
      </w:r>
      <w:r w:rsidR="0097440C" w:rsidRPr="004F35D0">
        <w:rPr>
          <w:rFonts w:ascii="Verdana" w:hAnsi="Verdana"/>
          <w:w w:val="115"/>
          <w:sz w:val="20"/>
          <w:szCs w:val="20"/>
        </w:rPr>
        <w:t>the</w:t>
      </w:r>
      <w:r w:rsidR="0097440C" w:rsidRPr="004F35D0">
        <w:rPr>
          <w:rFonts w:ascii="Verdana" w:hAnsi="Verdana"/>
          <w:spacing w:val="29"/>
          <w:w w:val="115"/>
          <w:sz w:val="20"/>
          <w:szCs w:val="20"/>
        </w:rPr>
        <w:t xml:space="preserve"> </w:t>
      </w:r>
      <w:r w:rsidR="0097440C" w:rsidRPr="004F35D0">
        <w:rPr>
          <w:rFonts w:ascii="Verdana" w:hAnsi="Verdana"/>
          <w:w w:val="115"/>
          <w:sz w:val="20"/>
          <w:szCs w:val="20"/>
        </w:rPr>
        <w:t>same</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to</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the</w:t>
      </w:r>
      <w:r w:rsidR="0097440C" w:rsidRPr="004F35D0">
        <w:rPr>
          <w:rFonts w:ascii="Verdana" w:hAnsi="Verdana"/>
          <w:spacing w:val="25"/>
          <w:w w:val="115"/>
          <w:sz w:val="20"/>
          <w:szCs w:val="20"/>
        </w:rPr>
        <w:t xml:space="preserve"> </w:t>
      </w:r>
      <w:r w:rsidR="0097440C" w:rsidRPr="004F35D0">
        <w:rPr>
          <w:rFonts w:ascii="Verdana" w:hAnsi="Verdana"/>
          <w:w w:val="115"/>
          <w:sz w:val="20"/>
          <w:szCs w:val="20"/>
        </w:rPr>
        <w:t>officer in charge</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in</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 xml:space="preserve">writing for </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issuing</w:t>
      </w:r>
      <w:proofErr w:type="gramEnd"/>
      <w:r w:rsidR="0097440C" w:rsidRPr="004F35D0">
        <w:rPr>
          <w:rFonts w:ascii="Verdana" w:hAnsi="Verdana"/>
          <w:w w:val="115"/>
          <w:sz w:val="20"/>
          <w:szCs w:val="20"/>
        </w:rPr>
        <w:t xml:space="preserve"> day to</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day instructions.</w:t>
      </w:r>
    </w:p>
    <w:p w:rsidR="0097440C" w:rsidRPr="004F35D0" w:rsidRDefault="0097440C" w:rsidP="004F35D0">
      <w:pPr>
        <w:pStyle w:val="NoSpacing"/>
        <w:rPr>
          <w:rFonts w:ascii="Verdana" w:hAnsi="Verdana"/>
          <w:w w:val="115"/>
          <w:sz w:val="20"/>
          <w:szCs w:val="20"/>
        </w:rPr>
      </w:pPr>
    </w:p>
    <w:p w:rsidR="00AC69AE" w:rsidRDefault="0097440C" w:rsidP="004F35D0">
      <w:pPr>
        <w:pStyle w:val="NoSpacing"/>
        <w:rPr>
          <w:rFonts w:ascii="Verdana" w:hAnsi="Verdana"/>
          <w:w w:val="115"/>
          <w:sz w:val="20"/>
          <w:szCs w:val="20"/>
        </w:rPr>
      </w:pPr>
      <w:r w:rsidRPr="004F35D0">
        <w:rPr>
          <w:rFonts w:ascii="Verdana" w:hAnsi="Verdana"/>
          <w:w w:val="115"/>
          <w:sz w:val="20"/>
          <w:szCs w:val="20"/>
        </w:rPr>
        <w:t xml:space="preserve">37)  The </w:t>
      </w:r>
      <w:proofErr w:type="spellStart"/>
      <w:r w:rsidRPr="004F35D0">
        <w:rPr>
          <w:rFonts w:ascii="Verdana" w:hAnsi="Verdana"/>
          <w:w w:val="115"/>
          <w:sz w:val="20"/>
          <w:szCs w:val="20"/>
        </w:rPr>
        <w:t>tenderer</w:t>
      </w:r>
      <w:proofErr w:type="spellEnd"/>
      <w:r w:rsidRPr="004F35D0">
        <w:rPr>
          <w:rFonts w:ascii="Verdana" w:hAnsi="Verdana"/>
          <w:w w:val="115"/>
          <w:sz w:val="20"/>
          <w:szCs w:val="20"/>
        </w:rPr>
        <w:t xml:space="preserve"> is responsible for the proper </w:t>
      </w:r>
      <w:proofErr w:type="spellStart"/>
      <w:r w:rsidRPr="004F35D0">
        <w:rPr>
          <w:rFonts w:ascii="Verdana" w:hAnsi="Verdana"/>
          <w:w w:val="115"/>
          <w:sz w:val="20"/>
          <w:szCs w:val="20"/>
        </w:rPr>
        <w:t>behavior</w:t>
      </w:r>
      <w:proofErr w:type="spellEnd"/>
      <w:r w:rsidRPr="004F35D0">
        <w:rPr>
          <w:rFonts w:ascii="Verdana" w:hAnsi="Verdana"/>
          <w:w w:val="115"/>
          <w:sz w:val="20"/>
          <w:szCs w:val="20"/>
        </w:rPr>
        <w:t xml:space="preserve"> of the labour employed by him. </w:t>
      </w:r>
    </w:p>
    <w:p w:rsidR="00AC69AE" w:rsidRDefault="00AC69AE" w:rsidP="004F35D0">
      <w:pPr>
        <w:pStyle w:val="NoSpacing"/>
        <w:rPr>
          <w:rFonts w:ascii="Verdana" w:hAnsi="Verdana"/>
          <w:spacing w:val="35"/>
          <w:w w:val="115"/>
          <w:sz w:val="20"/>
          <w:szCs w:val="20"/>
        </w:rPr>
      </w:pPr>
      <w:r>
        <w:rPr>
          <w:rFonts w:ascii="Verdana" w:hAnsi="Verdana"/>
          <w:w w:val="115"/>
          <w:sz w:val="20"/>
          <w:szCs w:val="20"/>
        </w:rPr>
        <w:t xml:space="preserve">       </w:t>
      </w:r>
      <w:r w:rsidR="0097440C" w:rsidRPr="004F35D0">
        <w:rPr>
          <w:rFonts w:ascii="Verdana" w:hAnsi="Verdana"/>
          <w:w w:val="115"/>
          <w:sz w:val="20"/>
          <w:szCs w:val="20"/>
        </w:rPr>
        <w:t>The</w:t>
      </w:r>
      <w:r>
        <w:rPr>
          <w:rFonts w:ascii="Verdana" w:hAnsi="Verdana"/>
          <w:w w:val="115"/>
          <w:sz w:val="20"/>
          <w:szCs w:val="20"/>
        </w:rPr>
        <w:t xml:space="preserve"> </w:t>
      </w:r>
      <w:r w:rsidR="0097440C" w:rsidRPr="004F35D0">
        <w:rPr>
          <w:rFonts w:ascii="Verdana" w:hAnsi="Verdana"/>
          <w:w w:val="115"/>
          <w:sz w:val="20"/>
          <w:szCs w:val="20"/>
        </w:rPr>
        <w:t>department</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reserves the</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right</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to</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deductions</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from</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the make bills</w:t>
      </w:r>
      <w:r w:rsidR="0097440C" w:rsidRPr="004F35D0">
        <w:rPr>
          <w:rFonts w:ascii="Verdana" w:hAnsi="Verdana"/>
          <w:spacing w:val="31"/>
          <w:w w:val="115"/>
          <w:sz w:val="20"/>
          <w:szCs w:val="20"/>
        </w:rPr>
        <w:t xml:space="preserve"> </w:t>
      </w:r>
      <w:r w:rsidR="0097440C" w:rsidRPr="004F35D0">
        <w:rPr>
          <w:rFonts w:ascii="Verdana" w:hAnsi="Verdana"/>
          <w:w w:val="115"/>
          <w:sz w:val="20"/>
          <w:szCs w:val="20"/>
        </w:rPr>
        <w:t>of the</w:t>
      </w:r>
      <w:r w:rsidR="0097440C" w:rsidRPr="004F35D0">
        <w:rPr>
          <w:rFonts w:ascii="Verdana" w:hAnsi="Verdana"/>
          <w:spacing w:val="35"/>
          <w:w w:val="115"/>
          <w:sz w:val="20"/>
          <w:szCs w:val="20"/>
        </w:rPr>
        <w:t xml:space="preserve"> </w:t>
      </w:r>
    </w:p>
    <w:p w:rsidR="00AC69AE" w:rsidRDefault="00AC69AE" w:rsidP="004F35D0">
      <w:pPr>
        <w:pStyle w:val="NoSpacing"/>
        <w:rPr>
          <w:rFonts w:ascii="Verdana" w:hAnsi="Verdana"/>
          <w:w w:val="115"/>
          <w:sz w:val="20"/>
          <w:szCs w:val="20"/>
        </w:rPr>
      </w:pPr>
      <w:r>
        <w:rPr>
          <w:rFonts w:ascii="Verdana" w:hAnsi="Verdana"/>
          <w:spacing w:val="35"/>
          <w:w w:val="115"/>
          <w:sz w:val="20"/>
          <w:szCs w:val="20"/>
        </w:rPr>
        <w:t xml:space="preserve">     </w:t>
      </w:r>
      <w:proofErr w:type="spellStart"/>
      <w:proofErr w:type="gramStart"/>
      <w:r w:rsidR="0097440C" w:rsidRPr="004F35D0">
        <w:rPr>
          <w:rFonts w:ascii="Verdana" w:hAnsi="Verdana"/>
          <w:w w:val="115"/>
          <w:sz w:val="20"/>
          <w:szCs w:val="20"/>
        </w:rPr>
        <w:t>tenderer</w:t>
      </w:r>
      <w:proofErr w:type="spellEnd"/>
      <w:proofErr w:type="gramEnd"/>
      <w:r w:rsidR="0097440C" w:rsidRPr="004F35D0">
        <w:rPr>
          <w:rFonts w:ascii="Verdana" w:hAnsi="Verdana"/>
          <w:w w:val="115"/>
          <w:sz w:val="20"/>
          <w:szCs w:val="20"/>
        </w:rPr>
        <w:t xml:space="preserve"> or</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take</w:t>
      </w:r>
      <w:r>
        <w:rPr>
          <w:rFonts w:ascii="Verdana" w:hAnsi="Verdana"/>
          <w:w w:val="115"/>
          <w:sz w:val="20"/>
          <w:szCs w:val="20"/>
        </w:rPr>
        <w:t xml:space="preserve"> </w:t>
      </w:r>
      <w:r w:rsidR="0097440C" w:rsidRPr="004F35D0">
        <w:rPr>
          <w:rFonts w:ascii="Verdana" w:hAnsi="Verdana"/>
          <w:w w:val="115"/>
          <w:sz w:val="20"/>
          <w:szCs w:val="20"/>
        </w:rPr>
        <w:t>such</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other</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suitable</w:t>
      </w:r>
      <w:r w:rsidR="0097440C" w:rsidRPr="004F35D0">
        <w:rPr>
          <w:rFonts w:ascii="Verdana" w:hAnsi="Verdana"/>
          <w:spacing w:val="37"/>
          <w:w w:val="115"/>
          <w:sz w:val="20"/>
          <w:szCs w:val="20"/>
        </w:rPr>
        <w:t xml:space="preserve"> </w:t>
      </w:r>
      <w:r w:rsidR="0097440C" w:rsidRPr="004F35D0">
        <w:rPr>
          <w:rFonts w:ascii="Verdana" w:hAnsi="Verdana"/>
          <w:w w:val="115"/>
          <w:sz w:val="20"/>
          <w:szCs w:val="20"/>
        </w:rPr>
        <w:t>for</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the</w:t>
      </w:r>
      <w:r w:rsidR="0097440C" w:rsidRPr="004F35D0">
        <w:rPr>
          <w:rFonts w:ascii="Verdana" w:hAnsi="Verdana"/>
          <w:spacing w:val="35"/>
          <w:w w:val="115"/>
          <w:sz w:val="20"/>
          <w:szCs w:val="20"/>
        </w:rPr>
        <w:t xml:space="preserve"> </w:t>
      </w:r>
      <w:r w:rsidR="0097440C" w:rsidRPr="004F35D0">
        <w:rPr>
          <w:rFonts w:ascii="Verdana" w:hAnsi="Verdana"/>
          <w:w w:val="115"/>
          <w:sz w:val="20"/>
          <w:szCs w:val="20"/>
        </w:rPr>
        <w:t>damage</w:t>
      </w:r>
      <w:r w:rsidR="0097440C" w:rsidRPr="004F35D0">
        <w:rPr>
          <w:rFonts w:ascii="Verdana" w:hAnsi="Verdana"/>
          <w:spacing w:val="37"/>
          <w:w w:val="115"/>
          <w:sz w:val="20"/>
          <w:szCs w:val="20"/>
        </w:rPr>
        <w:t xml:space="preserve"> </w:t>
      </w:r>
      <w:r w:rsidR="0097440C" w:rsidRPr="004F35D0">
        <w:rPr>
          <w:rFonts w:ascii="Verdana" w:hAnsi="Verdana"/>
          <w:w w:val="115"/>
          <w:sz w:val="20"/>
          <w:szCs w:val="20"/>
        </w:rPr>
        <w:t>caused</w:t>
      </w:r>
      <w:r w:rsidR="0097440C" w:rsidRPr="004F35D0">
        <w:rPr>
          <w:rFonts w:ascii="Verdana" w:hAnsi="Verdana"/>
          <w:spacing w:val="35"/>
          <w:w w:val="115"/>
          <w:sz w:val="20"/>
          <w:szCs w:val="20"/>
        </w:rPr>
        <w:t xml:space="preserve"> </w:t>
      </w:r>
      <w:r w:rsidR="0097440C" w:rsidRPr="004F35D0">
        <w:rPr>
          <w:rFonts w:ascii="Verdana" w:hAnsi="Verdana"/>
          <w:w w:val="115"/>
          <w:sz w:val="20"/>
          <w:szCs w:val="20"/>
        </w:rPr>
        <w:t>to the</w:t>
      </w:r>
      <w:r>
        <w:rPr>
          <w:rFonts w:ascii="Verdana" w:hAnsi="Verdana"/>
          <w:w w:val="115"/>
          <w:sz w:val="20"/>
          <w:szCs w:val="20"/>
        </w:rPr>
        <w:t xml:space="preserve"> d</w:t>
      </w:r>
      <w:r w:rsidR="0097440C" w:rsidRPr="004F35D0">
        <w:rPr>
          <w:rFonts w:ascii="Verdana" w:hAnsi="Verdana"/>
          <w:w w:val="115"/>
          <w:sz w:val="20"/>
          <w:szCs w:val="20"/>
        </w:rPr>
        <w:t>epartmental</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r w:rsidR="0097440C" w:rsidRPr="004F35D0">
        <w:rPr>
          <w:rFonts w:ascii="Verdana" w:hAnsi="Verdana"/>
          <w:w w:val="115"/>
          <w:sz w:val="20"/>
          <w:szCs w:val="20"/>
        </w:rPr>
        <w:t xml:space="preserve"> </w:t>
      </w:r>
      <w:proofErr w:type="gramStart"/>
      <w:r w:rsidR="0097440C" w:rsidRPr="004F35D0">
        <w:rPr>
          <w:rFonts w:ascii="Verdana" w:hAnsi="Verdana"/>
          <w:w w:val="115"/>
          <w:sz w:val="20"/>
          <w:szCs w:val="20"/>
        </w:rPr>
        <w:t>property</w:t>
      </w:r>
      <w:proofErr w:type="gramEnd"/>
      <w:r w:rsidR="0097440C" w:rsidRPr="004F35D0">
        <w:rPr>
          <w:rFonts w:ascii="Verdana" w:hAnsi="Verdana"/>
          <w:w w:val="115"/>
          <w:sz w:val="20"/>
          <w:szCs w:val="20"/>
        </w:rPr>
        <w:t xml:space="preserve"> by the labour.</w:t>
      </w:r>
    </w:p>
    <w:p w:rsidR="0097440C" w:rsidRPr="004F35D0" w:rsidRDefault="0097440C" w:rsidP="004F35D0">
      <w:pPr>
        <w:pStyle w:val="NoSpacing"/>
        <w:rPr>
          <w:rFonts w:ascii="Verdana" w:hAnsi="Verdana"/>
          <w:sz w:val="20"/>
          <w:szCs w:val="20"/>
        </w:rPr>
      </w:pPr>
    </w:p>
    <w:p w:rsidR="00AC69AE" w:rsidRDefault="0097440C" w:rsidP="004F35D0">
      <w:pPr>
        <w:pStyle w:val="NoSpacing"/>
        <w:rPr>
          <w:rFonts w:ascii="Verdana" w:hAnsi="Verdana"/>
          <w:w w:val="115"/>
          <w:sz w:val="20"/>
          <w:szCs w:val="20"/>
        </w:rPr>
      </w:pPr>
      <w:r w:rsidRPr="004F35D0">
        <w:rPr>
          <w:rFonts w:ascii="Verdana" w:hAnsi="Verdana"/>
          <w:w w:val="115"/>
          <w:sz w:val="20"/>
          <w:szCs w:val="20"/>
        </w:rPr>
        <w:t>3</w:t>
      </w:r>
      <w:r w:rsidR="003264AF" w:rsidRPr="004F35D0">
        <w:rPr>
          <w:rFonts w:ascii="Verdana" w:hAnsi="Verdana"/>
          <w:w w:val="115"/>
          <w:sz w:val="20"/>
          <w:szCs w:val="20"/>
        </w:rPr>
        <w:t>8</w:t>
      </w:r>
      <w:r w:rsidRPr="004F35D0">
        <w:rPr>
          <w:rFonts w:ascii="Verdana" w:hAnsi="Verdana"/>
          <w:w w:val="115"/>
          <w:sz w:val="20"/>
          <w:szCs w:val="20"/>
        </w:rPr>
        <w:t xml:space="preserve">) </w:t>
      </w:r>
      <w:r w:rsidR="00AC69AE">
        <w:rPr>
          <w:rFonts w:ascii="Verdana" w:hAnsi="Verdana"/>
          <w:w w:val="115"/>
          <w:sz w:val="20"/>
          <w:szCs w:val="20"/>
        </w:rPr>
        <w:t xml:space="preserve"> </w:t>
      </w:r>
      <w:r w:rsidRPr="004F35D0">
        <w:rPr>
          <w:rFonts w:ascii="Verdana" w:hAnsi="Verdana"/>
          <w:w w:val="115"/>
          <w:sz w:val="20"/>
          <w:szCs w:val="20"/>
        </w:rPr>
        <w:t xml:space="preserve">The </w:t>
      </w:r>
      <w:proofErr w:type="spellStart"/>
      <w:r w:rsidRPr="004F35D0">
        <w:rPr>
          <w:rFonts w:ascii="Verdana" w:hAnsi="Verdana"/>
          <w:w w:val="115"/>
          <w:sz w:val="20"/>
          <w:szCs w:val="20"/>
        </w:rPr>
        <w:t>tenderer</w:t>
      </w:r>
      <w:proofErr w:type="spellEnd"/>
      <w:r w:rsidRPr="004F35D0">
        <w:rPr>
          <w:rFonts w:ascii="Verdana" w:hAnsi="Verdana"/>
          <w:w w:val="115"/>
          <w:sz w:val="20"/>
          <w:szCs w:val="20"/>
        </w:rPr>
        <w:t xml:space="preserve"> shall make </w:t>
      </w:r>
      <w:proofErr w:type="gramStart"/>
      <w:r w:rsidRPr="004F35D0">
        <w:rPr>
          <w:rFonts w:ascii="Verdana" w:hAnsi="Verdana"/>
          <w:w w:val="115"/>
          <w:sz w:val="20"/>
          <w:szCs w:val="20"/>
        </w:rPr>
        <w:t>their own</w:t>
      </w:r>
      <w:proofErr w:type="gramEnd"/>
      <w:r w:rsidRPr="004F35D0">
        <w:rPr>
          <w:rFonts w:ascii="Verdana" w:hAnsi="Verdana"/>
          <w:w w:val="115"/>
          <w:sz w:val="20"/>
          <w:szCs w:val="20"/>
        </w:rPr>
        <w:t xml:space="preserve"> arrangements for alternate tools plant required </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for</w:t>
      </w:r>
      <w:proofErr w:type="gramEnd"/>
      <w:r>
        <w:rPr>
          <w:rFonts w:ascii="Verdana" w:hAnsi="Verdana"/>
          <w:w w:val="115"/>
          <w:sz w:val="20"/>
          <w:szCs w:val="20"/>
        </w:rPr>
        <w:t xml:space="preserve"> </w:t>
      </w:r>
      <w:r w:rsidR="0097440C" w:rsidRPr="004F35D0">
        <w:rPr>
          <w:rFonts w:ascii="Verdana" w:hAnsi="Verdana"/>
          <w:w w:val="115"/>
          <w:sz w:val="20"/>
          <w:szCs w:val="20"/>
        </w:rPr>
        <w:t>execution of the work.</w:t>
      </w:r>
    </w:p>
    <w:p w:rsidR="0097440C" w:rsidRPr="004F35D0" w:rsidRDefault="0097440C" w:rsidP="004F35D0">
      <w:pPr>
        <w:pStyle w:val="NoSpacing"/>
        <w:rPr>
          <w:rFonts w:ascii="Verdana" w:hAnsi="Verdana"/>
          <w:w w:val="115"/>
          <w:sz w:val="20"/>
          <w:szCs w:val="20"/>
        </w:rPr>
      </w:pPr>
    </w:p>
    <w:p w:rsidR="00AC69AE" w:rsidRDefault="0097440C" w:rsidP="004F35D0">
      <w:pPr>
        <w:pStyle w:val="NoSpacing"/>
        <w:rPr>
          <w:rFonts w:ascii="Verdana" w:hAnsi="Verdana"/>
          <w:w w:val="115"/>
          <w:sz w:val="20"/>
          <w:szCs w:val="20"/>
        </w:rPr>
      </w:pPr>
      <w:r w:rsidRPr="004F35D0">
        <w:rPr>
          <w:rFonts w:ascii="Verdana" w:hAnsi="Verdana"/>
          <w:w w:val="115"/>
          <w:sz w:val="20"/>
          <w:szCs w:val="20"/>
        </w:rPr>
        <w:t>3</w:t>
      </w:r>
      <w:r w:rsidR="00001EB4" w:rsidRPr="004F35D0">
        <w:rPr>
          <w:rFonts w:ascii="Verdana" w:hAnsi="Verdana"/>
          <w:w w:val="115"/>
          <w:sz w:val="20"/>
          <w:szCs w:val="20"/>
        </w:rPr>
        <w:t>9</w:t>
      </w:r>
      <w:r w:rsidRPr="004F35D0">
        <w:rPr>
          <w:rFonts w:ascii="Verdana" w:hAnsi="Verdana"/>
          <w:w w:val="115"/>
          <w:sz w:val="20"/>
          <w:szCs w:val="20"/>
        </w:rPr>
        <w:t>) Income tax deductions from bill will be effected as per standard rate of the</w:t>
      </w:r>
      <w:r w:rsidR="00001EB4" w:rsidRPr="004F35D0">
        <w:rPr>
          <w:rFonts w:ascii="Verdana" w:hAnsi="Verdana"/>
          <w:w w:val="115"/>
          <w:sz w:val="20"/>
          <w:szCs w:val="20"/>
        </w:rPr>
        <w:t xml:space="preserve"> </w:t>
      </w:r>
      <w:r w:rsidRPr="004F35D0">
        <w:rPr>
          <w:rFonts w:ascii="Verdana" w:hAnsi="Verdana"/>
          <w:w w:val="115"/>
          <w:sz w:val="20"/>
          <w:szCs w:val="20"/>
        </w:rPr>
        <w:t xml:space="preserve">Income </w:t>
      </w:r>
    </w:p>
    <w:p w:rsidR="0097440C" w:rsidRPr="004F35D0" w:rsidRDefault="00AC69AE" w:rsidP="004F35D0">
      <w:pPr>
        <w:pStyle w:val="NoSpacing"/>
        <w:rPr>
          <w:rFonts w:ascii="Verdana" w:hAnsi="Verdana"/>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Tax department.</w:t>
      </w:r>
      <w:proofErr w:type="gramEnd"/>
    </w:p>
    <w:p w:rsidR="00001EB4" w:rsidRPr="004F35D0" w:rsidRDefault="00001EB4" w:rsidP="004F35D0">
      <w:pPr>
        <w:pStyle w:val="NoSpacing"/>
        <w:rPr>
          <w:rFonts w:ascii="Verdana" w:hAnsi="Verdana"/>
          <w:sz w:val="20"/>
          <w:szCs w:val="20"/>
        </w:rPr>
      </w:pPr>
    </w:p>
    <w:p w:rsidR="0011363D" w:rsidRDefault="0097440C" w:rsidP="00834276">
      <w:pPr>
        <w:pStyle w:val="NoSpacing"/>
        <w:rPr>
          <w:rFonts w:ascii="Verdana" w:hAnsi="Verdana"/>
          <w:sz w:val="20"/>
          <w:szCs w:val="20"/>
        </w:rPr>
      </w:pPr>
      <w:r w:rsidRPr="004F35D0">
        <w:rPr>
          <w:rFonts w:ascii="Verdana" w:hAnsi="Verdana"/>
          <w:sz w:val="20"/>
          <w:szCs w:val="20"/>
        </w:rPr>
        <w:t xml:space="preserve"> </w:t>
      </w:r>
      <w:r w:rsidR="00001EB4" w:rsidRPr="004F35D0">
        <w:rPr>
          <w:rFonts w:ascii="Verdana" w:hAnsi="Verdana"/>
          <w:sz w:val="20"/>
          <w:szCs w:val="20"/>
        </w:rPr>
        <w:t xml:space="preserve">40) </w:t>
      </w:r>
      <w:r w:rsidRPr="004F35D0">
        <w:rPr>
          <w:rFonts w:ascii="Verdana" w:hAnsi="Verdana"/>
          <w:sz w:val="20"/>
          <w:szCs w:val="20"/>
        </w:rPr>
        <w:t xml:space="preserve">The </w:t>
      </w:r>
      <w:proofErr w:type="spellStart"/>
      <w:r w:rsidRPr="004F35D0">
        <w:rPr>
          <w:rFonts w:ascii="Verdana" w:hAnsi="Verdana"/>
          <w:sz w:val="20"/>
          <w:szCs w:val="20"/>
        </w:rPr>
        <w:t>tenderer</w:t>
      </w:r>
      <w:proofErr w:type="spellEnd"/>
      <w:r w:rsidRPr="004F35D0">
        <w:rPr>
          <w:rFonts w:ascii="Verdana" w:hAnsi="Verdana"/>
          <w:sz w:val="20"/>
          <w:szCs w:val="20"/>
        </w:rPr>
        <w:t xml:space="preserve"> shall erect </w:t>
      </w:r>
      <w:r w:rsidR="0011363D">
        <w:rPr>
          <w:rFonts w:ascii="Verdana" w:hAnsi="Verdana"/>
          <w:sz w:val="20"/>
          <w:szCs w:val="20"/>
        </w:rPr>
        <w:t xml:space="preserve">a temporary shed </w:t>
      </w:r>
      <w:r w:rsidRPr="004F35D0">
        <w:rPr>
          <w:rFonts w:ascii="Verdana" w:hAnsi="Verdana"/>
          <w:sz w:val="20"/>
          <w:szCs w:val="20"/>
        </w:rPr>
        <w:t xml:space="preserve">at the work site </w:t>
      </w:r>
      <w:r w:rsidR="0011363D">
        <w:rPr>
          <w:rFonts w:ascii="Verdana" w:hAnsi="Verdana"/>
          <w:sz w:val="20"/>
          <w:szCs w:val="20"/>
        </w:rPr>
        <w:t xml:space="preserve">for </w:t>
      </w:r>
      <w:r w:rsidRPr="004F35D0">
        <w:rPr>
          <w:rFonts w:ascii="Verdana" w:hAnsi="Verdana"/>
          <w:sz w:val="20"/>
          <w:szCs w:val="20"/>
        </w:rPr>
        <w:t>goods stor</w:t>
      </w:r>
      <w:r w:rsidR="0011363D">
        <w:rPr>
          <w:rFonts w:ascii="Verdana" w:hAnsi="Verdana"/>
          <w:sz w:val="20"/>
          <w:szCs w:val="20"/>
        </w:rPr>
        <w:t>age</w:t>
      </w:r>
      <w:r w:rsidRPr="004F35D0">
        <w:rPr>
          <w:rFonts w:ascii="Verdana" w:hAnsi="Verdana"/>
          <w:sz w:val="20"/>
          <w:szCs w:val="20"/>
        </w:rPr>
        <w:t xml:space="preserve"> shed and all the </w:t>
      </w:r>
    </w:p>
    <w:p w:rsidR="0011363D" w:rsidRDefault="0011363D" w:rsidP="00834276">
      <w:pPr>
        <w:pStyle w:val="NoSpacing"/>
        <w:rPr>
          <w:rFonts w:ascii="Verdana" w:hAnsi="Verdana"/>
          <w:sz w:val="20"/>
          <w:szCs w:val="20"/>
        </w:rPr>
      </w:pPr>
      <w:r>
        <w:rPr>
          <w:rFonts w:ascii="Verdana" w:hAnsi="Verdana"/>
          <w:sz w:val="20"/>
          <w:szCs w:val="20"/>
        </w:rPr>
        <w:t xml:space="preserve">       </w:t>
      </w:r>
      <w:proofErr w:type="gramStart"/>
      <w:r w:rsidR="0097440C" w:rsidRPr="004F35D0">
        <w:rPr>
          <w:rFonts w:ascii="Verdana" w:hAnsi="Verdana"/>
          <w:sz w:val="20"/>
          <w:szCs w:val="20"/>
        </w:rPr>
        <w:t>material</w:t>
      </w:r>
      <w:proofErr w:type="gramEnd"/>
      <w:r w:rsidR="0097440C" w:rsidRPr="004F35D0">
        <w:rPr>
          <w:rFonts w:ascii="Verdana" w:hAnsi="Verdana"/>
          <w:sz w:val="20"/>
          <w:szCs w:val="20"/>
        </w:rPr>
        <w:t xml:space="preserve"> issued for</w:t>
      </w:r>
      <w:r w:rsidR="00001EB4" w:rsidRPr="004F35D0">
        <w:rPr>
          <w:rFonts w:ascii="Verdana" w:hAnsi="Verdana"/>
          <w:sz w:val="20"/>
          <w:szCs w:val="20"/>
        </w:rPr>
        <w:t xml:space="preserve"> </w:t>
      </w:r>
      <w:r w:rsidR="0097440C" w:rsidRPr="004F35D0">
        <w:rPr>
          <w:rFonts w:ascii="Verdana" w:hAnsi="Verdana"/>
          <w:sz w:val="20"/>
          <w:szCs w:val="20"/>
        </w:rPr>
        <w:t>the work by the</w:t>
      </w:r>
      <w:r w:rsidR="00F07081">
        <w:rPr>
          <w:rFonts w:ascii="Verdana" w:hAnsi="Verdana"/>
          <w:sz w:val="20"/>
          <w:szCs w:val="20"/>
        </w:rPr>
        <w:t xml:space="preserve"> </w:t>
      </w:r>
      <w:r w:rsidR="0097440C" w:rsidRPr="004F35D0">
        <w:rPr>
          <w:rFonts w:ascii="Verdana" w:hAnsi="Verdana"/>
          <w:sz w:val="20"/>
          <w:szCs w:val="20"/>
        </w:rPr>
        <w:t xml:space="preserve">TGSPDCL shall be kept safe in such sheds. All required   </w:t>
      </w:r>
    </w:p>
    <w:p w:rsidR="0011363D" w:rsidRDefault="0011363D" w:rsidP="00834276">
      <w:pPr>
        <w:pStyle w:val="NoSpacing"/>
        <w:rPr>
          <w:rFonts w:ascii="Verdana" w:hAnsi="Verdana"/>
          <w:sz w:val="20"/>
          <w:szCs w:val="20"/>
        </w:rPr>
      </w:pPr>
      <w:r>
        <w:rPr>
          <w:rFonts w:ascii="Verdana" w:hAnsi="Verdana"/>
          <w:sz w:val="20"/>
          <w:szCs w:val="20"/>
        </w:rPr>
        <w:t xml:space="preserve">       </w:t>
      </w:r>
      <w:proofErr w:type="gramStart"/>
      <w:r w:rsidR="0097440C" w:rsidRPr="004F35D0">
        <w:rPr>
          <w:rFonts w:ascii="Verdana" w:hAnsi="Verdana"/>
          <w:sz w:val="20"/>
          <w:szCs w:val="20"/>
        </w:rPr>
        <w:t>facilities</w:t>
      </w:r>
      <w:proofErr w:type="gramEnd"/>
      <w:r w:rsidR="0097440C" w:rsidRPr="004F35D0">
        <w:rPr>
          <w:rFonts w:ascii="Verdana" w:hAnsi="Verdana"/>
          <w:sz w:val="20"/>
          <w:szCs w:val="20"/>
        </w:rPr>
        <w:t xml:space="preserve"> be</w:t>
      </w:r>
      <w:r w:rsidR="00001EB4" w:rsidRPr="004F35D0">
        <w:rPr>
          <w:rFonts w:ascii="Verdana" w:hAnsi="Verdana"/>
          <w:sz w:val="20"/>
          <w:szCs w:val="20"/>
        </w:rPr>
        <w:t xml:space="preserve"> </w:t>
      </w:r>
      <w:r w:rsidR="0097440C" w:rsidRPr="004F35D0">
        <w:rPr>
          <w:rFonts w:ascii="Verdana" w:hAnsi="Verdana"/>
          <w:sz w:val="20"/>
          <w:szCs w:val="20"/>
        </w:rPr>
        <w:t xml:space="preserve">accorded by the </w:t>
      </w:r>
      <w:proofErr w:type="spellStart"/>
      <w:r w:rsidR="0097440C" w:rsidRPr="004F35D0">
        <w:rPr>
          <w:rFonts w:ascii="Verdana" w:hAnsi="Verdana"/>
          <w:sz w:val="20"/>
          <w:szCs w:val="20"/>
        </w:rPr>
        <w:t>tenderer</w:t>
      </w:r>
      <w:proofErr w:type="spellEnd"/>
      <w:r w:rsidR="0097440C" w:rsidRPr="004F35D0">
        <w:rPr>
          <w:rFonts w:ascii="Verdana" w:hAnsi="Verdana"/>
          <w:sz w:val="20"/>
          <w:szCs w:val="20"/>
        </w:rPr>
        <w:t xml:space="preserve"> to the TGSPDCL’s officers for inspection and checking of the</w:t>
      </w:r>
    </w:p>
    <w:p w:rsidR="0011363D" w:rsidRDefault="0011363D" w:rsidP="00834276">
      <w:pPr>
        <w:pStyle w:val="NoSpacing"/>
        <w:rPr>
          <w:rFonts w:ascii="Verdana" w:hAnsi="Verdana"/>
          <w:sz w:val="20"/>
          <w:szCs w:val="20"/>
        </w:rPr>
      </w:pPr>
      <w:r>
        <w:rPr>
          <w:rFonts w:ascii="Verdana" w:hAnsi="Verdana"/>
          <w:sz w:val="20"/>
          <w:szCs w:val="20"/>
        </w:rPr>
        <w:t xml:space="preserve">     </w:t>
      </w:r>
      <w:r w:rsidR="00001EB4" w:rsidRPr="004F35D0">
        <w:rPr>
          <w:rFonts w:ascii="Verdana" w:hAnsi="Verdana"/>
          <w:sz w:val="20"/>
          <w:szCs w:val="20"/>
        </w:rPr>
        <w:t xml:space="preserve"> </w:t>
      </w:r>
      <w:r>
        <w:rPr>
          <w:rFonts w:ascii="Verdana" w:hAnsi="Verdana"/>
          <w:sz w:val="20"/>
          <w:szCs w:val="20"/>
        </w:rPr>
        <w:t xml:space="preserve"> </w:t>
      </w:r>
      <w:r w:rsidR="0097440C" w:rsidRPr="004F35D0">
        <w:rPr>
          <w:rFonts w:ascii="Verdana" w:hAnsi="Verdana"/>
          <w:sz w:val="20"/>
          <w:szCs w:val="20"/>
        </w:rPr>
        <w:t>Stores and their accounts at</w:t>
      </w:r>
      <w:r>
        <w:rPr>
          <w:rFonts w:ascii="Verdana" w:hAnsi="Verdana"/>
          <w:sz w:val="20"/>
          <w:szCs w:val="20"/>
        </w:rPr>
        <w:t xml:space="preserve"> </w:t>
      </w:r>
      <w:r w:rsidR="0097440C" w:rsidRPr="004F35D0">
        <w:rPr>
          <w:rFonts w:ascii="Verdana" w:hAnsi="Verdana"/>
          <w:sz w:val="20"/>
          <w:szCs w:val="20"/>
        </w:rPr>
        <w:t xml:space="preserve">any time and if during the course of such inspection and checking, </w:t>
      </w:r>
    </w:p>
    <w:p w:rsidR="0011363D" w:rsidRDefault="0011363D" w:rsidP="00834276">
      <w:pPr>
        <w:pStyle w:val="NoSpacing"/>
        <w:rPr>
          <w:rFonts w:ascii="Verdana" w:hAnsi="Verdana"/>
          <w:sz w:val="20"/>
          <w:szCs w:val="20"/>
        </w:rPr>
      </w:pPr>
      <w:r>
        <w:rPr>
          <w:rFonts w:ascii="Verdana" w:hAnsi="Verdana"/>
          <w:sz w:val="20"/>
          <w:szCs w:val="20"/>
        </w:rPr>
        <w:t xml:space="preserve">      </w:t>
      </w:r>
      <w:proofErr w:type="gramStart"/>
      <w:r w:rsidR="0097440C" w:rsidRPr="004F35D0">
        <w:rPr>
          <w:rFonts w:ascii="Verdana" w:hAnsi="Verdana"/>
          <w:sz w:val="20"/>
          <w:szCs w:val="20"/>
        </w:rPr>
        <w:t>found</w:t>
      </w:r>
      <w:proofErr w:type="gramEnd"/>
      <w:r w:rsidR="0097440C" w:rsidRPr="004F35D0">
        <w:rPr>
          <w:rFonts w:ascii="Verdana" w:hAnsi="Verdana"/>
          <w:sz w:val="20"/>
          <w:szCs w:val="20"/>
        </w:rPr>
        <w:t xml:space="preserve"> that materials have</w:t>
      </w:r>
      <w:r w:rsidR="00F07081">
        <w:rPr>
          <w:rFonts w:ascii="Verdana" w:hAnsi="Verdana"/>
          <w:sz w:val="20"/>
          <w:szCs w:val="20"/>
        </w:rPr>
        <w:t xml:space="preserve"> b</w:t>
      </w:r>
      <w:r w:rsidR="0097440C" w:rsidRPr="004F35D0">
        <w:rPr>
          <w:rFonts w:ascii="Verdana" w:hAnsi="Verdana"/>
          <w:sz w:val="20"/>
          <w:szCs w:val="20"/>
        </w:rPr>
        <w:t>een used for works other than for TGSPDCL the</w:t>
      </w:r>
      <w:r w:rsidR="00F07081">
        <w:rPr>
          <w:rFonts w:ascii="Verdana" w:hAnsi="Verdana"/>
          <w:sz w:val="20"/>
          <w:szCs w:val="20"/>
        </w:rPr>
        <w:t xml:space="preserve"> </w:t>
      </w:r>
      <w:r w:rsidR="0097440C" w:rsidRPr="004F35D0">
        <w:rPr>
          <w:rFonts w:ascii="Verdana" w:hAnsi="Verdana"/>
          <w:sz w:val="20"/>
          <w:szCs w:val="20"/>
        </w:rPr>
        <w:t xml:space="preserve">concerned Divisional </w:t>
      </w:r>
    </w:p>
    <w:p w:rsidR="0097440C" w:rsidRPr="004F35D0" w:rsidRDefault="0011363D" w:rsidP="00834276">
      <w:pPr>
        <w:pStyle w:val="NoSpacing"/>
        <w:rPr>
          <w:rFonts w:ascii="Verdana" w:hAnsi="Verdana"/>
          <w:w w:val="115"/>
          <w:sz w:val="20"/>
          <w:szCs w:val="20"/>
        </w:rPr>
      </w:pPr>
      <w:r>
        <w:rPr>
          <w:rFonts w:ascii="Verdana" w:hAnsi="Verdana"/>
          <w:sz w:val="20"/>
          <w:szCs w:val="20"/>
        </w:rPr>
        <w:t xml:space="preserve">      </w:t>
      </w:r>
      <w:r w:rsidR="0097440C" w:rsidRPr="004F35D0">
        <w:rPr>
          <w:rFonts w:ascii="Verdana" w:hAnsi="Verdana"/>
          <w:sz w:val="20"/>
          <w:szCs w:val="20"/>
        </w:rPr>
        <w:t xml:space="preserve">Engineer, Operation </w:t>
      </w:r>
      <w:proofErr w:type="gramStart"/>
      <w:r w:rsidR="0097440C" w:rsidRPr="004F35D0">
        <w:rPr>
          <w:rFonts w:ascii="Verdana" w:hAnsi="Verdana"/>
          <w:sz w:val="20"/>
          <w:szCs w:val="20"/>
        </w:rPr>
        <w:t xml:space="preserve">is </w:t>
      </w:r>
      <w:r w:rsidR="00F07081">
        <w:rPr>
          <w:rFonts w:ascii="Verdana" w:hAnsi="Verdana"/>
          <w:sz w:val="20"/>
          <w:szCs w:val="20"/>
        </w:rPr>
        <w:t xml:space="preserve"> </w:t>
      </w:r>
      <w:r w:rsidR="0097440C" w:rsidRPr="004F35D0">
        <w:rPr>
          <w:rFonts w:ascii="Verdana" w:hAnsi="Verdana"/>
          <w:sz w:val="20"/>
          <w:szCs w:val="20"/>
        </w:rPr>
        <w:t>authorized</w:t>
      </w:r>
      <w:proofErr w:type="gramEnd"/>
      <w:r w:rsidR="0097440C" w:rsidRPr="004F35D0">
        <w:rPr>
          <w:rFonts w:ascii="Verdana" w:hAnsi="Verdana"/>
          <w:sz w:val="20"/>
          <w:szCs w:val="20"/>
        </w:rPr>
        <w:t xml:space="preserve"> to take</w:t>
      </w:r>
      <w:r w:rsidR="0097440C" w:rsidRPr="004F35D0">
        <w:rPr>
          <w:rFonts w:ascii="Verdana" w:hAnsi="Verdana"/>
          <w:w w:val="115"/>
          <w:sz w:val="20"/>
          <w:szCs w:val="20"/>
        </w:rPr>
        <w:t xml:space="preserve"> necessary action.</w:t>
      </w:r>
    </w:p>
    <w:p w:rsidR="00001EB4" w:rsidRPr="004F35D0" w:rsidRDefault="00001EB4" w:rsidP="004F35D0">
      <w:pPr>
        <w:pStyle w:val="NoSpacing"/>
        <w:rPr>
          <w:rFonts w:ascii="Verdana" w:hAnsi="Verdana"/>
          <w:spacing w:val="40"/>
          <w:w w:val="115"/>
          <w:sz w:val="20"/>
          <w:szCs w:val="20"/>
        </w:rPr>
      </w:pPr>
    </w:p>
    <w:p w:rsidR="00B1339E" w:rsidRDefault="0097440C" w:rsidP="004F35D0">
      <w:pPr>
        <w:pStyle w:val="NoSpacing"/>
        <w:rPr>
          <w:rFonts w:ascii="Verdana" w:hAnsi="Verdana"/>
          <w:w w:val="115"/>
          <w:sz w:val="20"/>
          <w:szCs w:val="20"/>
        </w:rPr>
      </w:pPr>
      <w:r w:rsidRPr="004F35D0">
        <w:rPr>
          <w:rFonts w:ascii="Verdana" w:hAnsi="Verdana"/>
          <w:w w:val="115"/>
          <w:sz w:val="20"/>
          <w:szCs w:val="20"/>
        </w:rPr>
        <w:t>4</w:t>
      </w:r>
      <w:r w:rsidR="00001EB4" w:rsidRPr="004F35D0">
        <w:rPr>
          <w:rFonts w:ascii="Verdana" w:hAnsi="Verdana"/>
          <w:w w:val="115"/>
          <w:sz w:val="20"/>
          <w:szCs w:val="20"/>
        </w:rPr>
        <w:t>1</w:t>
      </w:r>
      <w:r w:rsidRPr="004F35D0">
        <w:rPr>
          <w:rFonts w:ascii="Verdana" w:hAnsi="Verdana"/>
          <w:w w:val="115"/>
          <w:sz w:val="20"/>
          <w:szCs w:val="20"/>
        </w:rPr>
        <w:t>)  The</w:t>
      </w:r>
      <w:r w:rsidRPr="004F35D0">
        <w:rPr>
          <w:rFonts w:ascii="Verdana" w:hAnsi="Verdana"/>
          <w:spacing w:val="40"/>
          <w:w w:val="115"/>
          <w:sz w:val="20"/>
          <w:szCs w:val="20"/>
        </w:rPr>
        <w:t xml:space="preserve"> </w:t>
      </w:r>
      <w:r w:rsidRPr="004F35D0">
        <w:rPr>
          <w:rFonts w:ascii="Verdana" w:hAnsi="Verdana"/>
          <w:w w:val="115"/>
          <w:sz w:val="20"/>
          <w:szCs w:val="20"/>
        </w:rPr>
        <w:t>contractor</w:t>
      </w:r>
      <w:r w:rsidRPr="004F35D0">
        <w:rPr>
          <w:rFonts w:ascii="Verdana" w:hAnsi="Verdana"/>
          <w:spacing w:val="40"/>
          <w:w w:val="115"/>
          <w:sz w:val="20"/>
          <w:szCs w:val="20"/>
        </w:rPr>
        <w:t xml:space="preserve"> </w:t>
      </w:r>
      <w:r w:rsidRPr="004F35D0">
        <w:rPr>
          <w:rFonts w:ascii="Verdana" w:hAnsi="Verdana"/>
          <w:w w:val="115"/>
          <w:sz w:val="20"/>
          <w:szCs w:val="20"/>
        </w:rPr>
        <w:t>has</w:t>
      </w:r>
      <w:r w:rsidRPr="004F35D0">
        <w:rPr>
          <w:rFonts w:ascii="Verdana" w:hAnsi="Verdana"/>
          <w:spacing w:val="40"/>
          <w:w w:val="115"/>
          <w:sz w:val="20"/>
          <w:szCs w:val="20"/>
        </w:rPr>
        <w:t xml:space="preserve"> </w:t>
      </w:r>
      <w:r w:rsidRPr="004F35D0">
        <w:rPr>
          <w:rFonts w:ascii="Verdana" w:hAnsi="Verdana"/>
          <w:w w:val="115"/>
          <w:sz w:val="20"/>
          <w:szCs w:val="20"/>
        </w:rPr>
        <w:t>to</w:t>
      </w:r>
      <w:r w:rsidRPr="004F35D0">
        <w:rPr>
          <w:rFonts w:ascii="Verdana" w:hAnsi="Verdana"/>
          <w:spacing w:val="40"/>
          <w:w w:val="115"/>
          <w:sz w:val="20"/>
          <w:szCs w:val="20"/>
        </w:rPr>
        <w:t xml:space="preserve"> </w:t>
      </w:r>
      <w:r w:rsidRPr="004F35D0">
        <w:rPr>
          <w:rFonts w:ascii="Verdana" w:hAnsi="Verdana"/>
          <w:w w:val="115"/>
          <w:sz w:val="20"/>
          <w:szCs w:val="20"/>
        </w:rPr>
        <w:t>furnish</w:t>
      </w:r>
      <w:r w:rsidRPr="004F35D0">
        <w:rPr>
          <w:rFonts w:ascii="Verdana" w:hAnsi="Verdana"/>
          <w:spacing w:val="40"/>
          <w:w w:val="115"/>
          <w:sz w:val="20"/>
          <w:szCs w:val="20"/>
        </w:rPr>
        <w:t xml:space="preserve"> </w:t>
      </w:r>
      <w:r w:rsidRPr="004F35D0">
        <w:rPr>
          <w:rFonts w:ascii="Verdana" w:hAnsi="Verdana"/>
          <w:w w:val="115"/>
          <w:sz w:val="20"/>
          <w:szCs w:val="20"/>
        </w:rPr>
        <w:t>Letter</w:t>
      </w:r>
      <w:r w:rsidRPr="004F35D0">
        <w:rPr>
          <w:rFonts w:ascii="Verdana" w:hAnsi="Verdana"/>
          <w:spacing w:val="40"/>
          <w:w w:val="115"/>
          <w:sz w:val="20"/>
          <w:szCs w:val="20"/>
        </w:rPr>
        <w:t xml:space="preserve"> </w:t>
      </w:r>
      <w:r w:rsidRPr="004F35D0">
        <w:rPr>
          <w:rFonts w:ascii="Verdana" w:hAnsi="Verdana"/>
          <w:w w:val="115"/>
          <w:sz w:val="20"/>
          <w:szCs w:val="20"/>
        </w:rPr>
        <w:t>of</w:t>
      </w:r>
      <w:r w:rsidRPr="004F35D0">
        <w:rPr>
          <w:rFonts w:ascii="Verdana" w:hAnsi="Verdana"/>
          <w:spacing w:val="40"/>
          <w:w w:val="115"/>
          <w:sz w:val="20"/>
          <w:szCs w:val="20"/>
        </w:rPr>
        <w:t xml:space="preserve"> </w:t>
      </w:r>
      <w:r w:rsidRPr="004F35D0">
        <w:rPr>
          <w:rFonts w:ascii="Verdana" w:hAnsi="Verdana"/>
          <w:w w:val="115"/>
          <w:sz w:val="20"/>
          <w:szCs w:val="20"/>
        </w:rPr>
        <w:t>Acceptance</w:t>
      </w:r>
      <w:r w:rsidRPr="004F35D0">
        <w:rPr>
          <w:rFonts w:ascii="Verdana" w:hAnsi="Verdana"/>
          <w:spacing w:val="40"/>
          <w:w w:val="115"/>
          <w:sz w:val="20"/>
          <w:szCs w:val="20"/>
        </w:rPr>
        <w:t xml:space="preserve"> </w:t>
      </w:r>
      <w:r w:rsidRPr="004F35D0">
        <w:rPr>
          <w:rFonts w:ascii="Verdana" w:hAnsi="Verdana"/>
          <w:w w:val="115"/>
          <w:sz w:val="20"/>
          <w:szCs w:val="20"/>
        </w:rPr>
        <w:t>having</w:t>
      </w:r>
      <w:r w:rsidRPr="004F35D0">
        <w:rPr>
          <w:rFonts w:ascii="Verdana" w:hAnsi="Verdana"/>
          <w:spacing w:val="40"/>
          <w:w w:val="115"/>
          <w:sz w:val="20"/>
          <w:szCs w:val="20"/>
        </w:rPr>
        <w:t xml:space="preserve"> </w:t>
      </w:r>
      <w:r w:rsidRPr="004F35D0">
        <w:rPr>
          <w:rFonts w:ascii="Verdana" w:hAnsi="Verdana"/>
          <w:w w:val="115"/>
          <w:sz w:val="20"/>
          <w:szCs w:val="20"/>
        </w:rPr>
        <w:t>taken</w:t>
      </w:r>
      <w:r w:rsidRPr="004F35D0">
        <w:rPr>
          <w:rFonts w:ascii="Verdana" w:hAnsi="Verdana"/>
          <w:spacing w:val="40"/>
          <w:w w:val="115"/>
          <w:sz w:val="20"/>
          <w:szCs w:val="20"/>
        </w:rPr>
        <w:t xml:space="preserve"> </w:t>
      </w:r>
      <w:r w:rsidRPr="004F35D0">
        <w:rPr>
          <w:rFonts w:ascii="Verdana" w:hAnsi="Verdana"/>
          <w:w w:val="115"/>
          <w:sz w:val="20"/>
          <w:szCs w:val="20"/>
        </w:rPr>
        <w:t>up</w:t>
      </w:r>
      <w:r w:rsidRPr="004F35D0">
        <w:rPr>
          <w:rFonts w:ascii="Verdana" w:hAnsi="Verdana"/>
          <w:spacing w:val="40"/>
          <w:w w:val="115"/>
          <w:sz w:val="20"/>
          <w:szCs w:val="20"/>
        </w:rPr>
        <w:t xml:space="preserve"> </w:t>
      </w:r>
      <w:r w:rsidRPr="004F35D0">
        <w:rPr>
          <w:rFonts w:ascii="Verdana" w:hAnsi="Verdana"/>
          <w:w w:val="115"/>
          <w:sz w:val="20"/>
          <w:szCs w:val="20"/>
        </w:rPr>
        <w:t>the work</w:t>
      </w:r>
    </w:p>
    <w:p w:rsidR="0097440C" w:rsidRPr="004F35D0" w:rsidRDefault="00B1339E" w:rsidP="004F35D0">
      <w:pPr>
        <w:pStyle w:val="NoSpacing"/>
        <w:rPr>
          <w:rFonts w:ascii="Verdana" w:hAnsi="Verdana"/>
          <w:w w:val="115"/>
          <w:sz w:val="20"/>
          <w:szCs w:val="20"/>
        </w:rPr>
      </w:pPr>
      <w:r>
        <w:rPr>
          <w:rFonts w:ascii="Verdana" w:hAnsi="Verdana"/>
          <w:w w:val="115"/>
          <w:sz w:val="20"/>
          <w:szCs w:val="20"/>
        </w:rPr>
        <w:t xml:space="preserve">    </w:t>
      </w:r>
      <w:r w:rsidR="00A937DF">
        <w:rPr>
          <w:rFonts w:ascii="Verdana" w:hAnsi="Verdana"/>
          <w:w w:val="115"/>
          <w:sz w:val="20"/>
          <w:szCs w:val="20"/>
        </w:rPr>
        <w:t xml:space="preserve">   </w:t>
      </w:r>
      <w:proofErr w:type="gramStart"/>
      <w:r w:rsidR="0097440C" w:rsidRPr="004F35D0">
        <w:rPr>
          <w:rFonts w:ascii="Verdana" w:hAnsi="Verdana"/>
          <w:w w:val="115"/>
          <w:sz w:val="20"/>
          <w:szCs w:val="20"/>
        </w:rPr>
        <w:t>befor</w:t>
      </w:r>
      <w:r>
        <w:rPr>
          <w:rFonts w:ascii="Verdana" w:hAnsi="Verdana"/>
          <w:w w:val="115"/>
          <w:sz w:val="20"/>
          <w:szCs w:val="20"/>
        </w:rPr>
        <w:t>e</w:t>
      </w:r>
      <w:proofErr w:type="gramEnd"/>
      <w:r w:rsidR="000C00AA" w:rsidRPr="004F35D0">
        <w:rPr>
          <w:rFonts w:ascii="Verdana" w:hAnsi="Verdana"/>
          <w:w w:val="115"/>
          <w:sz w:val="20"/>
          <w:szCs w:val="20"/>
        </w:rPr>
        <w:t xml:space="preserve"> </w:t>
      </w:r>
      <w:r w:rsidR="0097440C" w:rsidRPr="004F35D0">
        <w:rPr>
          <w:rFonts w:ascii="Verdana" w:hAnsi="Verdana"/>
          <w:w w:val="115"/>
          <w:sz w:val="20"/>
          <w:szCs w:val="20"/>
        </w:rPr>
        <w:t>execution.</w:t>
      </w:r>
    </w:p>
    <w:p w:rsidR="0097440C" w:rsidRPr="004F35D0" w:rsidRDefault="0097440C" w:rsidP="004F35D0">
      <w:pPr>
        <w:pStyle w:val="NoSpacing"/>
        <w:rPr>
          <w:rFonts w:ascii="Verdana" w:hAnsi="Verdana"/>
          <w:sz w:val="20"/>
          <w:szCs w:val="20"/>
        </w:rPr>
      </w:pPr>
    </w:p>
    <w:p w:rsidR="00A937DF" w:rsidRDefault="0097440C" w:rsidP="004F35D0">
      <w:pPr>
        <w:pStyle w:val="NoSpacing"/>
        <w:rPr>
          <w:rFonts w:ascii="Verdana" w:hAnsi="Verdana"/>
          <w:w w:val="115"/>
          <w:sz w:val="20"/>
          <w:szCs w:val="20"/>
        </w:rPr>
      </w:pPr>
      <w:r w:rsidRPr="004F35D0">
        <w:rPr>
          <w:rFonts w:ascii="Verdana" w:hAnsi="Verdana"/>
          <w:w w:val="115"/>
          <w:sz w:val="20"/>
          <w:szCs w:val="20"/>
        </w:rPr>
        <w:t xml:space="preserve"> 4</w:t>
      </w:r>
      <w:r w:rsidR="00001EB4" w:rsidRPr="004F35D0">
        <w:rPr>
          <w:rFonts w:ascii="Verdana" w:hAnsi="Verdana"/>
          <w:w w:val="115"/>
          <w:sz w:val="20"/>
          <w:szCs w:val="20"/>
        </w:rPr>
        <w:t>2</w:t>
      </w:r>
      <w:r w:rsidRPr="004F35D0">
        <w:rPr>
          <w:rFonts w:ascii="Verdana" w:hAnsi="Verdana"/>
          <w:w w:val="115"/>
          <w:sz w:val="20"/>
          <w:szCs w:val="20"/>
        </w:rPr>
        <w:t>)</w:t>
      </w:r>
      <w:r w:rsidR="0011363D">
        <w:rPr>
          <w:rFonts w:ascii="Verdana" w:hAnsi="Verdana"/>
          <w:w w:val="115"/>
          <w:sz w:val="20"/>
          <w:szCs w:val="20"/>
        </w:rPr>
        <w:t xml:space="preserve"> </w:t>
      </w:r>
      <w:r w:rsidRPr="004F35D0">
        <w:rPr>
          <w:rFonts w:ascii="Verdana" w:hAnsi="Verdana"/>
          <w:w w:val="115"/>
          <w:sz w:val="20"/>
          <w:szCs w:val="20"/>
        </w:rPr>
        <w:t>The Divisional Engineer, Operation is empowered to entrust the work to other</w:t>
      </w:r>
    </w:p>
    <w:p w:rsidR="00A937DF" w:rsidRDefault="00A937DF" w:rsidP="004F35D0">
      <w:pPr>
        <w:pStyle w:val="NoSpacing"/>
        <w:rPr>
          <w:rFonts w:ascii="Verdana" w:hAnsi="Verdana"/>
          <w:w w:val="115"/>
          <w:sz w:val="20"/>
          <w:szCs w:val="20"/>
        </w:rPr>
      </w:pPr>
      <w:r>
        <w:rPr>
          <w:rFonts w:ascii="Verdana" w:hAnsi="Verdana"/>
          <w:w w:val="115"/>
          <w:sz w:val="20"/>
          <w:szCs w:val="20"/>
        </w:rPr>
        <w:t xml:space="preserve">    </w:t>
      </w:r>
      <w:r w:rsidR="00001EB4" w:rsidRPr="004F35D0">
        <w:rPr>
          <w:rFonts w:ascii="Verdana" w:hAnsi="Verdana"/>
          <w:w w:val="115"/>
          <w:sz w:val="20"/>
          <w:szCs w:val="20"/>
        </w:rPr>
        <w:t xml:space="preserve"> </w:t>
      </w:r>
      <w:r>
        <w:rPr>
          <w:rFonts w:ascii="Verdana" w:hAnsi="Verdana"/>
          <w:w w:val="115"/>
          <w:sz w:val="20"/>
          <w:szCs w:val="20"/>
        </w:rPr>
        <w:t xml:space="preserve"> </w:t>
      </w:r>
      <w:proofErr w:type="gramStart"/>
      <w:r>
        <w:rPr>
          <w:rFonts w:ascii="Verdana" w:hAnsi="Verdana"/>
          <w:w w:val="115"/>
          <w:sz w:val="20"/>
          <w:szCs w:val="20"/>
        </w:rPr>
        <w:t>c</w:t>
      </w:r>
      <w:r w:rsidR="0097440C" w:rsidRPr="004F35D0">
        <w:rPr>
          <w:rFonts w:ascii="Verdana" w:hAnsi="Verdana"/>
          <w:w w:val="115"/>
          <w:sz w:val="20"/>
          <w:szCs w:val="20"/>
        </w:rPr>
        <w:t>ontractor</w:t>
      </w:r>
      <w:proofErr w:type="gramEnd"/>
      <w:r w:rsidR="0097440C" w:rsidRPr="004F35D0">
        <w:rPr>
          <w:rFonts w:ascii="Verdana" w:hAnsi="Verdana"/>
          <w:w w:val="115"/>
          <w:sz w:val="20"/>
          <w:szCs w:val="20"/>
        </w:rPr>
        <w:t xml:space="preserve"> for</w:t>
      </w:r>
      <w:r>
        <w:rPr>
          <w:rFonts w:ascii="Verdana" w:hAnsi="Verdana"/>
          <w:w w:val="115"/>
          <w:sz w:val="20"/>
          <w:szCs w:val="20"/>
        </w:rPr>
        <w:t xml:space="preserve"> </w:t>
      </w:r>
      <w:r w:rsidR="0097440C" w:rsidRPr="004F35D0">
        <w:rPr>
          <w:rFonts w:ascii="Verdana" w:hAnsi="Verdana"/>
          <w:w w:val="115"/>
          <w:sz w:val="20"/>
          <w:szCs w:val="20"/>
        </w:rPr>
        <w:t xml:space="preserve">which Letter of Acceptance was already entered by the contractor with </w:t>
      </w:r>
    </w:p>
    <w:p w:rsidR="0011363D" w:rsidRDefault="00A937DF"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department</w:t>
      </w:r>
      <w:proofErr w:type="gramEnd"/>
      <w:r w:rsidR="0097440C" w:rsidRPr="004F35D0">
        <w:rPr>
          <w:rFonts w:ascii="Verdana" w:hAnsi="Verdana"/>
          <w:w w:val="115"/>
          <w:sz w:val="20"/>
          <w:szCs w:val="20"/>
        </w:rPr>
        <w:t xml:space="preserve"> and if the performance of the contractor </w:t>
      </w:r>
      <w:r w:rsidR="0011363D">
        <w:rPr>
          <w:rFonts w:ascii="Verdana" w:hAnsi="Verdana"/>
          <w:w w:val="115"/>
          <w:sz w:val="20"/>
          <w:szCs w:val="20"/>
        </w:rPr>
        <w:t xml:space="preserve">was </w:t>
      </w:r>
      <w:r w:rsidR="0097440C" w:rsidRPr="004F35D0">
        <w:rPr>
          <w:rFonts w:ascii="Verdana" w:hAnsi="Verdana"/>
          <w:w w:val="115"/>
          <w:sz w:val="20"/>
          <w:szCs w:val="20"/>
        </w:rPr>
        <w:t xml:space="preserve">found to be not satisfactory </w:t>
      </w:r>
    </w:p>
    <w:p w:rsidR="0097440C" w:rsidRPr="004F35D0" w:rsidRDefault="0011363D"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or</w:t>
      </w:r>
      <w:proofErr w:type="gramEnd"/>
      <w:r w:rsidR="0097440C" w:rsidRPr="004F35D0">
        <w:rPr>
          <w:rFonts w:ascii="Verdana" w:hAnsi="Verdana"/>
          <w:w w:val="115"/>
          <w:sz w:val="20"/>
          <w:szCs w:val="20"/>
        </w:rPr>
        <w:t xml:space="preserve"> work not taken by him.</w:t>
      </w:r>
    </w:p>
    <w:p w:rsidR="0097440C" w:rsidRPr="004F35D0" w:rsidRDefault="0097440C" w:rsidP="004F35D0">
      <w:pPr>
        <w:pStyle w:val="NoSpacing"/>
        <w:rPr>
          <w:rFonts w:ascii="Verdana" w:hAnsi="Verdana"/>
          <w:sz w:val="20"/>
          <w:szCs w:val="20"/>
        </w:rPr>
      </w:pPr>
    </w:p>
    <w:p w:rsidR="00A937DF" w:rsidRDefault="0097440C" w:rsidP="004F35D0">
      <w:pPr>
        <w:pStyle w:val="NoSpacing"/>
        <w:rPr>
          <w:rFonts w:ascii="Verdana" w:hAnsi="Verdana"/>
          <w:w w:val="115"/>
          <w:sz w:val="20"/>
          <w:szCs w:val="20"/>
        </w:rPr>
      </w:pPr>
      <w:r w:rsidRPr="004F35D0">
        <w:rPr>
          <w:rFonts w:ascii="Verdana" w:hAnsi="Verdana"/>
          <w:w w:val="115"/>
          <w:sz w:val="20"/>
          <w:szCs w:val="20"/>
        </w:rPr>
        <w:t xml:space="preserve"> 4</w:t>
      </w:r>
      <w:r w:rsidR="00001EB4" w:rsidRPr="004F35D0">
        <w:rPr>
          <w:rFonts w:ascii="Verdana" w:hAnsi="Verdana"/>
          <w:w w:val="115"/>
          <w:sz w:val="20"/>
          <w:szCs w:val="20"/>
        </w:rPr>
        <w:t>3</w:t>
      </w:r>
      <w:r w:rsidRPr="004F35D0">
        <w:rPr>
          <w:rFonts w:ascii="Verdana" w:hAnsi="Verdana"/>
          <w:w w:val="115"/>
          <w:sz w:val="20"/>
          <w:szCs w:val="20"/>
        </w:rPr>
        <w:t xml:space="preserve">) The SSR rates which are not mentioned in the schedules will also be covered based </w:t>
      </w:r>
    </w:p>
    <w:p w:rsidR="00A937DF" w:rsidRDefault="00A937DF"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on</w:t>
      </w:r>
      <w:proofErr w:type="gramEnd"/>
      <w:r w:rsidR="0097440C" w:rsidRPr="004F35D0">
        <w:rPr>
          <w:rFonts w:ascii="Verdana" w:hAnsi="Verdana"/>
          <w:w w:val="115"/>
          <w:sz w:val="20"/>
          <w:szCs w:val="20"/>
        </w:rPr>
        <w:t xml:space="preserve"> the</w:t>
      </w:r>
      <w:r>
        <w:rPr>
          <w:rFonts w:ascii="Verdana" w:hAnsi="Verdana"/>
          <w:w w:val="115"/>
          <w:sz w:val="20"/>
          <w:szCs w:val="20"/>
        </w:rPr>
        <w:t xml:space="preserve"> </w:t>
      </w:r>
      <w:r w:rsidR="0097440C" w:rsidRPr="004F35D0">
        <w:rPr>
          <w:rFonts w:ascii="Verdana" w:hAnsi="Verdana"/>
          <w:w w:val="115"/>
          <w:sz w:val="20"/>
          <w:szCs w:val="20"/>
        </w:rPr>
        <w:t>items covered in the estimate and with consent of the Divisional</w:t>
      </w:r>
      <w:r>
        <w:rPr>
          <w:rFonts w:ascii="Verdana" w:hAnsi="Verdana"/>
          <w:w w:val="115"/>
          <w:sz w:val="20"/>
          <w:szCs w:val="20"/>
        </w:rPr>
        <w:t xml:space="preserve"> Engineer/OP</w:t>
      </w:r>
    </w:p>
    <w:p w:rsidR="0097440C" w:rsidRPr="004F35D0" w:rsidRDefault="00A937DF" w:rsidP="004F35D0">
      <w:pPr>
        <w:pStyle w:val="NoSpacing"/>
        <w:rPr>
          <w:rFonts w:ascii="Verdana" w:hAnsi="Verdana"/>
          <w:w w:val="115"/>
          <w:sz w:val="20"/>
          <w:szCs w:val="20"/>
        </w:rPr>
      </w:pPr>
      <w:r>
        <w:rPr>
          <w:rFonts w:ascii="Verdana" w:hAnsi="Verdana"/>
          <w:w w:val="115"/>
          <w:sz w:val="20"/>
          <w:szCs w:val="20"/>
        </w:rPr>
        <w:t xml:space="preserve">      </w:t>
      </w:r>
      <w:proofErr w:type="gramStart"/>
      <w:r>
        <w:rPr>
          <w:rFonts w:ascii="Verdana" w:hAnsi="Verdana"/>
          <w:w w:val="115"/>
          <w:sz w:val="20"/>
          <w:szCs w:val="20"/>
        </w:rPr>
        <w:t>/</w:t>
      </w:r>
      <w:r w:rsidR="0097440C" w:rsidRPr="004F35D0">
        <w:rPr>
          <w:rFonts w:ascii="Verdana" w:hAnsi="Verdana"/>
          <w:w w:val="115"/>
          <w:sz w:val="20"/>
          <w:szCs w:val="20"/>
        </w:rPr>
        <w:t>concerned.</w:t>
      </w:r>
      <w:proofErr w:type="gramEnd"/>
    </w:p>
    <w:p w:rsidR="00915325" w:rsidRPr="004F35D0" w:rsidRDefault="00915325" w:rsidP="004F35D0">
      <w:pPr>
        <w:pStyle w:val="NoSpacing"/>
        <w:rPr>
          <w:rFonts w:ascii="Verdana" w:hAnsi="Verdana"/>
          <w:w w:val="115"/>
          <w:sz w:val="20"/>
          <w:szCs w:val="20"/>
        </w:rPr>
      </w:pPr>
    </w:p>
    <w:p w:rsidR="000E0EA5" w:rsidRDefault="00915325" w:rsidP="004F35D0">
      <w:pPr>
        <w:pStyle w:val="NoSpacing"/>
        <w:rPr>
          <w:rFonts w:ascii="Verdana" w:hAnsi="Verdana"/>
          <w:w w:val="115"/>
          <w:sz w:val="20"/>
          <w:szCs w:val="20"/>
        </w:rPr>
      </w:pPr>
      <w:r w:rsidRPr="004F35D0">
        <w:rPr>
          <w:rFonts w:ascii="Verdana" w:hAnsi="Verdana"/>
          <w:b/>
          <w:w w:val="115"/>
          <w:sz w:val="20"/>
          <w:szCs w:val="20"/>
        </w:rPr>
        <w:t xml:space="preserve">44) </w:t>
      </w:r>
      <w:r w:rsidRPr="004F35D0">
        <w:rPr>
          <w:rFonts w:ascii="Verdana" w:hAnsi="Verdana"/>
          <w:b/>
          <w:w w:val="115"/>
          <w:sz w:val="20"/>
          <w:szCs w:val="20"/>
          <w:u w:val="single"/>
        </w:rPr>
        <w:t xml:space="preserve">Awarding of </w:t>
      </w:r>
      <w:proofErr w:type="gramStart"/>
      <w:r w:rsidRPr="004F35D0">
        <w:rPr>
          <w:rFonts w:ascii="Verdana" w:hAnsi="Verdana"/>
          <w:b/>
          <w:w w:val="115"/>
          <w:sz w:val="20"/>
          <w:szCs w:val="20"/>
          <w:u w:val="single"/>
        </w:rPr>
        <w:t>work</w:t>
      </w:r>
      <w:r w:rsidRPr="004F35D0">
        <w:rPr>
          <w:rFonts w:ascii="Verdana" w:hAnsi="Verdana"/>
          <w:b/>
          <w:w w:val="115"/>
          <w:sz w:val="20"/>
          <w:szCs w:val="20"/>
        </w:rPr>
        <w:t xml:space="preserve"> :-</w:t>
      </w:r>
      <w:proofErr w:type="gramEnd"/>
      <w:r w:rsidRPr="004F35D0">
        <w:rPr>
          <w:rFonts w:ascii="Verdana" w:hAnsi="Verdana"/>
          <w:b/>
          <w:w w:val="115"/>
          <w:sz w:val="20"/>
          <w:szCs w:val="20"/>
          <w:u w:val="single"/>
        </w:rPr>
        <w:t xml:space="preserve"> </w:t>
      </w:r>
      <w:r w:rsidRPr="004F35D0">
        <w:rPr>
          <w:rFonts w:ascii="Verdana" w:hAnsi="Verdana"/>
          <w:b/>
          <w:w w:val="115"/>
          <w:sz w:val="20"/>
          <w:szCs w:val="20"/>
        </w:rPr>
        <w:t xml:space="preserve"> </w:t>
      </w:r>
      <w:r w:rsidRPr="004F35D0">
        <w:rPr>
          <w:rFonts w:ascii="Verdana" w:hAnsi="Verdana"/>
          <w:w w:val="115"/>
          <w:sz w:val="20"/>
          <w:szCs w:val="20"/>
        </w:rPr>
        <w:t xml:space="preserve">The </w:t>
      </w:r>
      <w:r w:rsidR="000E0EA5">
        <w:rPr>
          <w:rFonts w:ascii="Verdana" w:hAnsi="Verdana"/>
          <w:w w:val="115"/>
          <w:sz w:val="20"/>
          <w:szCs w:val="20"/>
        </w:rPr>
        <w:t>Successful</w:t>
      </w:r>
      <w:r w:rsidRPr="004F35D0">
        <w:rPr>
          <w:rFonts w:ascii="Verdana" w:hAnsi="Verdana"/>
          <w:w w:val="115"/>
          <w:sz w:val="20"/>
          <w:szCs w:val="20"/>
        </w:rPr>
        <w:t xml:space="preserve"> bidder should not hold more than </w:t>
      </w:r>
      <w:r w:rsidR="000E0EA5">
        <w:rPr>
          <w:rFonts w:ascii="Verdana" w:hAnsi="Verdana"/>
          <w:w w:val="115"/>
          <w:sz w:val="20"/>
          <w:szCs w:val="20"/>
        </w:rPr>
        <w:t xml:space="preserve">three(3) </w:t>
      </w:r>
    </w:p>
    <w:p w:rsidR="00915325" w:rsidRPr="004F35D0" w:rsidRDefault="000E0EA5" w:rsidP="004F35D0">
      <w:pPr>
        <w:pStyle w:val="NoSpacing"/>
        <w:rPr>
          <w:rFonts w:ascii="Verdana" w:hAnsi="Verdana"/>
          <w:w w:val="115"/>
          <w:sz w:val="20"/>
          <w:szCs w:val="20"/>
        </w:rPr>
      </w:pPr>
      <w:r>
        <w:rPr>
          <w:rFonts w:ascii="Verdana" w:hAnsi="Verdana"/>
          <w:w w:val="115"/>
          <w:sz w:val="20"/>
          <w:szCs w:val="20"/>
        </w:rPr>
        <w:t xml:space="preserve">                                        </w:t>
      </w:r>
      <w:r w:rsidR="00915325" w:rsidRPr="004F35D0">
        <w:rPr>
          <w:rFonts w:ascii="Verdana" w:hAnsi="Verdana"/>
          <w:w w:val="115"/>
          <w:sz w:val="20"/>
          <w:szCs w:val="20"/>
        </w:rPr>
        <w:t xml:space="preserve"> </w:t>
      </w:r>
      <w:proofErr w:type="gramStart"/>
      <w:r w:rsidR="00915325" w:rsidRPr="004F35D0">
        <w:rPr>
          <w:rFonts w:ascii="Verdana" w:hAnsi="Verdana"/>
          <w:w w:val="115"/>
          <w:sz w:val="20"/>
          <w:szCs w:val="20"/>
        </w:rPr>
        <w:t>incomplete</w:t>
      </w:r>
      <w:proofErr w:type="gramEnd"/>
      <w:r w:rsidR="00915325" w:rsidRPr="004F35D0">
        <w:rPr>
          <w:rFonts w:ascii="Verdana" w:hAnsi="Verdana"/>
          <w:w w:val="115"/>
          <w:sz w:val="20"/>
          <w:szCs w:val="20"/>
        </w:rPr>
        <w:t xml:space="preserve"> work</w:t>
      </w:r>
      <w:r>
        <w:rPr>
          <w:rFonts w:ascii="Verdana" w:hAnsi="Verdana"/>
          <w:w w:val="115"/>
          <w:sz w:val="20"/>
          <w:szCs w:val="20"/>
        </w:rPr>
        <w:t>s</w:t>
      </w:r>
      <w:r w:rsidR="00915325" w:rsidRPr="004F35D0">
        <w:rPr>
          <w:rFonts w:ascii="Verdana" w:hAnsi="Verdana"/>
          <w:w w:val="115"/>
          <w:sz w:val="20"/>
          <w:szCs w:val="20"/>
        </w:rPr>
        <w:t xml:space="preserve"> at any given time in a sub Division</w:t>
      </w:r>
      <w:r w:rsidR="00B80302">
        <w:rPr>
          <w:rFonts w:ascii="Verdana" w:hAnsi="Verdana"/>
          <w:w w:val="115"/>
          <w:sz w:val="20"/>
          <w:szCs w:val="20"/>
        </w:rPr>
        <w:t>.</w:t>
      </w:r>
      <w:r w:rsidR="00915325" w:rsidRPr="004F35D0">
        <w:rPr>
          <w:rFonts w:ascii="Verdana" w:hAnsi="Verdana"/>
          <w:w w:val="115"/>
          <w:sz w:val="20"/>
          <w:szCs w:val="20"/>
        </w:rPr>
        <w:t xml:space="preserve">          </w:t>
      </w:r>
    </w:p>
    <w:p w:rsidR="00915325" w:rsidRPr="004F35D0" w:rsidRDefault="00915325" w:rsidP="004F35D0">
      <w:pPr>
        <w:pStyle w:val="NoSpacing"/>
        <w:rPr>
          <w:rFonts w:ascii="Verdana" w:hAnsi="Verdana"/>
          <w:w w:val="115"/>
          <w:sz w:val="20"/>
          <w:szCs w:val="20"/>
        </w:rPr>
      </w:pPr>
    </w:p>
    <w:p w:rsidR="00EC25AC" w:rsidRDefault="00915325" w:rsidP="004F35D0">
      <w:pPr>
        <w:pStyle w:val="NoSpacing"/>
        <w:rPr>
          <w:rFonts w:ascii="Verdana" w:hAnsi="Verdana"/>
          <w:w w:val="115"/>
          <w:sz w:val="20"/>
          <w:szCs w:val="20"/>
        </w:rPr>
      </w:pPr>
      <w:r w:rsidRPr="004F35D0">
        <w:rPr>
          <w:rFonts w:ascii="Verdana" w:hAnsi="Verdana"/>
          <w:w w:val="115"/>
          <w:sz w:val="20"/>
          <w:szCs w:val="20"/>
        </w:rPr>
        <w:t>45</w:t>
      </w:r>
      <w:r w:rsidR="00EC25AC">
        <w:rPr>
          <w:rFonts w:ascii="Verdana" w:hAnsi="Verdana"/>
          <w:w w:val="115"/>
          <w:sz w:val="20"/>
          <w:szCs w:val="20"/>
        </w:rPr>
        <w:t>)</w:t>
      </w:r>
      <w:r w:rsidRPr="004F35D0">
        <w:rPr>
          <w:rFonts w:ascii="Verdana" w:hAnsi="Verdana"/>
          <w:w w:val="115"/>
          <w:sz w:val="20"/>
          <w:szCs w:val="20"/>
        </w:rPr>
        <w:t xml:space="preserve"> The agreement may be terminated by TGSPDCL if the contractor caus</w:t>
      </w:r>
      <w:r w:rsidR="00EC25AC">
        <w:rPr>
          <w:rFonts w:ascii="Verdana" w:hAnsi="Verdana"/>
          <w:w w:val="115"/>
          <w:sz w:val="20"/>
          <w:szCs w:val="20"/>
        </w:rPr>
        <w:t xml:space="preserve">es breach any                        </w:t>
      </w:r>
    </w:p>
    <w:p w:rsidR="00915325" w:rsidRPr="004F35D0" w:rsidRDefault="00EC25AC" w:rsidP="004F35D0">
      <w:pPr>
        <w:pStyle w:val="NoSpacing"/>
        <w:rPr>
          <w:rFonts w:ascii="Verdana" w:hAnsi="Verdana"/>
          <w:sz w:val="20"/>
          <w:szCs w:val="20"/>
        </w:rPr>
      </w:pPr>
      <w:r>
        <w:rPr>
          <w:rFonts w:ascii="Verdana" w:hAnsi="Verdana"/>
          <w:w w:val="115"/>
          <w:sz w:val="20"/>
          <w:szCs w:val="20"/>
        </w:rPr>
        <w:t xml:space="preserve">      </w:t>
      </w:r>
      <w:proofErr w:type="gramStart"/>
      <w:r w:rsidR="00915325" w:rsidRPr="004F35D0">
        <w:rPr>
          <w:rFonts w:ascii="Verdana" w:hAnsi="Verdana"/>
          <w:w w:val="115"/>
          <w:sz w:val="20"/>
          <w:szCs w:val="20"/>
        </w:rPr>
        <w:t>Conditions of the agreement.</w:t>
      </w:r>
      <w:proofErr w:type="gramEnd"/>
    </w:p>
    <w:p w:rsidR="00915325" w:rsidRPr="004F35D0" w:rsidRDefault="00915325" w:rsidP="004F35D0">
      <w:pPr>
        <w:pStyle w:val="NoSpacing"/>
        <w:rPr>
          <w:rFonts w:ascii="Verdana" w:hAnsi="Verdana"/>
          <w:sz w:val="20"/>
          <w:szCs w:val="20"/>
        </w:rPr>
      </w:pPr>
    </w:p>
    <w:p w:rsidR="008869FD" w:rsidRDefault="00915325" w:rsidP="004F35D0">
      <w:pPr>
        <w:pStyle w:val="NoSpacing"/>
        <w:rPr>
          <w:rFonts w:ascii="Verdana" w:hAnsi="Verdana"/>
          <w:w w:val="115"/>
          <w:sz w:val="20"/>
          <w:szCs w:val="20"/>
        </w:rPr>
      </w:pPr>
      <w:r w:rsidRPr="004F35D0">
        <w:rPr>
          <w:rFonts w:ascii="Verdana" w:hAnsi="Verdana"/>
          <w:w w:val="115"/>
          <w:sz w:val="20"/>
          <w:szCs w:val="20"/>
        </w:rPr>
        <w:t>46</w:t>
      </w:r>
      <w:r w:rsidR="006F1D70">
        <w:rPr>
          <w:rFonts w:ascii="Verdana" w:hAnsi="Verdana"/>
          <w:w w:val="115"/>
          <w:sz w:val="20"/>
          <w:szCs w:val="20"/>
        </w:rPr>
        <w:t xml:space="preserve">) </w:t>
      </w:r>
      <w:r w:rsidRPr="004F35D0">
        <w:rPr>
          <w:rFonts w:ascii="Verdana" w:hAnsi="Verdana"/>
          <w:w w:val="115"/>
          <w:sz w:val="20"/>
          <w:szCs w:val="20"/>
        </w:rPr>
        <w:t>The</w:t>
      </w:r>
      <w:r w:rsidRPr="004F35D0">
        <w:rPr>
          <w:rFonts w:ascii="Verdana" w:hAnsi="Verdana"/>
          <w:spacing w:val="9"/>
          <w:w w:val="115"/>
          <w:sz w:val="20"/>
          <w:szCs w:val="20"/>
        </w:rPr>
        <w:t xml:space="preserve"> </w:t>
      </w:r>
      <w:proofErr w:type="spellStart"/>
      <w:r w:rsidRPr="004F35D0">
        <w:rPr>
          <w:rFonts w:ascii="Verdana" w:hAnsi="Verdana"/>
          <w:w w:val="115"/>
          <w:sz w:val="20"/>
          <w:szCs w:val="20"/>
        </w:rPr>
        <w:t>tenderer</w:t>
      </w:r>
      <w:proofErr w:type="spellEnd"/>
      <w:r w:rsidRPr="004F35D0">
        <w:rPr>
          <w:rFonts w:ascii="Verdana" w:hAnsi="Verdana"/>
          <w:spacing w:val="7"/>
          <w:w w:val="115"/>
          <w:sz w:val="20"/>
          <w:szCs w:val="20"/>
        </w:rPr>
        <w:t xml:space="preserve"> </w:t>
      </w:r>
      <w:r w:rsidRPr="004F35D0">
        <w:rPr>
          <w:rFonts w:ascii="Verdana" w:hAnsi="Verdana"/>
          <w:w w:val="115"/>
          <w:sz w:val="20"/>
          <w:szCs w:val="20"/>
        </w:rPr>
        <w:t>shall</w:t>
      </w:r>
      <w:r w:rsidRPr="004F35D0">
        <w:rPr>
          <w:rFonts w:ascii="Verdana" w:hAnsi="Verdana"/>
          <w:spacing w:val="9"/>
          <w:w w:val="115"/>
          <w:sz w:val="20"/>
          <w:szCs w:val="20"/>
        </w:rPr>
        <w:t xml:space="preserve"> </w:t>
      </w:r>
      <w:r w:rsidRPr="004F35D0">
        <w:rPr>
          <w:rFonts w:ascii="Verdana" w:hAnsi="Verdana"/>
          <w:w w:val="115"/>
          <w:sz w:val="20"/>
          <w:szCs w:val="20"/>
        </w:rPr>
        <w:t>complete</w:t>
      </w:r>
      <w:r w:rsidRPr="004F35D0">
        <w:rPr>
          <w:rFonts w:ascii="Verdana" w:hAnsi="Verdana"/>
          <w:spacing w:val="9"/>
          <w:w w:val="115"/>
          <w:sz w:val="20"/>
          <w:szCs w:val="20"/>
        </w:rPr>
        <w:t xml:space="preserve"> </w:t>
      </w:r>
      <w:r w:rsidRPr="004F35D0">
        <w:rPr>
          <w:rFonts w:ascii="Verdana" w:hAnsi="Verdana"/>
          <w:w w:val="115"/>
          <w:sz w:val="20"/>
          <w:szCs w:val="20"/>
        </w:rPr>
        <w:t>the</w:t>
      </w:r>
      <w:r w:rsidRPr="004F35D0">
        <w:rPr>
          <w:rFonts w:ascii="Verdana" w:hAnsi="Verdana"/>
          <w:spacing w:val="9"/>
          <w:w w:val="115"/>
          <w:sz w:val="20"/>
          <w:szCs w:val="20"/>
        </w:rPr>
        <w:t xml:space="preserve"> </w:t>
      </w:r>
      <w:r w:rsidRPr="004F35D0">
        <w:rPr>
          <w:rFonts w:ascii="Verdana" w:hAnsi="Verdana"/>
          <w:w w:val="115"/>
          <w:sz w:val="20"/>
          <w:szCs w:val="20"/>
        </w:rPr>
        <w:t>work</w:t>
      </w:r>
      <w:r w:rsidRPr="004F35D0">
        <w:rPr>
          <w:rFonts w:ascii="Verdana" w:hAnsi="Verdana"/>
          <w:spacing w:val="9"/>
          <w:w w:val="115"/>
          <w:sz w:val="20"/>
          <w:szCs w:val="20"/>
        </w:rPr>
        <w:t xml:space="preserve"> </w:t>
      </w:r>
      <w:r w:rsidRPr="004F35D0">
        <w:rPr>
          <w:rFonts w:ascii="Verdana" w:hAnsi="Verdana"/>
          <w:w w:val="115"/>
          <w:sz w:val="20"/>
          <w:szCs w:val="20"/>
        </w:rPr>
        <w:t>within</w:t>
      </w:r>
      <w:r w:rsidRPr="004F35D0">
        <w:rPr>
          <w:rFonts w:ascii="Verdana" w:hAnsi="Verdana"/>
          <w:spacing w:val="9"/>
          <w:w w:val="115"/>
          <w:sz w:val="20"/>
          <w:szCs w:val="20"/>
        </w:rPr>
        <w:t xml:space="preserve"> </w:t>
      </w:r>
      <w:r w:rsidRPr="004F35D0">
        <w:rPr>
          <w:rFonts w:ascii="Verdana" w:hAnsi="Verdana"/>
          <w:w w:val="115"/>
          <w:sz w:val="20"/>
          <w:szCs w:val="20"/>
        </w:rPr>
        <w:t>15</w:t>
      </w:r>
      <w:r w:rsidRPr="004F35D0">
        <w:rPr>
          <w:rFonts w:ascii="Verdana" w:hAnsi="Verdana"/>
          <w:spacing w:val="7"/>
          <w:w w:val="115"/>
          <w:sz w:val="20"/>
          <w:szCs w:val="20"/>
        </w:rPr>
        <w:t xml:space="preserve"> </w:t>
      </w:r>
      <w:r w:rsidRPr="004F35D0">
        <w:rPr>
          <w:rFonts w:ascii="Verdana" w:hAnsi="Verdana"/>
          <w:w w:val="115"/>
          <w:sz w:val="20"/>
          <w:szCs w:val="20"/>
        </w:rPr>
        <w:t>days</w:t>
      </w:r>
      <w:r w:rsidRPr="004F35D0">
        <w:rPr>
          <w:rFonts w:ascii="Verdana" w:hAnsi="Verdana"/>
          <w:spacing w:val="8"/>
          <w:w w:val="115"/>
          <w:sz w:val="20"/>
          <w:szCs w:val="20"/>
        </w:rPr>
        <w:t xml:space="preserve"> </w:t>
      </w:r>
      <w:r w:rsidRPr="004F35D0">
        <w:rPr>
          <w:rFonts w:ascii="Verdana" w:hAnsi="Verdana"/>
          <w:w w:val="115"/>
          <w:sz w:val="20"/>
          <w:szCs w:val="20"/>
        </w:rPr>
        <w:t>from</w:t>
      </w:r>
      <w:r w:rsidRPr="004F35D0">
        <w:rPr>
          <w:rFonts w:ascii="Verdana" w:hAnsi="Verdana"/>
          <w:spacing w:val="5"/>
          <w:w w:val="115"/>
          <w:sz w:val="20"/>
          <w:szCs w:val="20"/>
        </w:rPr>
        <w:t xml:space="preserve"> </w:t>
      </w:r>
      <w:r w:rsidRPr="004F35D0">
        <w:rPr>
          <w:rFonts w:ascii="Verdana" w:hAnsi="Verdana"/>
          <w:w w:val="115"/>
          <w:sz w:val="20"/>
          <w:szCs w:val="20"/>
        </w:rPr>
        <w:t>the</w:t>
      </w:r>
      <w:r w:rsidRPr="004F35D0">
        <w:rPr>
          <w:rFonts w:ascii="Verdana" w:hAnsi="Verdana"/>
          <w:spacing w:val="9"/>
          <w:w w:val="115"/>
          <w:sz w:val="20"/>
          <w:szCs w:val="20"/>
        </w:rPr>
        <w:t xml:space="preserve"> </w:t>
      </w:r>
      <w:r w:rsidRPr="004F35D0">
        <w:rPr>
          <w:rFonts w:ascii="Verdana" w:hAnsi="Verdana"/>
          <w:spacing w:val="-4"/>
          <w:w w:val="115"/>
          <w:sz w:val="20"/>
          <w:szCs w:val="20"/>
        </w:rPr>
        <w:t xml:space="preserve">date </w:t>
      </w:r>
      <w:r w:rsidRPr="004F35D0">
        <w:rPr>
          <w:rFonts w:ascii="Verdana" w:hAnsi="Verdana"/>
          <w:w w:val="115"/>
          <w:sz w:val="20"/>
          <w:szCs w:val="20"/>
        </w:rPr>
        <w:t>of</w:t>
      </w:r>
      <w:r w:rsidRPr="004F35D0">
        <w:rPr>
          <w:rFonts w:ascii="Verdana" w:hAnsi="Verdana"/>
          <w:spacing w:val="79"/>
          <w:w w:val="115"/>
          <w:sz w:val="20"/>
          <w:szCs w:val="20"/>
        </w:rPr>
        <w:t xml:space="preserve"> </w:t>
      </w:r>
      <w:r w:rsidRPr="004F35D0">
        <w:rPr>
          <w:rFonts w:ascii="Verdana" w:hAnsi="Verdana"/>
          <w:w w:val="115"/>
          <w:sz w:val="20"/>
          <w:szCs w:val="20"/>
        </w:rPr>
        <w:t xml:space="preserve">allotment of </w:t>
      </w:r>
    </w:p>
    <w:p w:rsidR="008869FD" w:rsidRDefault="006F1D70" w:rsidP="004F35D0">
      <w:pPr>
        <w:pStyle w:val="NoSpacing"/>
        <w:rPr>
          <w:rFonts w:ascii="Verdana" w:hAnsi="Verdana"/>
          <w:w w:val="115"/>
          <w:sz w:val="20"/>
          <w:szCs w:val="20"/>
        </w:rPr>
      </w:pPr>
      <w:r>
        <w:rPr>
          <w:rFonts w:ascii="Verdana" w:hAnsi="Verdana"/>
          <w:w w:val="115"/>
          <w:sz w:val="20"/>
          <w:szCs w:val="20"/>
        </w:rPr>
        <w:t xml:space="preserve">     </w:t>
      </w:r>
      <w:r w:rsidR="008869FD">
        <w:rPr>
          <w:rFonts w:ascii="Verdana" w:hAnsi="Verdana"/>
          <w:w w:val="115"/>
          <w:sz w:val="20"/>
          <w:szCs w:val="20"/>
        </w:rPr>
        <w:t xml:space="preserve"> </w:t>
      </w:r>
      <w:proofErr w:type="gramStart"/>
      <w:r w:rsidR="008869FD">
        <w:rPr>
          <w:rFonts w:ascii="Verdana" w:hAnsi="Verdana"/>
          <w:w w:val="115"/>
          <w:sz w:val="20"/>
          <w:szCs w:val="20"/>
        </w:rPr>
        <w:t>t</w:t>
      </w:r>
      <w:r w:rsidR="00915325" w:rsidRPr="004F35D0">
        <w:rPr>
          <w:rFonts w:ascii="Verdana" w:hAnsi="Verdana"/>
          <w:w w:val="115"/>
          <w:sz w:val="20"/>
          <w:szCs w:val="20"/>
        </w:rPr>
        <w:t>he</w:t>
      </w:r>
      <w:proofErr w:type="gramEnd"/>
      <w:r w:rsidR="00915325" w:rsidRPr="004F35D0">
        <w:rPr>
          <w:rFonts w:ascii="Verdana" w:hAnsi="Verdana"/>
          <w:spacing w:val="80"/>
          <w:w w:val="115"/>
          <w:sz w:val="20"/>
          <w:szCs w:val="20"/>
        </w:rPr>
        <w:t xml:space="preserve"> </w:t>
      </w:r>
      <w:r w:rsidR="00915325" w:rsidRPr="004F35D0">
        <w:rPr>
          <w:rFonts w:ascii="Verdana" w:hAnsi="Verdana"/>
          <w:w w:val="115"/>
          <w:sz w:val="20"/>
          <w:szCs w:val="20"/>
        </w:rPr>
        <w:t>work</w:t>
      </w:r>
      <w:r w:rsidR="00915325" w:rsidRPr="004F35D0">
        <w:rPr>
          <w:rFonts w:ascii="Verdana" w:hAnsi="Verdana"/>
          <w:spacing w:val="79"/>
          <w:w w:val="115"/>
          <w:sz w:val="20"/>
          <w:szCs w:val="20"/>
        </w:rPr>
        <w:t xml:space="preserve"> </w:t>
      </w:r>
      <w:r w:rsidR="00915325" w:rsidRPr="004F35D0">
        <w:rPr>
          <w:rFonts w:ascii="Verdana" w:hAnsi="Verdana"/>
          <w:w w:val="115"/>
          <w:sz w:val="20"/>
          <w:szCs w:val="20"/>
        </w:rPr>
        <w:t>without</w:t>
      </w:r>
      <w:r w:rsidR="00915325" w:rsidRPr="004F35D0">
        <w:rPr>
          <w:rFonts w:ascii="Verdana" w:hAnsi="Verdana"/>
          <w:spacing w:val="79"/>
          <w:w w:val="115"/>
          <w:sz w:val="20"/>
          <w:szCs w:val="20"/>
        </w:rPr>
        <w:t xml:space="preserve"> </w:t>
      </w:r>
      <w:r w:rsidR="00915325" w:rsidRPr="004F35D0">
        <w:rPr>
          <w:rFonts w:ascii="Verdana" w:hAnsi="Verdana"/>
          <w:w w:val="115"/>
          <w:sz w:val="20"/>
          <w:szCs w:val="20"/>
        </w:rPr>
        <w:t>fail,</w:t>
      </w:r>
      <w:r w:rsidR="00915325" w:rsidRPr="004F35D0">
        <w:rPr>
          <w:rFonts w:ascii="Verdana" w:hAnsi="Verdana"/>
          <w:spacing w:val="80"/>
          <w:w w:val="115"/>
          <w:sz w:val="20"/>
          <w:szCs w:val="20"/>
        </w:rPr>
        <w:t xml:space="preserve"> </w:t>
      </w:r>
      <w:r w:rsidR="00915325" w:rsidRPr="004F35D0">
        <w:rPr>
          <w:rFonts w:ascii="Verdana" w:hAnsi="Verdana"/>
          <w:w w:val="115"/>
          <w:sz w:val="20"/>
          <w:szCs w:val="20"/>
        </w:rPr>
        <w:t>failure</w:t>
      </w:r>
      <w:r w:rsidR="00915325" w:rsidRPr="004F35D0">
        <w:rPr>
          <w:rFonts w:ascii="Verdana" w:hAnsi="Verdana"/>
          <w:spacing w:val="76"/>
          <w:w w:val="115"/>
          <w:sz w:val="20"/>
          <w:szCs w:val="20"/>
        </w:rPr>
        <w:t xml:space="preserve"> </w:t>
      </w:r>
      <w:r w:rsidR="00915325" w:rsidRPr="004F35D0">
        <w:rPr>
          <w:rFonts w:ascii="Verdana" w:hAnsi="Verdana"/>
          <w:w w:val="115"/>
          <w:sz w:val="20"/>
          <w:szCs w:val="20"/>
        </w:rPr>
        <w:t>which</w:t>
      </w:r>
      <w:r w:rsidR="00915325" w:rsidRPr="004F35D0">
        <w:rPr>
          <w:rFonts w:ascii="Verdana" w:hAnsi="Verdana"/>
          <w:spacing w:val="80"/>
          <w:w w:val="115"/>
          <w:sz w:val="20"/>
          <w:szCs w:val="20"/>
        </w:rPr>
        <w:t xml:space="preserve"> </w:t>
      </w:r>
      <w:r w:rsidR="00915325" w:rsidRPr="004F35D0">
        <w:rPr>
          <w:rFonts w:ascii="Verdana" w:hAnsi="Verdana"/>
          <w:w w:val="115"/>
          <w:sz w:val="20"/>
          <w:szCs w:val="20"/>
        </w:rPr>
        <w:t>their</w:t>
      </w:r>
      <w:r w:rsidR="00915325" w:rsidRPr="004F35D0">
        <w:rPr>
          <w:rFonts w:ascii="Verdana" w:hAnsi="Verdana"/>
          <w:spacing w:val="73"/>
          <w:w w:val="115"/>
          <w:sz w:val="20"/>
          <w:szCs w:val="20"/>
        </w:rPr>
        <w:t xml:space="preserve"> </w:t>
      </w:r>
      <w:r w:rsidR="00915325" w:rsidRPr="004F35D0">
        <w:rPr>
          <w:rFonts w:ascii="Verdana" w:hAnsi="Verdana"/>
          <w:w w:val="115"/>
          <w:sz w:val="20"/>
          <w:szCs w:val="20"/>
        </w:rPr>
        <w:t>Penalty</w:t>
      </w:r>
      <w:r w:rsidR="00915325" w:rsidRPr="004F35D0">
        <w:rPr>
          <w:rFonts w:ascii="Verdana" w:hAnsi="Verdana"/>
          <w:spacing w:val="78"/>
          <w:w w:val="115"/>
          <w:sz w:val="20"/>
          <w:szCs w:val="20"/>
        </w:rPr>
        <w:t xml:space="preserve"> </w:t>
      </w:r>
      <w:r w:rsidR="00915325" w:rsidRPr="004F35D0">
        <w:rPr>
          <w:rFonts w:ascii="Verdana" w:hAnsi="Verdana"/>
          <w:w w:val="115"/>
          <w:sz w:val="20"/>
          <w:szCs w:val="20"/>
        </w:rPr>
        <w:t>will</w:t>
      </w:r>
      <w:r w:rsidR="00915325" w:rsidRPr="004F35D0">
        <w:rPr>
          <w:rFonts w:ascii="Verdana" w:hAnsi="Verdana"/>
          <w:spacing w:val="76"/>
          <w:w w:val="115"/>
          <w:sz w:val="20"/>
          <w:szCs w:val="20"/>
        </w:rPr>
        <w:t xml:space="preserve"> </w:t>
      </w:r>
      <w:r w:rsidR="00915325" w:rsidRPr="004F35D0">
        <w:rPr>
          <w:rFonts w:ascii="Verdana" w:hAnsi="Verdana"/>
          <w:w w:val="115"/>
          <w:sz w:val="20"/>
          <w:szCs w:val="20"/>
        </w:rPr>
        <w:t xml:space="preserve">be imposed as per </w:t>
      </w:r>
    </w:p>
    <w:p w:rsidR="00915325" w:rsidRPr="006F1D70" w:rsidRDefault="008869FD" w:rsidP="004F35D0">
      <w:pPr>
        <w:pStyle w:val="NoSpacing"/>
        <w:rPr>
          <w:rFonts w:ascii="Verdana" w:hAnsi="Verdana"/>
          <w:spacing w:val="80"/>
          <w:w w:val="115"/>
          <w:sz w:val="20"/>
          <w:szCs w:val="20"/>
        </w:rPr>
      </w:pPr>
      <w:r>
        <w:rPr>
          <w:rFonts w:ascii="Verdana" w:hAnsi="Verdana"/>
          <w:w w:val="115"/>
          <w:sz w:val="20"/>
          <w:szCs w:val="20"/>
        </w:rPr>
        <w:t xml:space="preserve">     </w:t>
      </w:r>
      <w:proofErr w:type="gramStart"/>
      <w:r w:rsidR="00915325" w:rsidRPr="004F35D0">
        <w:rPr>
          <w:rFonts w:ascii="Verdana" w:hAnsi="Verdana"/>
          <w:w w:val="115"/>
          <w:sz w:val="20"/>
          <w:szCs w:val="20"/>
        </w:rPr>
        <w:t>department</w:t>
      </w:r>
      <w:proofErr w:type="gramEnd"/>
      <w:r>
        <w:rPr>
          <w:rFonts w:ascii="Verdana" w:hAnsi="Verdana"/>
          <w:w w:val="115"/>
          <w:sz w:val="20"/>
          <w:szCs w:val="20"/>
        </w:rPr>
        <w:t xml:space="preserve"> </w:t>
      </w:r>
      <w:r w:rsidR="00915325" w:rsidRPr="004F35D0">
        <w:rPr>
          <w:rFonts w:ascii="Verdana" w:hAnsi="Verdana"/>
          <w:w w:val="115"/>
          <w:sz w:val="20"/>
          <w:szCs w:val="20"/>
        </w:rPr>
        <w:t>rules</w:t>
      </w:r>
      <w:r w:rsidR="00B80302">
        <w:rPr>
          <w:rFonts w:ascii="Verdana" w:hAnsi="Verdana"/>
          <w:w w:val="115"/>
          <w:sz w:val="20"/>
          <w:szCs w:val="20"/>
        </w:rPr>
        <w:t xml:space="preserve"> in Vogue.</w:t>
      </w:r>
    </w:p>
    <w:p w:rsidR="00915325" w:rsidRPr="004F35D0" w:rsidRDefault="00915325" w:rsidP="004F35D0">
      <w:pPr>
        <w:pStyle w:val="NoSpacing"/>
        <w:rPr>
          <w:rFonts w:ascii="Verdana" w:hAnsi="Verdana"/>
          <w:w w:val="115"/>
          <w:sz w:val="20"/>
          <w:szCs w:val="20"/>
        </w:rPr>
      </w:pPr>
    </w:p>
    <w:p w:rsidR="008869FD" w:rsidRDefault="00915325" w:rsidP="004F35D0">
      <w:pPr>
        <w:pStyle w:val="NoSpacing"/>
        <w:rPr>
          <w:rFonts w:ascii="Verdana" w:hAnsi="Verdana"/>
          <w:w w:val="115"/>
          <w:sz w:val="20"/>
          <w:szCs w:val="20"/>
        </w:rPr>
      </w:pPr>
      <w:r w:rsidRPr="004F35D0">
        <w:rPr>
          <w:rFonts w:ascii="Verdana" w:hAnsi="Verdana"/>
          <w:w w:val="115"/>
          <w:sz w:val="20"/>
          <w:szCs w:val="20"/>
        </w:rPr>
        <w:t>4</w:t>
      </w:r>
      <w:r w:rsidR="00093ACA" w:rsidRPr="004F35D0">
        <w:rPr>
          <w:rFonts w:ascii="Verdana" w:hAnsi="Verdana"/>
          <w:w w:val="115"/>
          <w:sz w:val="20"/>
          <w:szCs w:val="20"/>
        </w:rPr>
        <w:t>7</w:t>
      </w:r>
      <w:r w:rsidRPr="004F35D0">
        <w:rPr>
          <w:rFonts w:ascii="Verdana" w:hAnsi="Verdana"/>
          <w:w w:val="115"/>
          <w:sz w:val="20"/>
          <w:szCs w:val="20"/>
        </w:rPr>
        <w:t>)  If the contractor fails to complete the allotted work within specified time without</w:t>
      </w:r>
    </w:p>
    <w:p w:rsidR="008869FD" w:rsidRDefault="008869FD" w:rsidP="004F35D0">
      <w:pPr>
        <w:pStyle w:val="NoSpacing"/>
        <w:rPr>
          <w:rFonts w:ascii="Verdana" w:hAnsi="Verdana"/>
          <w:w w:val="115"/>
          <w:sz w:val="20"/>
          <w:szCs w:val="20"/>
        </w:rPr>
      </w:pPr>
      <w:r>
        <w:rPr>
          <w:rFonts w:ascii="Verdana" w:hAnsi="Verdana"/>
          <w:w w:val="115"/>
          <w:sz w:val="20"/>
          <w:szCs w:val="20"/>
        </w:rPr>
        <w:t xml:space="preserve">     </w:t>
      </w:r>
      <w:r w:rsidR="00093ACA" w:rsidRPr="004F35D0">
        <w:rPr>
          <w:rFonts w:ascii="Verdana" w:hAnsi="Verdana"/>
          <w:w w:val="115"/>
          <w:sz w:val="20"/>
          <w:szCs w:val="20"/>
        </w:rPr>
        <w:t xml:space="preserve"> </w:t>
      </w:r>
      <w:proofErr w:type="gramStart"/>
      <w:r w:rsidR="00915325" w:rsidRPr="004F35D0">
        <w:rPr>
          <w:rFonts w:ascii="Verdana" w:hAnsi="Verdana"/>
          <w:w w:val="115"/>
          <w:sz w:val="20"/>
          <w:szCs w:val="20"/>
        </w:rPr>
        <w:t>genuine</w:t>
      </w:r>
      <w:proofErr w:type="gramEnd"/>
      <w:r>
        <w:rPr>
          <w:rFonts w:ascii="Verdana" w:hAnsi="Verdana"/>
          <w:w w:val="115"/>
          <w:sz w:val="20"/>
          <w:szCs w:val="20"/>
        </w:rPr>
        <w:t xml:space="preserve"> </w:t>
      </w:r>
      <w:r w:rsidR="00915325" w:rsidRPr="004F35D0">
        <w:rPr>
          <w:rFonts w:ascii="Verdana" w:hAnsi="Verdana"/>
          <w:w w:val="115"/>
          <w:sz w:val="20"/>
          <w:szCs w:val="20"/>
        </w:rPr>
        <w:t>reasons, TGSPDCL reserves the right to re-allot the said work</w:t>
      </w:r>
      <w:r w:rsidR="00915325" w:rsidRPr="004F35D0">
        <w:rPr>
          <w:rFonts w:ascii="Verdana" w:hAnsi="Verdana"/>
          <w:spacing w:val="40"/>
          <w:w w:val="115"/>
          <w:sz w:val="20"/>
          <w:szCs w:val="20"/>
        </w:rPr>
        <w:t xml:space="preserve"> </w:t>
      </w:r>
      <w:r w:rsidR="00915325" w:rsidRPr="004F35D0">
        <w:rPr>
          <w:rFonts w:ascii="Verdana" w:hAnsi="Verdana"/>
          <w:w w:val="115"/>
          <w:sz w:val="20"/>
          <w:szCs w:val="20"/>
        </w:rPr>
        <w:t xml:space="preserve">to other </w:t>
      </w:r>
    </w:p>
    <w:p w:rsidR="00915325" w:rsidRPr="004F35D0" w:rsidRDefault="008869FD" w:rsidP="004F35D0">
      <w:pPr>
        <w:pStyle w:val="NoSpacing"/>
        <w:rPr>
          <w:rFonts w:ascii="Verdana" w:hAnsi="Verdana"/>
          <w:w w:val="115"/>
          <w:sz w:val="20"/>
          <w:szCs w:val="20"/>
        </w:rPr>
      </w:pPr>
      <w:r>
        <w:rPr>
          <w:rFonts w:ascii="Verdana" w:hAnsi="Verdana"/>
          <w:w w:val="115"/>
          <w:sz w:val="20"/>
          <w:szCs w:val="20"/>
        </w:rPr>
        <w:t xml:space="preserve">      </w:t>
      </w:r>
      <w:proofErr w:type="gramStart"/>
      <w:r w:rsidR="00915325" w:rsidRPr="004F35D0">
        <w:rPr>
          <w:rFonts w:ascii="Verdana" w:hAnsi="Verdana"/>
          <w:w w:val="115"/>
          <w:sz w:val="20"/>
          <w:szCs w:val="20"/>
        </w:rPr>
        <w:t>agency</w:t>
      </w:r>
      <w:proofErr w:type="gramEnd"/>
      <w:r w:rsidR="00915325" w:rsidRPr="004F35D0">
        <w:rPr>
          <w:rFonts w:ascii="Verdana" w:hAnsi="Verdana"/>
          <w:w w:val="115"/>
          <w:sz w:val="20"/>
          <w:szCs w:val="20"/>
        </w:rPr>
        <w:t xml:space="preserve"> </w:t>
      </w:r>
      <w:r w:rsidR="00B80302">
        <w:rPr>
          <w:rFonts w:ascii="Verdana" w:hAnsi="Verdana"/>
          <w:w w:val="115"/>
          <w:sz w:val="20"/>
          <w:szCs w:val="20"/>
        </w:rPr>
        <w:t>i</w:t>
      </w:r>
      <w:r w:rsidR="00915325" w:rsidRPr="004F35D0">
        <w:rPr>
          <w:rFonts w:ascii="Verdana" w:hAnsi="Verdana"/>
          <w:w w:val="115"/>
          <w:sz w:val="20"/>
          <w:szCs w:val="20"/>
        </w:rPr>
        <w:t>n that sub</w:t>
      </w:r>
      <w:r>
        <w:rPr>
          <w:rFonts w:ascii="Verdana" w:hAnsi="Verdana"/>
          <w:w w:val="115"/>
          <w:sz w:val="20"/>
          <w:szCs w:val="20"/>
        </w:rPr>
        <w:t xml:space="preserve"> </w:t>
      </w:r>
      <w:r w:rsidR="00915325" w:rsidRPr="004F35D0">
        <w:rPr>
          <w:rFonts w:ascii="Verdana" w:hAnsi="Verdana"/>
          <w:w w:val="115"/>
          <w:sz w:val="20"/>
          <w:szCs w:val="20"/>
        </w:rPr>
        <w:t>division.</w:t>
      </w:r>
    </w:p>
    <w:p w:rsidR="00915325" w:rsidRPr="004F35D0" w:rsidRDefault="00915325" w:rsidP="004F35D0">
      <w:pPr>
        <w:pStyle w:val="NoSpacing"/>
        <w:rPr>
          <w:rFonts w:ascii="Verdana" w:hAnsi="Verdana"/>
          <w:w w:val="115"/>
          <w:sz w:val="20"/>
          <w:szCs w:val="20"/>
        </w:rPr>
      </w:pPr>
    </w:p>
    <w:p w:rsidR="002A2423" w:rsidRDefault="00915325" w:rsidP="004F35D0">
      <w:pPr>
        <w:pStyle w:val="NoSpacing"/>
        <w:rPr>
          <w:rFonts w:ascii="Verdana" w:hAnsi="Verdana"/>
          <w:w w:val="115"/>
          <w:sz w:val="20"/>
          <w:szCs w:val="20"/>
        </w:rPr>
      </w:pPr>
      <w:r w:rsidRPr="004F35D0">
        <w:rPr>
          <w:rFonts w:ascii="Verdana" w:hAnsi="Verdana"/>
          <w:w w:val="115"/>
          <w:sz w:val="20"/>
          <w:szCs w:val="20"/>
        </w:rPr>
        <w:t>4</w:t>
      </w:r>
      <w:r w:rsidR="00852592" w:rsidRPr="004F35D0">
        <w:rPr>
          <w:rFonts w:ascii="Verdana" w:hAnsi="Verdana"/>
          <w:w w:val="115"/>
          <w:sz w:val="20"/>
          <w:szCs w:val="20"/>
        </w:rPr>
        <w:t>8</w:t>
      </w:r>
      <w:r w:rsidRPr="004F35D0">
        <w:rPr>
          <w:rFonts w:ascii="Verdana" w:hAnsi="Verdana"/>
          <w:w w:val="115"/>
          <w:sz w:val="20"/>
          <w:szCs w:val="20"/>
        </w:rPr>
        <w:t>) TGSPDCL</w:t>
      </w:r>
      <w:r w:rsidRPr="004F35D0">
        <w:rPr>
          <w:rFonts w:ascii="Verdana" w:hAnsi="Verdana"/>
          <w:spacing w:val="69"/>
          <w:w w:val="115"/>
          <w:sz w:val="20"/>
          <w:szCs w:val="20"/>
        </w:rPr>
        <w:t xml:space="preserve"> </w:t>
      </w:r>
      <w:r w:rsidRPr="004F35D0">
        <w:rPr>
          <w:rFonts w:ascii="Verdana" w:hAnsi="Verdana"/>
          <w:w w:val="115"/>
          <w:sz w:val="20"/>
          <w:szCs w:val="20"/>
        </w:rPr>
        <w:t>reserves</w:t>
      </w:r>
      <w:r w:rsidRPr="004F35D0">
        <w:rPr>
          <w:rFonts w:ascii="Verdana" w:hAnsi="Verdana"/>
          <w:spacing w:val="72"/>
          <w:w w:val="115"/>
          <w:sz w:val="20"/>
          <w:szCs w:val="20"/>
        </w:rPr>
        <w:t xml:space="preserve"> </w:t>
      </w:r>
      <w:r w:rsidRPr="004F35D0">
        <w:rPr>
          <w:rFonts w:ascii="Verdana" w:hAnsi="Verdana"/>
          <w:w w:val="115"/>
          <w:sz w:val="20"/>
          <w:szCs w:val="20"/>
        </w:rPr>
        <w:t>the</w:t>
      </w:r>
      <w:r w:rsidRPr="004F35D0">
        <w:rPr>
          <w:rFonts w:ascii="Verdana" w:hAnsi="Verdana"/>
          <w:spacing w:val="74"/>
          <w:w w:val="115"/>
          <w:sz w:val="20"/>
          <w:szCs w:val="20"/>
        </w:rPr>
        <w:t xml:space="preserve"> </w:t>
      </w:r>
      <w:r w:rsidRPr="004F35D0">
        <w:rPr>
          <w:rFonts w:ascii="Verdana" w:hAnsi="Verdana"/>
          <w:w w:val="115"/>
          <w:sz w:val="20"/>
          <w:szCs w:val="20"/>
        </w:rPr>
        <w:t>right</w:t>
      </w:r>
      <w:r w:rsidRPr="004F35D0">
        <w:rPr>
          <w:rFonts w:ascii="Verdana" w:hAnsi="Verdana"/>
          <w:spacing w:val="67"/>
          <w:w w:val="115"/>
          <w:sz w:val="20"/>
          <w:szCs w:val="20"/>
        </w:rPr>
        <w:t xml:space="preserve"> </w:t>
      </w:r>
      <w:r w:rsidRPr="004F35D0">
        <w:rPr>
          <w:rFonts w:ascii="Verdana" w:hAnsi="Verdana"/>
          <w:w w:val="115"/>
          <w:sz w:val="20"/>
          <w:szCs w:val="20"/>
        </w:rPr>
        <w:t>to</w:t>
      </w:r>
      <w:r w:rsidRPr="004F35D0">
        <w:rPr>
          <w:rFonts w:ascii="Verdana" w:hAnsi="Verdana"/>
          <w:spacing w:val="69"/>
          <w:w w:val="115"/>
          <w:sz w:val="20"/>
          <w:szCs w:val="20"/>
        </w:rPr>
        <w:t xml:space="preserve"> </w:t>
      </w:r>
      <w:r w:rsidRPr="004F35D0">
        <w:rPr>
          <w:rFonts w:ascii="Verdana" w:hAnsi="Verdana"/>
          <w:w w:val="115"/>
          <w:sz w:val="20"/>
          <w:szCs w:val="20"/>
        </w:rPr>
        <w:t>skip</w:t>
      </w:r>
      <w:r w:rsidRPr="004F35D0">
        <w:rPr>
          <w:rFonts w:ascii="Verdana" w:hAnsi="Verdana"/>
          <w:spacing w:val="69"/>
          <w:w w:val="115"/>
          <w:sz w:val="20"/>
          <w:szCs w:val="20"/>
        </w:rPr>
        <w:t xml:space="preserve"> </w:t>
      </w:r>
      <w:r w:rsidRPr="004F35D0">
        <w:rPr>
          <w:rFonts w:ascii="Verdana" w:hAnsi="Verdana"/>
          <w:w w:val="115"/>
          <w:sz w:val="20"/>
          <w:szCs w:val="20"/>
        </w:rPr>
        <w:t>contractors’</w:t>
      </w:r>
      <w:r w:rsidRPr="004F35D0">
        <w:rPr>
          <w:rFonts w:ascii="Verdana" w:hAnsi="Verdana"/>
          <w:spacing w:val="69"/>
          <w:w w:val="115"/>
          <w:sz w:val="20"/>
          <w:szCs w:val="20"/>
        </w:rPr>
        <w:t xml:space="preserve"> </w:t>
      </w:r>
      <w:r w:rsidRPr="004F35D0">
        <w:rPr>
          <w:rFonts w:ascii="Verdana" w:hAnsi="Verdana"/>
          <w:w w:val="115"/>
          <w:sz w:val="20"/>
          <w:szCs w:val="20"/>
        </w:rPr>
        <w:t>turn</w:t>
      </w:r>
      <w:r w:rsidRPr="004F35D0">
        <w:rPr>
          <w:rFonts w:ascii="Verdana" w:hAnsi="Verdana"/>
          <w:spacing w:val="74"/>
          <w:w w:val="115"/>
          <w:sz w:val="20"/>
          <w:szCs w:val="20"/>
        </w:rPr>
        <w:t xml:space="preserve"> </w:t>
      </w:r>
      <w:r w:rsidRPr="004F35D0">
        <w:rPr>
          <w:rFonts w:ascii="Verdana" w:hAnsi="Verdana"/>
          <w:w w:val="115"/>
          <w:sz w:val="20"/>
          <w:szCs w:val="20"/>
        </w:rPr>
        <w:t>for</w:t>
      </w:r>
      <w:r w:rsidRPr="004F35D0">
        <w:rPr>
          <w:rFonts w:ascii="Verdana" w:hAnsi="Verdana"/>
          <w:spacing w:val="72"/>
          <w:w w:val="115"/>
          <w:sz w:val="20"/>
          <w:szCs w:val="20"/>
        </w:rPr>
        <w:t xml:space="preserve"> </w:t>
      </w:r>
      <w:r w:rsidRPr="004F35D0">
        <w:rPr>
          <w:rFonts w:ascii="Verdana" w:hAnsi="Verdana"/>
          <w:w w:val="115"/>
          <w:sz w:val="20"/>
          <w:szCs w:val="20"/>
        </w:rPr>
        <w:t>next</w:t>
      </w:r>
      <w:r w:rsidRPr="004F35D0">
        <w:rPr>
          <w:rFonts w:ascii="Verdana" w:hAnsi="Verdana"/>
          <w:spacing w:val="72"/>
          <w:w w:val="115"/>
          <w:sz w:val="20"/>
          <w:szCs w:val="20"/>
        </w:rPr>
        <w:t xml:space="preserve"> </w:t>
      </w:r>
      <w:r w:rsidRPr="004F35D0">
        <w:rPr>
          <w:rFonts w:ascii="Verdana" w:hAnsi="Verdana"/>
          <w:w w:val="115"/>
          <w:sz w:val="20"/>
          <w:szCs w:val="20"/>
        </w:rPr>
        <w:t>work</w:t>
      </w:r>
      <w:r w:rsidRPr="004F35D0">
        <w:rPr>
          <w:rFonts w:ascii="Verdana" w:hAnsi="Verdana"/>
          <w:spacing w:val="69"/>
          <w:w w:val="115"/>
          <w:sz w:val="20"/>
          <w:szCs w:val="20"/>
        </w:rPr>
        <w:t xml:space="preserve"> </w:t>
      </w:r>
      <w:r w:rsidRPr="004F35D0">
        <w:rPr>
          <w:rFonts w:ascii="Verdana" w:hAnsi="Verdana"/>
          <w:w w:val="115"/>
          <w:sz w:val="20"/>
          <w:szCs w:val="20"/>
        </w:rPr>
        <w:t>if</w:t>
      </w:r>
      <w:r w:rsidRPr="004F35D0">
        <w:rPr>
          <w:rFonts w:ascii="Verdana" w:hAnsi="Verdana"/>
          <w:spacing w:val="74"/>
          <w:w w:val="115"/>
          <w:sz w:val="20"/>
          <w:szCs w:val="20"/>
        </w:rPr>
        <w:t xml:space="preserve"> </w:t>
      </w:r>
      <w:r w:rsidRPr="004F35D0">
        <w:rPr>
          <w:rFonts w:ascii="Verdana" w:hAnsi="Verdana"/>
          <w:w w:val="115"/>
          <w:sz w:val="20"/>
          <w:szCs w:val="20"/>
        </w:rPr>
        <w:t>the</w:t>
      </w:r>
      <w:r w:rsidR="00852592" w:rsidRPr="004F35D0">
        <w:rPr>
          <w:rFonts w:ascii="Verdana" w:hAnsi="Verdana"/>
          <w:w w:val="115"/>
          <w:sz w:val="20"/>
          <w:szCs w:val="20"/>
        </w:rPr>
        <w:t xml:space="preserve"> </w:t>
      </w:r>
    </w:p>
    <w:p w:rsidR="00915325" w:rsidRPr="004F35D0" w:rsidRDefault="002A2423" w:rsidP="004F35D0">
      <w:pPr>
        <w:pStyle w:val="NoSpacing"/>
        <w:rPr>
          <w:rFonts w:ascii="Verdana" w:hAnsi="Verdana"/>
          <w:sz w:val="20"/>
          <w:szCs w:val="20"/>
        </w:rPr>
      </w:pPr>
      <w:r>
        <w:rPr>
          <w:rFonts w:ascii="Verdana" w:hAnsi="Verdana"/>
          <w:w w:val="115"/>
          <w:sz w:val="20"/>
          <w:szCs w:val="20"/>
        </w:rPr>
        <w:t xml:space="preserve">       </w:t>
      </w:r>
      <w:r w:rsidR="00915325" w:rsidRPr="004F35D0">
        <w:rPr>
          <w:rFonts w:ascii="Verdana" w:hAnsi="Verdana"/>
          <w:w w:val="115"/>
          <w:sz w:val="20"/>
          <w:szCs w:val="20"/>
        </w:rPr>
        <w:t>Performance</w:t>
      </w:r>
      <w:r>
        <w:rPr>
          <w:rFonts w:ascii="Verdana" w:hAnsi="Verdana"/>
          <w:w w:val="115"/>
          <w:sz w:val="20"/>
          <w:szCs w:val="20"/>
        </w:rPr>
        <w:t xml:space="preserve"> </w:t>
      </w:r>
      <w:r w:rsidR="00915325" w:rsidRPr="004F35D0">
        <w:rPr>
          <w:rFonts w:ascii="Verdana" w:hAnsi="Verdana"/>
          <w:w w:val="115"/>
          <w:sz w:val="20"/>
          <w:szCs w:val="20"/>
        </w:rPr>
        <w:t>is not found satisfactory.</w:t>
      </w:r>
    </w:p>
    <w:p w:rsidR="00915325" w:rsidRPr="004F35D0" w:rsidRDefault="00915325" w:rsidP="004F35D0">
      <w:pPr>
        <w:pStyle w:val="NoSpacing"/>
        <w:rPr>
          <w:rFonts w:ascii="Verdana" w:hAnsi="Verdana"/>
          <w:sz w:val="20"/>
          <w:szCs w:val="20"/>
        </w:rPr>
      </w:pPr>
    </w:p>
    <w:p w:rsidR="00147025" w:rsidRPr="004F35D0" w:rsidRDefault="00147025" w:rsidP="004F35D0">
      <w:pPr>
        <w:pStyle w:val="NoSpacing"/>
        <w:rPr>
          <w:rFonts w:ascii="Verdana" w:hAnsi="Verdana"/>
          <w:sz w:val="20"/>
          <w:szCs w:val="20"/>
        </w:rPr>
      </w:pPr>
    </w:p>
    <w:p w:rsidR="00147025" w:rsidRPr="00AF0DC2" w:rsidRDefault="00147025" w:rsidP="004F35D0">
      <w:pPr>
        <w:pStyle w:val="NoSpacing"/>
        <w:rPr>
          <w:rFonts w:ascii="Verdana" w:hAnsi="Verdana"/>
          <w:b/>
          <w:sz w:val="20"/>
          <w:szCs w:val="20"/>
        </w:rPr>
      </w:pPr>
      <w:r w:rsidRPr="004F35D0">
        <w:rPr>
          <w:rFonts w:ascii="Verdana" w:hAnsi="Verdana"/>
          <w:sz w:val="20"/>
          <w:szCs w:val="20"/>
        </w:rPr>
        <w:tab/>
      </w:r>
      <w:r w:rsidR="002A2423" w:rsidRPr="00AF0DC2">
        <w:rPr>
          <w:rFonts w:ascii="Verdana" w:hAnsi="Verdana"/>
          <w:b/>
          <w:sz w:val="20"/>
          <w:szCs w:val="20"/>
        </w:rPr>
        <w:t xml:space="preserve">                                                                                            </w:t>
      </w:r>
      <w:r w:rsidRPr="00AF0DC2">
        <w:rPr>
          <w:rFonts w:ascii="Verdana" w:hAnsi="Verdana"/>
          <w:b/>
          <w:sz w:val="20"/>
          <w:szCs w:val="20"/>
        </w:rPr>
        <w:t>Superintending Engineer</w:t>
      </w:r>
    </w:p>
    <w:p w:rsidR="00147025" w:rsidRPr="00AF0DC2" w:rsidRDefault="00147025"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2A2423" w:rsidRDefault="002A2423" w:rsidP="004F35D0">
      <w:pPr>
        <w:pStyle w:val="NoSpacing"/>
        <w:rPr>
          <w:rFonts w:ascii="Verdana" w:hAnsi="Verdana"/>
          <w:sz w:val="20"/>
          <w:szCs w:val="20"/>
        </w:rPr>
      </w:pPr>
    </w:p>
    <w:p w:rsidR="002A2423" w:rsidRDefault="002A2423" w:rsidP="004F35D0">
      <w:pPr>
        <w:pStyle w:val="NoSpacing"/>
        <w:rPr>
          <w:rFonts w:ascii="Verdana" w:hAnsi="Verdana"/>
          <w:sz w:val="20"/>
          <w:szCs w:val="20"/>
        </w:rPr>
      </w:pPr>
    </w:p>
    <w:p w:rsidR="002A2423" w:rsidRPr="004F35D0" w:rsidRDefault="002A2423" w:rsidP="004F35D0">
      <w:pPr>
        <w:pStyle w:val="NoSpacing"/>
        <w:rPr>
          <w:rFonts w:ascii="Verdana" w:hAnsi="Verdana"/>
          <w:sz w:val="20"/>
          <w:szCs w:val="20"/>
        </w:rPr>
      </w:pPr>
    </w:p>
    <w:p w:rsidR="002A2423" w:rsidRDefault="00915325" w:rsidP="002A2423">
      <w:pPr>
        <w:pStyle w:val="NoSpacing"/>
        <w:rPr>
          <w:rFonts w:ascii="Verdana" w:hAnsi="Verdana"/>
          <w:sz w:val="20"/>
          <w:szCs w:val="20"/>
        </w:rPr>
      </w:pPr>
      <w:r w:rsidRPr="002A2423">
        <w:rPr>
          <w:rFonts w:ascii="Verdana" w:hAnsi="Verdana"/>
          <w:w w:val="115"/>
          <w:sz w:val="20"/>
          <w:szCs w:val="20"/>
        </w:rPr>
        <w:t xml:space="preserve">  </w:t>
      </w:r>
      <w:r w:rsidR="00147025" w:rsidRPr="002A2423">
        <w:rPr>
          <w:rFonts w:ascii="Verdana" w:hAnsi="Verdana"/>
          <w:sz w:val="20"/>
          <w:szCs w:val="20"/>
        </w:rPr>
        <w:t>49</w:t>
      </w:r>
      <w:r w:rsidRPr="002A2423">
        <w:rPr>
          <w:rFonts w:ascii="Verdana" w:hAnsi="Verdana"/>
          <w:sz w:val="20"/>
          <w:szCs w:val="20"/>
        </w:rPr>
        <w:t>)  Based on the lowest rate quoted, other</w:t>
      </w:r>
      <w:r w:rsidR="002A2423" w:rsidRPr="002A2423">
        <w:rPr>
          <w:rFonts w:ascii="Verdana" w:hAnsi="Verdana"/>
          <w:sz w:val="20"/>
          <w:szCs w:val="20"/>
        </w:rPr>
        <w:t xml:space="preserve"> </w:t>
      </w:r>
      <w:r w:rsidRPr="002A2423">
        <w:rPr>
          <w:rFonts w:ascii="Verdana" w:hAnsi="Verdana"/>
          <w:sz w:val="20"/>
          <w:szCs w:val="20"/>
        </w:rPr>
        <w:t>bidders shall be offered to execute the</w:t>
      </w:r>
      <w:r w:rsidR="00494880" w:rsidRPr="002A2423">
        <w:rPr>
          <w:rFonts w:ascii="Verdana" w:hAnsi="Verdana"/>
          <w:sz w:val="20"/>
          <w:szCs w:val="20"/>
        </w:rPr>
        <w:t xml:space="preserve"> </w:t>
      </w:r>
      <w:r w:rsidRPr="002A2423">
        <w:rPr>
          <w:rFonts w:ascii="Verdana" w:hAnsi="Verdana"/>
          <w:sz w:val="20"/>
          <w:szCs w:val="20"/>
        </w:rPr>
        <w:t>works as per</w:t>
      </w:r>
      <w:r w:rsidR="002A2423" w:rsidRPr="002A2423">
        <w:rPr>
          <w:rFonts w:ascii="Verdana" w:hAnsi="Verdana"/>
          <w:sz w:val="20"/>
          <w:szCs w:val="20"/>
        </w:rPr>
        <w:t xml:space="preserve"> </w:t>
      </w:r>
      <w:r w:rsidRPr="002A2423">
        <w:rPr>
          <w:rFonts w:ascii="Verdana" w:hAnsi="Verdana"/>
          <w:sz w:val="20"/>
          <w:szCs w:val="20"/>
        </w:rPr>
        <w:t xml:space="preserve">the </w:t>
      </w:r>
    </w:p>
    <w:p w:rsidR="00915325" w:rsidRPr="002A2423" w:rsidRDefault="002A2423" w:rsidP="002A2423">
      <w:pPr>
        <w:pStyle w:val="NoSpacing"/>
        <w:rPr>
          <w:rFonts w:ascii="Verdana" w:hAnsi="Verdana"/>
          <w:sz w:val="20"/>
          <w:szCs w:val="20"/>
        </w:rPr>
      </w:pPr>
      <w:r>
        <w:rPr>
          <w:rFonts w:ascii="Verdana" w:hAnsi="Verdana"/>
          <w:sz w:val="20"/>
          <w:szCs w:val="20"/>
        </w:rPr>
        <w:t xml:space="preserve">        </w:t>
      </w:r>
      <w:proofErr w:type="gramStart"/>
      <w:r w:rsidR="00915325" w:rsidRPr="002A2423">
        <w:rPr>
          <w:rFonts w:ascii="Verdana" w:hAnsi="Verdana"/>
          <w:sz w:val="20"/>
          <w:szCs w:val="20"/>
        </w:rPr>
        <w:t>lowest</w:t>
      </w:r>
      <w:proofErr w:type="gramEnd"/>
      <w:r w:rsidR="00915325" w:rsidRPr="002A2423">
        <w:rPr>
          <w:rFonts w:ascii="Verdana" w:hAnsi="Verdana"/>
          <w:sz w:val="20"/>
          <w:szCs w:val="20"/>
        </w:rPr>
        <w:t xml:space="preserve"> bidder rates.</w:t>
      </w:r>
    </w:p>
    <w:p w:rsidR="00915325" w:rsidRPr="002A2423" w:rsidRDefault="00915325" w:rsidP="002A2423">
      <w:pPr>
        <w:pStyle w:val="NoSpacing"/>
        <w:rPr>
          <w:rFonts w:ascii="Verdana" w:hAnsi="Verdana"/>
          <w:sz w:val="20"/>
          <w:szCs w:val="20"/>
        </w:rPr>
      </w:pPr>
    </w:p>
    <w:p w:rsidR="00915325" w:rsidRPr="002A2423" w:rsidRDefault="00915325" w:rsidP="002A2423">
      <w:pPr>
        <w:pStyle w:val="NoSpacing"/>
        <w:rPr>
          <w:rFonts w:ascii="Verdana" w:hAnsi="Verdana"/>
          <w:sz w:val="20"/>
          <w:szCs w:val="20"/>
        </w:rPr>
      </w:pPr>
    </w:p>
    <w:p w:rsidR="002A2423" w:rsidRDefault="00915325" w:rsidP="002A2423">
      <w:pPr>
        <w:pStyle w:val="NoSpacing"/>
        <w:rPr>
          <w:rFonts w:ascii="Verdana" w:hAnsi="Verdana"/>
          <w:sz w:val="20"/>
          <w:szCs w:val="20"/>
        </w:rPr>
      </w:pPr>
      <w:r w:rsidRPr="002A2423">
        <w:rPr>
          <w:rFonts w:ascii="Verdana" w:hAnsi="Verdana"/>
          <w:sz w:val="20"/>
          <w:szCs w:val="20"/>
        </w:rPr>
        <w:t xml:space="preserve"> 50) Works shall be allocated in cycl</w:t>
      </w:r>
      <w:r w:rsidR="00F556C5">
        <w:rPr>
          <w:rFonts w:ascii="Verdana" w:hAnsi="Verdana"/>
          <w:sz w:val="20"/>
          <w:szCs w:val="20"/>
        </w:rPr>
        <w:t>ic</w:t>
      </w:r>
      <w:r w:rsidRPr="002A2423">
        <w:rPr>
          <w:rFonts w:ascii="Verdana" w:hAnsi="Verdana"/>
          <w:sz w:val="20"/>
          <w:szCs w:val="20"/>
        </w:rPr>
        <w:t xml:space="preserve"> order based on the date of </w:t>
      </w:r>
      <w:r w:rsidR="00F556C5">
        <w:rPr>
          <w:rFonts w:ascii="Verdana" w:hAnsi="Verdana"/>
          <w:sz w:val="20"/>
          <w:szCs w:val="20"/>
        </w:rPr>
        <w:t>e</w:t>
      </w:r>
      <w:r w:rsidRPr="002A2423">
        <w:rPr>
          <w:rFonts w:ascii="Verdana" w:hAnsi="Verdana"/>
          <w:sz w:val="20"/>
          <w:szCs w:val="20"/>
        </w:rPr>
        <w:t>stimate</w:t>
      </w:r>
      <w:r w:rsidR="00147025" w:rsidRPr="002A2423">
        <w:rPr>
          <w:rFonts w:ascii="Verdana" w:hAnsi="Verdana"/>
          <w:sz w:val="20"/>
          <w:szCs w:val="20"/>
        </w:rPr>
        <w:t xml:space="preserve"> </w:t>
      </w:r>
      <w:r w:rsidR="00F556C5">
        <w:rPr>
          <w:rFonts w:ascii="Verdana" w:hAnsi="Verdana"/>
          <w:sz w:val="20"/>
          <w:szCs w:val="20"/>
        </w:rPr>
        <w:t>Sanctioned, i</w:t>
      </w:r>
      <w:r w:rsidRPr="002A2423">
        <w:rPr>
          <w:rFonts w:ascii="Verdana" w:hAnsi="Verdana"/>
          <w:sz w:val="20"/>
          <w:szCs w:val="20"/>
        </w:rPr>
        <w:t xml:space="preserve">n such a way </w:t>
      </w:r>
    </w:p>
    <w:p w:rsidR="002A2423" w:rsidRDefault="002A2423" w:rsidP="002A2423">
      <w:pPr>
        <w:pStyle w:val="NoSpacing"/>
        <w:rPr>
          <w:rFonts w:ascii="Verdana" w:hAnsi="Verdana"/>
          <w:sz w:val="20"/>
          <w:szCs w:val="20"/>
        </w:rPr>
      </w:pPr>
      <w:r>
        <w:rPr>
          <w:rFonts w:ascii="Verdana" w:hAnsi="Verdana"/>
          <w:sz w:val="20"/>
          <w:szCs w:val="20"/>
        </w:rPr>
        <w:t xml:space="preserve">       </w:t>
      </w:r>
      <w:proofErr w:type="gramStart"/>
      <w:r w:rsidR="00915325" w:rsidRPr="002A2423">
        <w:rPr>
          <w:rFonts w:ascii="Verdana" w:hAnsi="Verdana"/>
          <w:sz w:val="20"/>
          <w:szCs w:val="20"/>
        </w:rPr>
        <w:t>that</w:t>
      </w:r>
      <w:proofErr w:type="gramEnd"/>
      <w:r w:rsidR="00915325" w:rsidRPr="002A2423">
        <w:rPr>
          <w:rFonts w:ascii="Verdana" w:hAnsi="Verdana"/>
          <w:sz w:val="20"/>
          <w:szCs w:val="20"/>
        </w:rPr>
        <w:t xml:space="preserve"> no contractor or groups of contractors claim</w:t>
      </w:r>
      <w:r w:rsidR="00147025" w:rsidRPr="002A2423">
        <w:rPr>
          <w:rFonts w:ascii="Verdana" w:hAnsi="Verdana"/>
          <w:sz w:val="20"/>
          <w:szCs w:val="20"/>
        </w:rPr>
        <w:t xml:space="preserve"> </w:t>
      </w:r>
      <w:r w:rsidR="00915325" w:rsidRPr="002A2423">
        <w:rPr>
          <w:rFonts w:ascii="Verdana" w:hAnsi="Verdana"/>
          <w:sz w:val="20"/>
          <w:szCs w:val="20"/>
        </w:rPr>
        <w:t>monopoly in</w:t>
      </w:r>
      <w:r>
        <w:rPr>
          <w:rFonts w:ascii="Verdana" w:hAnsi="Verdana"/>
          <w:sz w:val="20"/>
          <w:szCs w:val="20"/>
        </w:rPr>
        <w:t xml:space="preserve"> </w:t>
      </w:r>
      <w:r w:rsidR="00915325" w:rsidRPr="002A2423">
        <w:rPr>
          <w:rFonts w:ascii="Verdana" w:hAnsi="Verdana"/>
          <w:sz w:val="20"/>
          <w:szCs w:val="20"/>
        </w:rPr>
        <w:t>any particular</w:t>
      </w:r>
      <w:r>
        <w:rPr>
          <w:rFonts w:ascii="Verdana" w:hAnsi="Verdana"/>
          <w:sz w:val="20"/>
          <w:szCs w:val="20"/>
        </w:rPr>
        <w:t xml:space="preserve"> </w:t>
      </w:r>
      <w:r w:rsidR="00915325" w:rsidRPr="002A2423">
        <w:rPr>
          <w:rFonts w:ascii="Verdana" w:hAnsi="Verdana"/>
          <w:sz w:val="20"/>
          <w:szCs w:val="20"/>
        </w:rPr>
        <w:t xml:space="preserve">area/section/sub </w:t>
      </w:r>
    </w:p>
    <w:p w:rsidR="002A2423" w:rsidRDefault="002A2423" w:rsidP="002A2423">
      <w:pPr>
        <w:pStyle w:val="NoSpacing"/>
        <w:rPr>
          <w:rFonts w:ascii="Verdana" w:hAnsi="Verdana"/>
          <w:sz w:val="20"/>
          <w:szCs w:val="20"/>
        </w:rPr>
      </w:pPr>
      <w:r>
        <w:rPr>
          <w:rFonts w:ascii="Verdana" w:hAnsi="Verdana"/>
          <w:sz w:val="20"/>
          <w:szCs w:val="20"/>
        </w:rPr>
        <w:t xml:space="preserve">       </w:t>
      </w:r>
      <w:proofErr w:type="gramStart"/>
      <w:r w:rsidR="00915325" w:rsidRPr="002A2423">
        <w:rPr>
          <w:rFonts w:ascii="Verdana" w:hAnsi="Verdana"/>
          <w:sz w:val="20"/>
          <w:szCs w:val="20"/>
        </w:rPr>
        <w:t>Division.</w:t>
      </w:r>
      <w:proofErr w:type="gramEnd"/>
      <w:r w:rsidR="00915325" w:rsidRPr="002A2423">
        <w:rPr>
          <w:rFonts w:ascii="Verdana" w:hAnsi="Verdana"/>
          <w:sz w:val="20"/>
          <w:szCs w:val="20"/>
        </w:rPr>
        <w:t xml:space="preserve"> If any such deviation is observed, it shall lead to permanent black list of contractor and </w:t>
      </w:r>
    </w:p>
    <w:p w:rsidR="00915325" w:rsidRPr="002A2423" w:rsidRDefault="002A2423" w:rsidP="002A2423">
      <w:pPr>
        <w:pStyle w:val="NoSpacing"/>
        <w:rPr>
          <w:rFonts w:ascii="Verdana" w:hAnsi="Verdana"/>
          <w:sz w:val="20"/>
          <w:szCs w:val="20"/>
        </w:rPr>
      </w:pPr>
      <w:r>
        <w:rPr>
          <w:rFonts w:ascii="Verdana" w:hAnsi="Verdana"/>
          <w:sz w:val="20"/>
          <w:szCs w:val="20"/>
        </w:rPr>
        <w:t xml:space="preserve">      </w:t>
      </w:r>
      <w:proofErr w:type="gramStart"/>
      <w:r w:rsidR="00915325" w:rsidRPr="002A2423">
        <w:rPr>
          <w:rFonts w:ascii="Verdana" w:hAnsi="Verdana"/>
          <w:sz w:val="20"/>
          <w:szCs w:val="20"/>
        </w:rPr>
        <w:t>suitable</w:t>
      </w:r>
      <w:proofErr w:type="gramEnd"/>
      <w:r w:rsidR="00915325" w:rsidRPr="002A2423">
        <w:rPr>
          <w:rFonts w:ascii="Verdana" w:hAnsi="Verdana"/>
          <w:sz w:val="20"/>
          <w:szCs w:val="20"/>
        </w:rPr>
        <w:t xml:space="preserve"> disciplinary</w:t>
      </w:r>
      <w:r w:rsidR="00147025" w:rsidRPr="002A2423">
        <w:rPr>
          <w:rFonts w:ascii="Verdana" w:hAnsi="Verdana"/>
          <w:sz w:val="20"/>
          <w:szCs w:val="20"/>
        </w:rPr>
        <w:t xml:space="preserve"> </w:t>
      </w:r>
      <w:r w:rsidR="00915325" w:rsidRPr="002A2423">
        <w:rPr>
          <w:rFonts w:ascii="Verdana" w:hAnsi="Verdana"/>
          <w:sz w:val="20"/>
          <w:szCs w:val="20"/>
        </w:rPr>
        <w:t>action shall be initiated on the officers concerned.</w:t>
      </w:r>
    </w:p>
    <w:p w:rsidR="00915325" w:rsidRPr="002A2423" w:rsidRDefault="00915325" w:rsidP="002A2423">
      <w:pPr>
        <w:pStyle w:val="NoSpacing"/>
        <w:rPr>
          <w:rFonts w:ascii="Verdana" w:hAnsi="Verdana"/>
          <w:sz w:val="20"/>
          <w:szCs w:val="20"/>
        </w:rPr>
      </w:pPr>
    </w:p>
    <w:p w:rsidR="0097440C" w:rsidRPr="002A2423" w:rsidRDefault="0097440C" w:rsidP="002A2423">
      <w:pPr>
        <w:pStyle w:val="NoSpacing"/>
        <w:rPr>
          <w:rFonts w:ascii="Verdana" w:hAnsi="Verdana"/>
          <w:sz w:val="20"/>
          <w:szCs w:val="20"/>
        </w:rPr>
      </w:pPr>
    </w:p>
    <w:p w:rsidR="0097440C" w:rsidRPr="00AF0DC2" w:rsidRDefault="0097440C" w:rsidP="004F35D0">
      <w:pPr>
        <w:pStyle w:val="NoSpacing"/>
        <w:rPr>
          <w:rFonts w:ascii="Verdana" w:hAnsi="Verdana"/>
          <w:b/>
          <w:sz w:val="20"/>
          <w:szCs w:val="20"/>
        </w:rPr>
      </w:pPr>
    </w:p>
    <w:p w:rsidR="0097440C" w:rsidRPr="00AF0DC2" w:rsidRDefault="0097440C" w:rsidP="004F35D0">
      <w:pPr>
        <w:pStyle w:val="NoSpacing"/>
        <w:rPr>
          <w:rFonts w:ascii="Verdana" w:hAnsi="Verdana"/>
          <w:b/>
          <w:sz w:val="20"/>
          <w:szCs w:val="20"/>
        </w:rPr>
      </w:pPr>
      <w:r w:rsidRPr="00AF0DC2">
        <w:rPr>
          <w:rFonts w:ascii="Verdana" w:hAnsi="Verdana"/>
          <w:b/>
          <w:sz w:val="20"/>
          <w:szCs w:val="20"/>
        </w:rPr>
        <w:tab/>
      </w:r>
    </w:p>
    <w:p w:rsidR="00BE4E28" w:rsidRPr="00AF0DC2" w:rsidRDefault="00BE4E28" w:rsidP="004F35D0">
      <w:pPr>
        <w:pStyle w:val="NoSpacing"/>
        <w:rPr>
          <w:rFonts w:ascii="Verdana" w:hAnsi="Verdana"/>
          <w:b/>
          <w:sz w:val="20"/>
          <w:szCs w:val="20"/>
        </w:rPr>
      </w:pPr>
    </w:p>
    <w:p w:rsidR="00BE4E28" w:rsidRPr="00AF0DC2" w:rsidRDefault="00BE4E28" w:rsidP="004F35D0">
      <w:pPr>
        <w:pStyle w:val="NoSpacing"/>
        <w:rPr>
          <w:rFonts w:ascii="Verdana" w:hAnsi="Verdana"/>
          <w:b/>
          <w:sz w:val="20"/>
          <w:szCs w:val="20"/>
        </w:rPr>
      </w:pPr>
      <w:r w:rsidRPr="00AF0DC2">
        <w:rPr>
          <w:rFonts w:ascii="Verdana" w:hAnsi="Verdana"/>
          <w:b/>
          <w:sz w:val="20"/>
          <w:szCs w:val="20"/>
        </w:rPr>
        <w:tab/>
      </w:r>
      <w:r w:rsidR="002A2423" w:rsidRPr="00AF0DC2">
        <w:rPr>
          <w:rFonts w:ascii="Verdana" w:hAnsi="Verdana"/>
          <w:b/>
          <w:sz w:val="20"/>
          <w:szCs w:val="20"/>
        </w:rPr>
        <w:t xml:space="preserve">                                                                                          </w:t>
      </w:r>
      <w:r w:rsidRPr="00AF0DC2">
        <w:rPr>
          <w:rFonts w:ascii="Verdana" w:hAnsi="Verdana"/>
          <w:b/>
          <w:sz w:val="20"/>
          <w:szCs w:val="20"/>
        </w:rPr>
        <w:t>Superintending Engineer</w:t>
      </w:r>
    </w:p>
    <w:p w:rsidR="00BE4E28" w:rsidRPr="00AF0DC2" w:rsidRDefault="00BE4E28"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Pr="00AF0DC2">
        <w:rPr>
          <w:rFonts w:ascii="Verdana" w:hAnsi="Verdana"/>
          <w:b/>
          <w:sz w:val="20"/>
          <w:szCs w:val="20"/>
        </w:rPr>
        <w:t>Yadadri</w:t>
      </w:r>
      <w:proofErr w:type="spellEnd"/>
      <w:r w:rsidRPr="00AF0DC2">
        <w:rPr>
          <w:rFonts w:ascii="Verdana" w:hAnsi="Verdana"/>
          <w:b/>
          <w:sz w:val="20"/>
          <w:szCs w:val="20"/>
        </w:rPr>
        <w:t xml:space="preserve"> </w:t>
      </w:r>
      <w:proofErr w:type="spellStart"/>
      <w:r w:rsidRPr="00AF0DC2">
        <w:rPr>
          <w:rFonts w:ascii="Verdana" w:hAnsi="Verdana"/>
          <w:b/>
          <w:sz w:val="20"/>
          <w:szCs w:val="20"/>
        </w:rPr>
        <w:t>Bhongir</w:t>
      </w:r>
      <w:proofErr w:type="spellEnd"/>
    </w:p>
    <w:p w:rsidR="00F918B3" w:rsidRPr="00AF0DC2" w:rsidRDefault="00F918B3" w:rsidP="004F35D0">
      <w:pPr>
        <w:pStyle w:val="NoSpacing"/>
        <w:rPr>
          <w:rFonts w:ascii="Verdana" w:hAnsi="Verdana"/>
          <w:b/>
          <w:sz w:val="20"/>
          <w:szCs w:val="20"/>
        </w:rPr>
      </w:pPr>
    </w:p>
    <w:p w:rsidR="00553D61" w:rsidRPr="00AF0DC2" w:rsidRDefault="00F918B3" w:rsidP="004F35D0">
      <w:pPr>
        <w:pStyle w:val="NoSpacing"/>
        <w:rPr>
          <w:rFonts w:ascii="Verdana" w:hAnsi="Verdana"/>
          <w:b/>
          <w:sz w:val="20"/>
          <w:szCs w:val="20"/>
        </w:rPr>
      </w:pPr>
      <w:r w:rsidRPr="00AF0DC2">
        <w:rPr>
          <w:rFonts w:ascii="Verdana" w:hAnsi="Verdana"/>
          <w:b/>
          <w:w w:val="115"/>
          <w:sz w:val="20"/>
          <w:szCs w:val="20"/>
        </w:rPr>
        <w:t xml:space="preserve">        </w:t>
      </w:r>
    </w:p>
    <w:p w:rsidR="00553D61" w:rsidRPr="00AF0DC2" w:rsidRDefault="00553D61" w:rsidP="004F35D0">
      <w:pPr>
        <w:pStyle w:val="NoSpacing"/>
        <w:rPr>
          <w:rFonts w:ascii="Verdana" w:hAnsi="Verdana"/>
          <w:b/>
          <w:sz w:val="20"/>
          <w:szCs w:val="20"/>
        </w:rPr>
      </w:pPr>
    </w:p>
    <w:p w:rsidR="00553D61" w:rsidRPr="00AF0DC2" w:rsidRDefault="00553D61" w:rsidP="004F35D0">
      <w:pPr>
        <w:pStyle w:val="NoSpacing"/>
        <w:rPr>
          <w:rFonts w:ascii="Verdana" w:hAnsi="Verdana"/>
          <w:b/>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4F35D0">
      <w:pPr>
        <w:pStyle w:val="NoSpacing"/>
        <w:rPr>
          <w:rFonts w:ascii="Verdana" w:hAnsi="Verdana"/>
          <w:sz w:val="20"/>
          <w:szCs w:val="20"/>
        </w:rPr>
      </w:pPr>
    </w:p>
    <w:p w:rsidR="00B5327F" w:rsidRDefault="00B5327F" w:rsidP="00B5327F">
      <w:pPr>
        <w:pStyle w:val="ListParagraph"/>
        <w:widowControl w:val="0"/>
        <w:numPr>
          <w:ilvl w:val="0"/>
          <w:numId w:val="1"/>
        </w:numPr>
        <w:tabs>
          <w:tab w:val="left" w:pos="1830"/>
        </w:tabs>
        <w:autoSpaceDE w:val="0"/>
        <w:autoSpaceDN w:val="0"/>
        <w:spacing w:before="13" w:after="0" w:line="240" w:lineRule="auto"/>
        <w:ind w:left="1830" w:hanging="678"/>
        <w:contextualSpacing w:val="0"/>
        <w:jc w:val="left"/>
        <w:rPr>
          <w:b/>
          <w:sz w:val="20"/>
        </w:rPr>
      </w:pPr>
      <w:r>
        <w:rPr>
          <w:b/>
          <w:spacing w:val="-10"/>
          <w:w w:val="120"/>
          <w:sz w:val="20"/>
          <w:u w:val="single"/>
        </w:rPr>
        <w:t>Check  List</w:t>
      </w:r>
    </w:p>
    <w:p w:rsidR="00B5327F" w:rsidRDefault="00B5327F" w:rsidP="00B5327F">
      <w:pPr>
        <w:pStyle w:val="BodyText"/>
        <w:spacing w:before="8" w:after="1"/>
        <w:rPr>
          <w:b/>
          <w:sz w:val="10"/>
        </w:rPr>
      </w:pP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2"/>
        <w:gridCol w:w="5397"/>
        <w:gridCol w:w="1209"/>
        <w:gridCol w:w="30"/>
      </w:tblGrid>
      <w:tr w:rsidR="00B5327F" w:rsidTr="009A1815">
        <w:trPr>
          <w:trHeight w:val="784"/>
        </w:trPr>
        <w:tc>
          <w:tcPr>
            <w:tcW w:w="782" w:type="dxa"/>
          </w:tcPr>
          <w:p w:rsidR="00B5327F" w:rsidRDefault="00B5327F" w:rsidP="009A1815">
            <w:pPr>
              <w:pStyle w:val="TableParagraph"/>
              <w:spacing w:before="9"/>
              <w:rPr>
                <w:rFonts w:ascii="Cambria"/>
                <w:b/>
              </w:rPr>
            </w:pPr>
          </w:p>
          <w:p w:rsidR="00B5327F" w:rsidRDefault="00B5327F" w:rsidP="009A1815">
            <w:pPr>
              <w:pStyle w:val="TableParagraph"/>
              <w:ind w:left="103"/>
              <w:rPr>
                <w:b/>
              </w:rPr>
            </w:pPr>
            <w:proofErr w:type="spellStart"/>
            <w:r>
              <w:rPr>
                <w:b/>
                <w:spacing w:val="-2"/>
              </w:rPr>
              <w:t>Sl.No</w:t>
            </w:r>
            <w:proofErr w:type="spellEnd"/>
            <w:r>
              <w:rPr>
                <w:b/>
                <w:spacing w:val="-2"/>
              </w:rPr>
              <w:t>.</w:t>
            </w:r>
          </w:p>
        </w:tc>
        <w:tc>
          <w:tcPr>
            <w:tcW w:w="5397" w:type="dxa"/>
          </w:tcPr>
          <w:p w:rsidR="00B5327F" w:rsidRDefault="00B5327F" w:rsidP="009A1815">
            <w:pPr>
              <w:pStyle w:val="TableParagraph"/>
              <w:spacing w:before="9"/>
              <w:rPr>
                <w:rFonts w:ascii="Cambria"/>
                <w:b/>
              </w:rPr>
            </w:pPr>
          </w:p>
          <w:p w:rsidR="00B5327F" w:rsidRDefault="00B5327F" w:rsidP="009A1815">
            <w:pPr>
              <w:pStyle w:val="TableParagraph"/>
              <w:ind w:left="9"/>
              <w:jc w:val="center"/>
              <w:rPr>
                <w:b/>
              </w:rPr>
            </w:pPr>
            <w:r>
              <w:rPr>
                <w:b/>
                <w:spacing w:val="-2"/>
              </w:rPr>
              <w:t>Description</w:t>
            </w:r>
          </w:p>
        </w:tc>
        <w:tc>
          <w:tcPr>
            <w:tcW w:w="1209" w:type="dxa"/>
          </w:tcPr>
          <w:p w:rsidR="00B5327F" w:rsidRDefault="00B5327F" w:rsidP="009A1815">
            <w:pPr>
              <w:pStyle w:val="TableParagraph"/>
              <w:spacing w:before="9"/>
              <w:rPr>
                <w:rFonts w:ascii="Cambria"/>
                <w:b/>
              </w:rPr>
            </w:pPr>
          </w:p>
          <w:p w:rsidR="00B5327F" w:rsidRDefault="00B5327F" w:rsidP="009A1815">
            <w:pPr>
              <w:pStyle w:val="TableParagraph"/>
              <w:ind w:left="8" w:right="1"/>
              <w:jc w:val="center"/>
              <w:rPr>
                <w:b/>
              </w:rPr>
            </w:pPr>
            <w:r>
              <w:rPr>
                <w:b/>
                <w:spacing w:val="-2"/>
              </w:rPr>
              <w:t>Submitted</w:t>
            </w:r>
          </w:p>
        </w:tc>
        <w:tc>
          <w:tcPr>
            <w:tcW w:w="30" w:type="dxa"/>
          </w:tcPr>
          <w:p w:rsidR="00B5327F" w:rsidRDefault="00B5327F" w:rsidP="009A1815">
            <w:pPr>
              <w:pStyle w:val="TableParagraph"/>
              <w:spacing w:line="260" w:lineRule="atLeast"/>
              <w:ind w:left="212" w:hanging="99"/>
              <w:rPr>
                <w:b/>
              </w:rPr>
            </w:pPr>
          </w:p>
        </w:tc>
      </w:tr>
      <w:tr w:rsidR="00B5327F" w:rsidTr="009A1815">
        <w:trPr>
          <w:trHeight w:val="258"/>
        </w:trPr>
        <w:tc>
          <w:tcPr>
            <w:tcW w:w="782" w:type="dxa"/>
          </w:tcPr>
          <w:p w:rsidR="00B5327F" w:rsidRDefault="00B5327F" w:rsidP="009A1815">
            <w:pPr>
              <w:pStyle w:val="TableParagraph"/>
              <w:spacing w:before="3" w:line="236" w:lineRule="exact"/>
              <w:ind w:left="61" w:right="49"/>
              <w:jc w:val="center"/>
              <w:rPr>
                <w:b/>
              </w:rPr>
            </w:pPr>
            <w:r>
              <w:rPr>
                <w:b/>
                <w:spacing w:val="-10"/>
              </w:rPr>
              <w:t>1</w:t>
            </w:r>
          </w:p>
        </w:tc>
        <w:tc>
          <w:tcPr>
            <w:tcW w:w="5397" w:type="dxa"/>
          </w:tcPr>
          <w:p w:rsidR="00B5327F" w:rsidRDefault="00B5327F" w:rsidP="009A1815">
            <w:pPr>
              <w:pStyle w:val="TableParagraph"/>
              <w:spacing w:before="3" w:line="236" w:lineRule="exact"/>
              <w:ind w:left="9"/>
              <w:jc w:val="center"/>
              <w:rPr>
                <w:b/>
              </w:rPr>
            </w:pPr>
            <w:r>
              <w:rPr>
                <w:b/>
                <w:spacing w:val="-10"/>
              </w:rPr>
              <w:t>2</w:t>
            </w:r>
          </w:p>
        </w:tc>
        <w:tc>
          <w:tcPr>
            <w:tcW w:w="1209" w:type="dxa"/>
          </w:tcPr>
          <w:p w:rsidR="00B5327F" w:rsidRDefault="00B5327F" w:rsidP="009A1815">
            <w:pPr>
              <w:pStyle w:val="TableParagraph"/>
              <w:spacing w:before="3" w:line="236" w:lineRule="exact"/>
              <w:ind w:left="8"/>
              <w:jc w:val="center"/>
              <w:rPr>
                <w:b/>
              </w:rPr>
            </w:pPr>
            <w:r>
              <w:rPr>
                <w:b/>
                <w:spacing w:val="-10"/>
              </w:rPr>
              <w:t>3</w:t>
            </w:r>
          </w:p>
        </w:tc>
        <w:tc>
          <w:tcPr>
            <w:tcW w:w="30" w:type="dxa"/>
          </w:tcPr>
          <w:p w:rsidR="00B5327F" w:rsidRDefault="00B5327F" w:rsidP="009A1815">
            <w:pPr>
              <w:pStyle w:val="TableParagraph"/>
              <w:spacing w:before="3" w:line="236" w:lineRule="exact"/>
              <w:ind w:left="1"/>
              <w:jc w:val="center"/>
              <w:rPr>
                <w:b/>
              </w:rPr>
            </w:pPr>
          </w:p>
        </w:tc>
      </w:tr>
      <w:tr w:rsidR="00B5327F" w:rsidTr="009A1815">
        <w:trPr>
          <w:trHeight w:val="890"/>
        </w:trPr>
        <w:tc>
          <w:tcPr>
            <w:tcW w:w="782" w:type="dxa"/>
          </w:tcPr>
          <w:p w:rsidR="00B5327F" w:rsidRDefault="00B5327F" w:rsidP="009A1815">
            <w:pPr>
              <w:pStyle w:val="TableParagraph"/>
              <w:spacing w:before="94"/>
              <w:rPr>
                <w:rFonts w:ascii="Cambria"/>
                <w:b/>
                <w:sz w:val="20"/>
              </w:rPr>
            </w:pPr>
          </w:p>
          <w:p w:rsidR="00B5327F" w:rsidRDefault="00B5327F" w:rsidP="009A1815">
            <w:pPr>
              <w:pStyle w:val="TableParagraph"/>
              <w:ind w:left="108" w:right="49"/>
              <w:jc w:val="center"/>
              <w:rPr>
                <w:sz w:val="20"/>
              </w:rPr>
            </w:pPr>
            <w:r>
              <w:rPr>
                <w:spacing w:val="-10"/>
                <w:w w:val="105"/>
                <w:sz w:val="20"/>
              </w:rPr>
              <w:t>1</w:t>
            </w:r>
          </w:p>
        </w:tc>
        <w:tc>
          <w:tcPr>
            <w:tcW w:w="5397" w:type="dxa"/>
          </w:tcPr>
          <w:p w:rsidR="00B5327F" w:rsidRDefault="00B5327F" w:rsidP="009A1815">
            <w:pPr>
              <w:pStyle w:val="TableParagraph"/>
              <w:spacing w:before="209" w:line="247" w:lineRule="auto"/>
              <w:ind w:left="103" w:right="663"/>
              <w:rPr>
                <w:sz w:val="20"/>
              </w:rPr>
            </w:pPr>
            <w:r>
              <w:rPr>
                <w:w w:val="105"/>
                <w:sz w:val="20"/>
              </w:rPr>
              <w:t>Copy</w:t>
            </w:r>
            <w:r>
              <w:rPr>
                <w:spacing w:val="-14"/>
                <w:w w:val="105"/>
                <w:sz w:val="20"/>
              </w:rPr>
              <w:t xml:space="preserve"> </w:t>
            </w:r>
            <w:r>
              <w:rPr>
                <w:w w:val="105"/>
                <w:sz w:val="20"/>
              </w:rPr>
              <w:t>of</w:t>
            </w:r>
            <w:r>
              <w:rPr>
                <w:spacing w:val="-13"/>
                <w:w w:val="105"/>
                <w:sz w:val="20"/>
              </w:rPr>
              <w:t xml:space="preserve"> </w:t>
            </w:r>
            <w:r>
              <w:rPr>
                <w:w w:val="105"/>
                <w:sz w:val="20"/>
              </w:rPr>
              <w:t>contractor's</w:t>
            </w:r>
            <w:r>
              <w:rPr>
                <w:spacing w:val="-13"/>
                <w:w w:val="105"/>
                <w:sz w:val="20"/>
              </w:rPr>
              <w:t xml:space="preserve"> </w:t>
            </w:r>
            <w:r>
              <w:rPr>
                <w:w w:val="105"/>
                <w:sz w:val="20"/>
              </w:rPr>
              <w:t>valid</w:t>
            </w:r>
            <w:r>
              <w:rPr>
                <w:spacing w:val="-13"/>
                <w:w w:val="105"/>
                <w:sz w:val="20"/>
              </w:rPr>
              <w:t xml:space="preserve"> </w:t>
            </w:r>
            <w:r>
              <w:rPr>
                <w:w w:val="105"/>
                <w:sz w:val="20"/>
              </w:rPr>
              <w:t>registration</w:t>
            </w:r>
            <w:r>
              <w:rPr>
                <w:spacing w:val="-13"/>
                <w:w w:val="105"/>
                <w:sz w:val="20"/>
              </w:rPr>
              <w:t xml:space="preserve"> </w:t>
            </w:r>
            <w:r>
              <w:rPr>
                <w:w w:val="105"/>
                <w:sz w:val="20"/>
              </w:rPr>
              <w:t>certificate</w:t>
            </w:r>
            <w:r>
              <w:rPr>
                <w:spacing w:val="-13"/>
                <w:w w:val="105"/>
                <w:sz w:val="20"/>
              </w:rPr>
              <w:t xml:space="preserve"> </w:t>
            </w:r>
            <w:r>
              <w:rPr>
                <w:w w:val="105"/>
                <w:sz w:val="20"/>
              </w:rPr>
              <w:t>class-I contractor with TGTGSPDCL.</w:t>
            </w:r>
          </w:p>
        </w:tc>
        <w:tc>
          <w:tcPr>
            <w:tcW w:w="1209" w:type="dxa"/>
          </w:tcPr>
          <w:p w:rsidR="00B5327F" w:rsidRDefault="00B5327F" w:rsidP="009A1815">
            <w:pPr>
              <w:pStyle w:val="TableParagraph"/>
              <w:spacing w:before="94"/>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297"/>
        </w:trPr>
        <w:tc>
          <w:tcPr>
            <w:tcW w:w="782" w:type="dxa"/>
          </w:tcPr>
          <w:p w:rsidR="00B5327F" w:rsidRDefault="00B5327F" w:rsidP="009A1815">
            <w:pPr>
              <w:pStyle w:val="TableParagraph"/>
              <w:spacing w:before="29"/>
              <w:ind w:left="108" w:right="49"/>
              <w:jc w:val="center"/>
              <w:rPr>
                <w:sz w:val="20"/>
              </w:rPr>
            </w:pPr>
            <w:r>
              <w:rPr>
                <w:spacing w:val="-10"/>
                <w:w w:val="105"/>
                <w:sz w:val="20"/>
              </w:rPr>
              <w:t>2</w:t>
            </w:r>
          </w:p>
        </w:tc>
        <w:tc>
          <w:tcPr>
            <w:tcW w:w="5397" w:type="dxa"/>
          </w:tcPr>
          <w:p w:rsidR="00B5327F" w:rsidRDefault="00B5327F" w:rsidP="009A1815">
            <w:pPr>
              <w:pStyle w:val="TableParagraph"/>
              <w:spacing w:before="29"/>
              <w:ind w:left="102"/>
              <w:rPr>
                <w:sz w:val="20"/>
              </w:rPr>
            </w:pPr>
            <w:r>
              <w:rPr>
                <w:w w:val="105"/>
                <w:sz w:val="20"/>
              </w:rPr>
              <w:t>Valid A grade license issued by CEIG</w:t>
            </w:r>
            <w:proofErr w:type="gramStart"/>
            <w:r>
              <w:rPr>
                <w:w w:val="105"/>
                <w:sz w:val="20"/>
              </w:rPr>
              <w:t>.</w:t>
            </w:r>
            <w:r>
              <w:rPr>
                <w:spacing w:val="-2"/>
                <w:sz w:val="20"/>
              </w:rPr>
              <w:t>.</w:t>
            </w:r>
            <w:proofErr w:type="gramEnd"/>
          </w:p>
        </w:tc>
        <w:tc>
          <w:tcPr>
            <w:tcW w:w="1209" w:type="dxa"/>
          </w:tcPr>
          <w:p w:rsidR="00B5327F" w:rsidRDefault="00B5327F" w:rsidP="009A1815">
            <w:pPr>
              <w:pStyle w:val="TableParagraph"/>
              <w:spacing w:before="29"/>
              <w:ind w:left="8" w:right="7"/>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297"/>
        </w:trPr>
        <w:tc>
          <w:tcPr>
            <w:tcW w:w="782" w:type="dxa"/>
          </w:tcPr>
          <w:p w:rsidR="00B5327F" w:rsidRDefault="00B5327F" w:rsidP="009A1815">
            <w:pPr>
              <w:pStyle w:val="TableParagraph"/>
              <w:spacing w:before="29"/>
              <w:ind w:left="108" w:right="49"/>
              <w:jc w:val="center"/>
              <w:rPr>
                <w:spacing w:val="-10"/>
                <w:w w:val="105"/>
                <w:sz w:val="20"/>
              </w:rPr>
            </w:pPr>
            <w:r>
              <w:rPr>
                <w:spacing w:val="-10"/>
                <w:w w:val="105"/>
                <w:sz w:val="20"/>
              </w:rPr>
              <w:t>3</w:t>
            </w:r>
          </w:p>
        </w:tc>
        <w:tc>
          <w:tcPr>
            <w:tcW w:w="5397" w:type="dxa"/>
          </w:tcPr>
          <w:p w:rsidR="00B5327F" w:rsidRDefault="00B5327F" w:rsidP="009A1815">
            <w:pPr>
              <w:pStyle w:val="TableParagraph"/>
              <w:spacing w:before="29"/>
              <w:ind w:left="102"/>
              <w:rPr>
                <w:sz w:val="20"/>
              </w:rPr>
            </w:pPr>
            <w:r>
              <w:rPr>
                <w:sz w:val="20"/>
              </w:rPr>
              <w:t>BG/DD</w:t>
            </w:r>
            <w:r>
              <w:rPr>
                <w:spacing w:val="14"/>
                <w:sz w:val="20"/>
              </w:rPr>
              <w:t xml:space="preserve"> </w:t>
            </w:r>
            <w:r>
              <w:rPr>
                <w:sz w:val="20"/>
              </w:rPr>
              <w:t>towards</w:t>
            </w:r>
            <w:r>
              <w:rPr>
                <w:spacing w:val="11"/>
                <w:sz w:val="20"/>
              </w:rPr>
              <w:t xml:space="preserve"> </w:t>
            </w:r>
            <w:r>
              <w:rPr>
                <w:sz w:val="20"/>
              </w:rPr>
              <w:t>Earnest</w:t>
            </w:r>
            <w:r>
              <w:rPr>
                <w:spacing w:val="16"/>
                <w:sz w:val="20"/>
              </w:rPr>
              <w:t xml:space="preserve"> </w:t>
            </w:r>
            <w:r>
              <w:rPr>
                <w:sz w:val="20"/>
              </w:rPr>
              <w:t>Money</w:t>
            </w:r>
            <w:r>
              <w:rPr>
                <w:spacing w:val="14"/>
                <w:sz w:val="20"/>
              </w:rPr>
              <w:t xml:space="preserve"> </w:t>
            </w:r>
            <w:r>
              <w:rPr>
                <w:spacing w:val="-2"/>
                <w:sz w:val="20"/>
              </w:rPr>
              <w:t>Deposit.</w:t>
            </w:r>
          </w:p>
        </w:tc>
        <w:tc>
          <w:tcPr>
            <w:tcW w:w="1209" w:type="dxa"/>
          </w:tcPr>
          <w:p w:rsidR="00B5327F" w:rsidRDefault="00B5327F" w:rsidP="009A1815">
            <w:pPr>
              <w:pStyle w:val="TableParagraph"/>
              <w:spacing w:before="29"/>
              <w:ind w:left="8" w:right="7"/>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55"/>
        </w:trPr>
        <w:tc>
          <w:tcPr>
            <w:tcW w:w="782" w:type="dxa"/>
          </w:tcPr>
          <w:p w:rsidR="00B5327F" w:rsidRDefault="00B5327F" w:rsidP="009A1815">
            <w:pPr>
              <w:pStyle w:val="TableParagraph"/>
              <w:spacing w:before="108"/>
              <w:ind w:left="59" w:right="108"/>
              <w:jc w:val="center"/>
              <w:rPr>
                <w:sz w:val="20"/>
              </w:rPr>
            </w:pPr>
            <w:r>
              <w:rPr>
                <w:spacing w:val="-10"/>
                <w:w w:val="105"/>
                <w:sz w:val="20"/>
              </w:rPr>
              <w:t xml:space="preserve"> 4</w:t>
            </w:r>
          </w:p>
        </w:tc>
        <w:tc>
          <w:tcPr>
            <w:tcW w:w="5397" w:type="dxa"/>
          </w:tcPr>
          <w:p w:rsidR="00B5327F" w:rsidRDefault="00B5327F" w:rsidP="009A1815">
            <w:pPr>
              <w:pStyle w:val="TableParagraph"/>
              <w:spacing w:before="108"/>
              <w:ind w:left="103"/>
              <w:rPr>
                <w:sz w:val="20"/>
              </w:rPr>
            </w:pPr>
            <w:r>
              <w:rPr>
                <w:w w:val="105"/>
                <w:sz w:val="20"/>
              </w:rPr>
              <w:t>A</w:t>
            </w:r>
            <w:r>
              <w:rPr>
                <w:spacing w:val="-14"/>
                <w:w w:val="105"/>
                <w:sz w:val="20"/>
              </w:rPr>
              <w:t xml:space="preserve"> </w:t>
            </w:r>
            <w:r>
              <w:rPr>
                <w:w w:val="105"/>
                <w:sz w:val="20"/>
              </w:rPr>
              <w:t>valid</w:t>
            </w:r>
            <w:r>
              <w:rPr>
                <w:spacing w:val="-13"/>
                <w:w w:val="105"/>
                <w:sz w:val="20"/>
              </w:rPr>
              <w:t xml:space="preserve"> </w:t>
            </w:r>
            <w:proofErr w:type="spellStart"/>
            <w:r>
              <w:rPr>
                <w:spacing w:val="-13"/>
                <w:w w:val="105"/>
                <w:sz w:val="20"/>
              </w:rPr>
              <w:t>Labour</w:t>
            </w:r>
            <w:proofErr w:type="spellEnd"/>
            <w:r>
              <w:rPr>
                <w:spacing w:val="-13"/>
                <w:w w:val="105"/>
                <w:sz w:val="20"/>
              </w:rPr>
              <w:t xml:space="preserve"> license </w:t>
            </w:r>
            <w:r>
              <w:rPr>
                <w:w w:val="105"/>
                <w:sz w:val="20"/>
              </w:rPr>
              <w:t>certificate</w:t>
            </w:r>
            <w:r>
              <w:rPr>
                <w:spacing w:val="-11"/>
                <w:w w:val="105"/>
                <w:sz w:val="20"/>
              </w:rPr>
              <w:t xml:space="preserve"> </w:t>
            </w:r>
            <w:r>
              <w:rPr>
                <w:w w:val="105"/>
                <w:sz w:val="20"/>
              </w:rPr>
              <w:t>from</w:t>
            </w:r>
            <w:r>
              <w:rPr>
                <w:spacing w:val="-13"/>
                <w:w w:val="105"/>
                <w:sz w:val="20"/>
              </w:rPr>
              <w:t xml:space="preserve"> </w:t>
            </w:r>
            <w:proofErr w:type="spellStart"/>
            <w:r>
              <w:rPr>
                <w:w w:val="105"/>
                <w:sz w:val="20"/>
              </w:rPr>
              <w:t>labour</w:t>
            </w:r>
            <w:proofErr w:type="spellEnd"/>
            <w:r>
              <w:rPr>
                <w:spacing w:val="-13"/>
                <w:w w:val="105"/>
                <w:sz w:val="20"/>
              </w:rPr>
              <w:t xml:space="preserve"> </w:t>
            </w:r>
            <w:r>
              <w:rPr>
                <w:w w:val="105"/>
                <w:sz w:val="20"/>
              </w:rPr>
              <w:t>department</w:t>
            </w:r>
            <w:r>
              <w:rPr>
                <w:spacing w:val="-13"/>
                <w:w w:val="105"/>
                <w:sz w:val="20"/>
              </w:rPr>
              <w:t xml:space="preserve"> </w:t>
            </w:r>
            <w:r>
              <w:rPr>
                <w:w w:val="105"/>
                <w:sz w:val="20"/>
              </w:rPr>
              <w:t>of</w:t>
            </w:r>
            <w:r>
              <w:rPr>
                <w:spacing w:val="-11"/>
                <w:w w:val="105"/>
                <w:sz w:val="20"/>
              </w:rPr>
              <w:t xml:space="preserve"> </w:t>
            </w:r>
            <w:proofErr w:type="spellStart"/>
            <w:r>
              <w:rPr>
                <w:spacing w:val="-2"/>
                <w:w w:val="105"/>
                <w:sz w:val="20"/>
              </w:rPr>
              <w:t>Telangana</w:t>
            </w:r>
            <w:proofErr w:type="spellEnd"/>
          </w:p>
        </w:tc>
        <w:tc>
          <w:tcPr>
            <w:tcW w:w="1209" w:type="dxa"/>
          </w:tcPr>
          <w:p w:rsidR="00B5327F" w:rsidRDefault="00B5327F" w:rsidP="009A1815">
            <w:pPr>
              <w:pStyle w:val="TableParagraph"/>
              <w:spacing w:before="108"/>
              <w:ind w:left="8" w:right="8"/>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31"/>
        </w:trPr>
        <w:tc>
          <w:tcPr>
            <w:tcW w:w="782" w:type="dxa"/>
          </w:tcPr>
          <w:p w:rsidR="00B5327F" w:rsidRDefault="00B5327F" w:rsidP="009A1815">
            <w:pPr>
              <w:pStyle w:val="TableParagraph"/>
              <w:spacing w:before="98"/>
              <w:ind w:left="61" w:right="49"/>
              <w:jc w:val="center"/>
              <w:rPr>
                <w:sz w:val="20"/>
              </w:rPr>
            </w:pPr>
            <w:r>
              <w:rPr>
                <w:spacing w:val="-10"/>
                <w:w w:val="105"/>
                <w:sz w:val="20"/>
              </w:rPr>
              <w:t>5</w:t>
            </w:r>
          </w:p>
        </w:tc>
        <w:tc>
          <w:tcPr>
            <w:tcW w:w="5397" w:type="dxa"/>
          </w:tcPr>
          <w:p w:rsidR="00B5327F" w:rsidRDefault="00B5327F" w:rsidP="009A1815">
            <w:pPr>
              <w:pStyle w:val="TableParagraph"/>
              <w:spacing w:before="98"/>
              <w:ind w:left="102"/>
              <w:rPr>
                <w:sz w:val="20"/>
              </w:rPr>
            </w:pPr>
            <w:r>
              <w:rPr>
                <w:sz w:val="20"/>
              </w:rPr>
              <w:t>Copy</w:t>
            </w:r>
            <w:r>
              <w:rPr>
                <w:spacing w:val="9"/>
                <w:sz w:val="20"/>
              </w:rPr>
              <w:t xml:space="preserve"> </w:t>
            </w:r>
            <w:r>
              <w:rPr>
                <w:sz w:val="20"/>
              </w:rPr>
              <w:t>of</w:t>
            </w:r>
            <w:r>
              <w:rPr>
                <w:spacing w:val="13"/>
                <w:sz w:val="20"/>
              </w:rPr>
              <w:t xml:space="preserve"> </w:t>
            </w:r>
            <w:r>
              <w:rPr>
                <w:sz w:val="20"/>
              </w:rPr>
              <w:t>Registration</w:t>
            </w:r>
            <w:r>
              <w:rPr>
                <w:spacing w:val="16"/>
                <w:sz w:val="20"/>
              </w:rPr>
              <w:t xml:space="preserve"> </w:t>
            </w:r>
            <w:r>
              <w:rPr>
                <w:sz w:val="20"/>
              </w:rPr>
              <w:t>under</w:t>
            </w:r>
            <w:r>
              <w:rPr>
                <w:spacing w:val="17"/>
                <w:sz w:val="20"/>
              </w:rPr>
              <w:t xml:space="preserve"> </w:t>
            </w:r>
            <w:r>
              <w:rPr>
                <w:spacing w:val="-5"/>
                <w:sz w:val="20"/>
              </w:rPr>
              <w:t>GST</w:t>
            </w:r>
          </w:p>
        </w:tc>
        <w:tc>
          <w:tcPr>
            <w:tcW w:w="1209" w:type="dxa"/>
          </w:tcPr>
          <w:p w:rsidR="00B5327F" w:rsidRDefault="00B5327F" w:rsidP="009A1815">
            <w:pPr>
              <w:pStyle w:val="TableParagraph"/>
              <w:spacing w:before="98"/>
              <w:ind w:left="8" w:right="5"/>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38"/>
        </w:trPr>
        <w:tc>
          <w:tcPr>
            <w:tcW w:w="782" w:type="dxa"/>
          </w:tcPr>
          <w:p w:rsidR="00B5327F" w:rsidRDefault="00B5327F" w:rsidP="009A1815">
            <w:pPr>
              <w:pStyle w:val="TableParagraph"/>
              <w:spacing w:before="101"/>
              <w:ind w:left="59" w:right="108"/>
              <w:jc w:val="center"/>
              <w:rPr>
                <w:sz w:val="20"/>
              </w:rPr>
            </w:pPr>
            <w:r>
              <w:rPr>
                <w:spacing w:val="-10"/>
                <w:w w:val="105"/>
                <w:sz w:val="20"/>
              </w:rPr>
              <w:t>5</w:t>
            </w:r>
          </w:p>
        </w:tc>
        <w:tc>
          <w:tcPr>
            <w:tcW w:w="5397" w:type="dxa"/>
          </w:tcPr>
          <w:p w:rsidR="00B5327F" w:rsidRDefault="00B5327F" w:rsidP="009A1815">
            <w:pPr>
              <w:pStyle w:val="TableParagraph"/>
              <w:spacing w:before="101"/>
              <w:ind w:left="103"/>
              <w:rPr>
                <w:sz w:val="20"/>
              </w:rPr>
            </w:pPr>
            <w:r>
              <w:rPr>
                <w:w w:val="105"/>
                <w:sz w:val="20"/>
              </w:rPr>
              <w:t>A</w:t>
            </w:r>
            <w:r>
              <w:rPr>
                <w:spacing w:val="-14"/>
                <w:w w:val="105"/>
                <w:sz w:val="20"/>
              </w:rPr>
              <w:t xml:space="preserve"> </w:t>
            </w:r>
            <w:r>
              <w:rPr>
                <w:w w:val="105"/>
                <w:sz w:val="20"/>
              </w:rPr>
              <w:t>valid</w:t>
            </w:r>
            <w:r>
              <w:rPr>
                <w:spacing w:val="-11"/>
                <w:w w:val="105"/>
                <w:sz w:val="20"/>
              </w:rPr>
              <w:t xml:space="preserve"> </w:t>
            </w:r>
            <w:r>
              <w:rPr>
                <w:w w:val="105"/>
                <w:sz w:val="20"/>
              </w:rPr>
              <w:t>EPF</w:t>
            </w:r>
            <w:r>
              <w:rPr>
                <w:spacing w:val="-14"/>
                <w:w w:val="105"/>
                <w:sz w:val="20"/>
              </w:rPr>
              <w:t xml:space="preserve"> </w:t>
            </w:r>
            <w:r>
              <w:rPr>
                <w:w w:val="105"/>
                <w:sz w:val="20"/>
              </w:rPr>
              <w:t>registration</w:t>
            </w:r>
            <w:r>
              <w:rPr>
                <w:spacing w:val="-12"/>
                <w:w w:val="105"/>
                <w:sz w:val="20"/>
              </w:rPr>
              <w:t xml:space="preserve"> </w:t>
            </w:r>
            <w:r>
              <w:rPr>
                <w:spacing w:val="-2"/>
                <w:w w:val="105"/>
                <w:sz w:val="20"/>
              </w:rPr>
              <w:t>certificate</w:t>
            </w:r>
          </w:p>
        </w:tc>
        <w:tc>
          <w:tcPr>
            <w:tcW w:w="1209" w:type="dxa"/>
          </w:tcPr>
          <w:p w:rsidR="00B5327F" w:rsidRDefault="00B5327F" w:rsidP="009A1815">
            <w:pPr>
              <w:pStyle w:val="TableParagraph"/>
              <w:spacing w:before="101"/>
              <w:ind w:left="8" w:right="4"/>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12"/>
        </w:trPr>
        <w:tc>
          <w:tcPr>
            <w:tcW w:w="782" w:type="dxa"/>
          </w:tcPr>
          <w:p w:rsidR="00B5327F" w:rsidRDefault="00B5327F" w:rsidP="009A1815">
            <w:pPr>
              <w:pStyle w:val="TableParagraph"/>
              <w:spacing w:before="89"/>
              <w:ind w:left="59" w:right="108"/>
              <w:jc w:val="center"/>
              <w:rPr>
                <w:sz w:val="20"/>
              </w:rPr>
            </w:pPr>
            <w:r>
              <w:rPr>
                <w:spacing w:val="-10"/>
                <w:w w:val="105"/>
                <w:sz w:val="20"/>
              </w:rPr>
              <w:t>6</w:t>
            </w:r>
          </w:p>
        </w:tc>
        <w:tc>
          <w:tcPr>
            <w:tcW w:w="5397" w:type="dxa"/>
          </w:tcPr>
          <w:p w:rsidR="00B5327F" w:rsidRDefault="00B5327F" w:rsidP="009A1815">
            <w:pPr>
              <w:pStyle w:val="TableParagraph"/>
              <w:spacing w:before="89"/>
              <w:ind w:left="103"/>
              <w:rPr>
                <w:sz w:val="20"/>
              </w:rPr>
            </w:pPr>
            <w:r>
              <w:rPr>
                <w:w w:val="105"/>
                <w:sz w:val="20"/>
              </w:rPr>
              <w:t>A</w:t>
            </w:r>
            <w:r>
              <w:rPr>
                <w:spacing w:val="-14"/>
                <w:w w:val="105"/>
                <w:sz w:val="20"/>
              </w:rPr>
              <w:t xml:space="preserve"> </w:t>
            </w:r>
            <w:r>
              <w:rPr>
                <w:w w:val="105"/>
                <w:sz w:val="20"/>
              </w:rPr>
              <w:t>valid</w:t>
            </w:r>
            <w:r>
              <w:rPr>
                <w:spacing w:val="-11"/>
                <w:w w:val="105"/>
                <w:sz w:val="20"/>
              </w:rPr>
              <w:t xml:space="preserve"> </w:t>
            </w:r>
            <w:r>
              <w:rPr>
                <w:w w:val="105"/>
                <w:sz w:val="20"/>
              </w:rPr>
              <w:t>ESI</w:t>
            </w:r>
            <w:r>
              <w:rPr>
                <w:spacing w:val="-13"/>
                <w:w w:val="105"/>
                <w:sz w:val="20"/>
              </w:rPr>
              <w:t xml:space="preserve"> </w:t>
            </w:r>
            <w:r>
              <w:rPr>
                <w:w w:val="105"/>
                <w:sz w:val="20"/>
              </w:rPr>
              <w:t>registration</w:t>
            </w:r>
            <w:r>
              <w:rPr>
                <w:spacing w:val="-12"/>
                <w:w w:val="105"/>
                <w:sz w:val="20"/>
              </w:rPr>
              <w:t xml:space="preserve"> </w:t>
            </w:r>
            <w:r>
              <w:rPr>
                <w:spacing w:val="-2"/>
                <w:w w:val="105"/>
                <w:sz w:val="20"/>
              </w:rPr>
              <w:t>certificate</w:t>
            </w:r>
          </w:p>
        </w:tc>
        <w:tc>
          <w:tcPr>
            <w:tcW w:w="1209" w:type="dxa"/>
          </w:tcPr>
          <w:p w:rsidR="00B5327F" w:rsidRDefault="00B5327F" w:rsidP="009A1815">
            <w:pPr>
              <w:pStyle w:val="TableParagraph"/>
              <w:spacing w:before="89"/>
              <w:ind w:left="8" w:right="5"/>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953"/>
        </w:trPr>
        <w:tc>
          <w:tcPr>
            <w:tcW w:w="782" w:type="dxa"/>
          </w:tcPr>
          <w:p w:rsidR="00B5327F" w:rsidRDefault="00B5327F" w:rsidP="009A1815">
            <w:pPr>
              <w:pStyle w:val="TableParagraph"/>
              <w:spacing w:before="123"/>
              <w:rPr>
                <w:rFonts w:ascii="Cambria"/>
                <w:b/>
                <w:sz w:val="20"/>
              </w:rPr>
            </w:pPr>
          </w:p>
          <w:p w:rsidR="00B5327F" w:rsidRDefault="00B5327F" w:rsidP="009A1815">
            <w:pPr>
              <w:pStyle w:val="TableParagraph"/>
              <w:ind w:left="59" w:right="108"/>
              <w:jc w:val="center"/>
              <w:rPr>
                <w:sz w:val="20"/>
              </w:rPr>
            </w:pPr>
            <w:r>
              <w:rPr>
                <w:spacing w:val="-10"/>
                <w:w w:val="105"/>
                <w:sz w:val="20"/>
              </w:rPr>
              <w:t>7</w:t>
            </w:r>
          </w:p>
        </w:tc>
        <w:tc>
          <w:tcPr>
            <w:tcW w:w="5397" w:type="dxa"/>
          </w:tcPr>
          <w:p w:rsidR="00B5327F" w:rsidRDefault="00B5327F" w:rsidP="009A1815">
            <w:pPr>
              <w:pStyle w:val="TableParagraph"/>
              <w:spacing w:line="249" w:lineRule="auto"/>
              <w:ind w:left="103"/>
              <w:rPr>
                <w:sz w:val="20"/>
              </w:rPr>
            </w:pPr>
            <w:r>
              <w:rPr>
                <w:w w:val="105"/>
                <w:sz w:val="20"/>
              </w:rPr>
              <w:t>Solvency Certificate, 20% of ECV from a Nationalized/ Scheduled Bank. Such certificate</w:t>
            </w:r>
            <w:r>
              <w:rPr>
                <w:spacing w:val="-14"/>
                <w:w w:val="105"/>
                <w:sz w:val="20"/>
              </w:rPr>
              <w:t xml:space="preserve"> </w:t>
            </w:r>
            <w:r>
              <w:rPr>
                <w:w w:val="105"/>
                <w:sz w:val="20"/>
              </w:rPr>
              <w:t>should</w:t>
            </w:r>
            <w:r>
              <w:rPr>
                <w:spacing w:val="-13"/>
                <w:w w:val="105"/>
                <w:sz w:val="20"/>
              </w:rPr>
              <w:t xml:space="preserve"> </w:t>
            </w:r>
            <w:r>
              <w:rPr>
                <w:w w:val="105"/>
                <w:sz w:val="20"/>
              </w:rPr>
              <w:t>have</w:t>
            </w:r>
            <w:r>
              <w:rPr>
                <w:spacing w:val="-13"/>
                <w:w w:val="105"/>
                <w:sz w:val="20"/>
              </w:rPr>
              <w:t xml:space="preserve"> </w:t>
            </w:r>
            <w:r>
              <w:rPr>
                <w:w w:val="105"/>
                <w:sz w:val="20"/>
              </w:rPr>
              <w:t>been</w:t>
            </w:r>
            <w:r>
              <w:rPr>
                <w:spacing w:val="-8"/>
                <w:w w:val="105"/>
                <w:sz w:val="20"/>
              </w:rPr>
              <w:t xml:space="preserve"> </w:t>
            </w:r>
            <w:r>
              <w:rPr>
                <w:w w:val="105"/>
                <w:sz w:val="20"/>
              </w:rPr>
              <w:t>issued</w:t>
            </w:r>
            <w:r>
              <w:rPr>
                <w:spacing w:val="-11"/>
                <w:w w:val="105"/>
                <w:sz w:val="20"/>
              </w:rPr>
              <w:t xml:space="preserve"> </w:t>
            </w:r>
            <w:r>
              <w:rPr>
                <w:w w:val="105"/>
                <w:sz w:val="20"/>
              </w:rPr>
              <w:t>not</w:t>
            </w:r>
            <w:r>
              <w:rPr>
                <w:spacing w:val="-14"/>
                <w:w w:val="105"/>
                <w:sz w:val="20"/>
              </w:rPr>
              <w:t xml:space="preserve"> </w:t>
            </w:r>
            <w:r>
              <w:rPr>
                <w:w w:val="105"/>
                <w:sz w:val="20"/>
              </w:rPr>
              <w:t>earlier</w:t>
            </w:r>
            <w:r>
              <w:rPr>
                <w:spacing w:val="-12"/>
                <w:w w:val="105"/>
                <w:sz w:val="20"/>
              </w:rPr>
              <w:t xml:space="preserve"> </w:t>
            </w:r>
            <w:r>
              <w:rPr>
                <w:w w:val="105"/>
                <w:sz w:val="20"/>
              </w:rPr>
              <w:t>than</w:t>
            </w:r>
            <w:r>
              <w:rPr>
                <w:spacing w:val="-13"/>
                <w:w w:val="105"/>
                <w:sz w:val="20"/>
              </w:rPr>
              <w:t xml:space="preserve"> </w:t>
            </w:r>
            <w:r>
              <w:rPr>
                <w:w w:val="105"/>
                <w:sz w:val="20"/>
              </w:rPr>
              <w:t>12</w:t>
            </w:r>
            <w:r>
              <w:rPr>
                <w:spacing w:val="-14"/>
                <w:w w:val="105"/>
                <w:sz w:val="20"/>
              </w:rPr>
              <w:t xml:space="preserve"> </w:t>
            </w:r>
            <w:r>
              <w:rPr>
                <w:w w:val="105"/>
                <w:sz w:val="20"/>
              </w:rPr>
              <w:t>months prior</w:t>
            </w:r>
            <w:r>
              <w:rPr>
                <w:spacing w:val="-7"/>
                <w:w w:val="105"/>
                <w:sz w:val="20"/>
              </w:rPr>
              <w:t xml:space="preserve"> </w:t>
            </w:r>
            <w:r>
              <w:rPr>
                <w:w w:val="105"/>
                <w:sz w:val="20"/>
              </w:rPr>
              <w:t>to</w:t>
            </w:r>
            <w:r>
              <w:rPr>
                <w:spacing w:val="-6"/>
                <w:w w:val="105"/>
                <w:sz w:val="20"/>
              </w:rPr>
              <w:t xml:space="preserve"> </w:t>
            </w:r>
            <w:r>
              <w:rPr>
                <w:w w:val="105"/>
                <w:sz w:val="20"/>
              </w:rPr>
              <w:t>the</w:t>
            </w:r>
            <w:r>
              <w:rPr>
                <w:spacing w:val="-7"/>
                <w:w w:val="105"/>
                <w:sz w:val="20"/>
              </w:rPr>
              <w:t xml:space="preserve"> </w:t>
            </w:r>
            <w:r>
              <w:rPr>
                <w:w w:val="105"/>
                <w:sz w:val="20"/>
              </w:rPr>
              <w:t>date</w:t>
            </w:r>
            <w:r>
              <w:rPr>
                <w:spacing w:val="-10"/>
                <w:w w:val="105"/>
                <w:sz w:val="20"/>
              </w:rPr>
              <w:t xml:space="preserve"> </w:t>
            </w:r>
            <w:r>
              <w:rPr>
                <w:w w:val="105"/>
                <w:sz w:val="20"/>
              </w:rPr>
              <w:t>of</w:t>
            </w:r>
            <w:r>
              <w:rPr>
                <w:spacing w:val="-9"/>
                <w:w w:val="105"/>
                <w:sz w:val="20"/>
              </w:rPr>
              <w:t xml:space="preserve"> </w:t>
            </w:r>
            <w:r>
              <w:rPr>
                <w:w w:val="105"/>
                <w:sz w:val="20"/>
              </w:rPr>
              <w:t>bid</w:t>
            </w:r>
            <w:r>
              <w:rPr>
                <w:spacing w:val="-6"/>
                <w:w w:val="105"/>
                <w:sz w:val="20"/>
              </w:rPr>
              <w:t xml:space="preserve"> </w:t>
            </w:r>
            <w:r>
              <w:rPr>
                <w:spacing w:val="-2"/>
                <w:w w:val="105"/>
                <w:sz w:val="20"/>
              </w:rPr>
              <w:t>opening</w:t>
            </w:r>
          </w:p>
        </w:tc>
        <w:tc>
          <w:tcPr>
            <w:tcW w:w="1209" w:type="dxa"/>
          </w:tcPr>
          <w:p w:rsidR="00B5327F" w:rsidRDefault="00B5327F" w:rsidP="009A1815">
            <w:pPr>
              <w:pStyle w:val="TableParagraph"/>
              <w:spacing w:before="123"/>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73"/>
        </w:trPr>
        <w:tc>
          <w:tcPr>
            <w:tcW w:w="782" w:type="dxa"/>
          </w:tcPr>
          <w:p w:rsidR="00B5327F" w:rsidRDefault="00B5327F" w:rsidP="009A1815">
            <w:pPr>
              <w:pStyle w:val="TableParagraph"/>
              <w:spacing w:before="116"/>
              <w:ind w:left="59" w:right="108"/>
              <w:jc w:val="center"/>
              <w:rPr>
                <w:sz w:val="20"/>
              </w:rPr>
            </w:pPr>
            <w:r>
              <w:rPr>
                <w:spacing w:val="-10"/>
                <w:w w:val="105"/>
                <w:sz w:val="20"/>
              </w:rPr>
              <w:t>8</w:t>
            </w:r>
          </w:p>
        </w:tc>
        <w:tc>
          <w:tcPr>
            <w:tcW w:w="5397" w:type="dxa"/>
          </w:tcPr>
          <w:p w:rsidR="00B5327F" w:rsidRDefault="00B5327F" w:rsidP="009A1815">
            <w:pPr>
              <w:pStyle w:val="TableParagraph"/>
              <w:spacing w:before="116"/>
              <w:ind w:left="103"/>
              <w:rPr>
                <w:sz w:val="20"/>
              </w:rPr>
            </w:pPr>
            <w:r>
              <w:rPr>
                <w:w w:val="105"/>
                <w:sz w:val="20"/>
              </w:rPr>
              <w:t>Copy</w:t>
            </w:r>
            <w:r>
              <w:rPr>
                <w:spacing w:val="-14"/>
                <w:w w:val="105"/>
                <w:sz w:val="20"/>
              </w:rPr>
              <w:t xml:space="preserve"> </w:t>
            </w:r>
            <w:r>
              <w:rPr>
                <w:w w:val="105"/>
                <w:sz w:val="20"/>
              </w:rPr>
              <w:t>of</w:t>
            </w:r>
            <w:r>
              <w:rPr>
                <w:spacing w:val="37"/>
                <w:w w:val="105"/>
                <w:sz w:val="20"/>
              </w:rPr>
              <w:t xml:space="preserve"> </w:t>
            </w:r>
            <w:r>
              <w:rPr>
                <w:w w:val="105"/>
                <w:sz w:val="20"/>
              </w:rPr>
              <w:t>Latest</w:t>
            </w:r>
            <w:r>
              <w:rPr>
                <w:spacing w:val="-10"/>
                <w:w w:val="105"/>
                <w:sz w:val="20"/>
              </w:rPr>
              <w:t xml:space="preserve"> </w:t>
            </w:r>
            <w:r>
              <w:rPr>
                <w:w w:val="105"/>
                <w:sz w:val="20"/>
              </w:rPr>
              <w:t>IT</w:t>
            </w:r>
            <w:r>
              <w:rPr>
                <w:spacing w:val="-7"/>
                <w:w w:val="105"/>
                <w:sz w:val="20"/>
              </w:rPr>
              <w:t xml:space="preserve"> </w:t>
            </w:r>
            <w:r>
              <w:rPr>
                <w:w w:val="105"/>
                <w:sz w:val="20"/>
              </w:rPr>
              <w:t>returns</w:t>
            </w:r>
            <w:r>
              <w:rPr>
                <w:spacing w:val="-10"/>
                <w:w w:val="105"/>
                <w:sz w:val="20"/>
              </w:rPr>
              <w:t xml:space="preserve"> </w:t>
            </w:r>
            <w:r>
              <w:rPr>
                <w:w w:val="105"/>
                <w:sz w:val="20"/>
              </w:rPr>
              <w:t>filed</w:t>
            </w:r>
            <w:r>
              <w:rPr>
                <w:spacing w:val="-8"/>
                <w:w w:val="105"/>
                <w:sz w:val="20"/>
              </w:rPr>
              <w:t xml:space="preserve"> </w:t>
            </w:r>
            <w:r>
              <w:rPr>
                <w:w w:val="105"/>
                <w:sz w:val="20"/>
              </w:rPr>
              <w:t>along</w:t>
            </w:r>
            <w:r>
              <w:rPr>
                <w:spacing w:val="-10"/>
                <w:w w:val="105"/>
                <w:sz w:val="20"/>
              </w:rPr>
              <w:t xml:space="preserve"> </w:t>
            </w:r>
            <w:r>
              <w:rPr>
                <w:w w:val="105"/>
                <w:sz w:val="20"/>
              </w:rPr>
              <w:t>with</w:t>
            </w:r>
            <w:r>
              <w:rPr>
                <w:spacing w:val="-7"/>
                <w:w w:val="105"/>
                <w:sz w:val="20"/>
              </w:rPr>
              <w:t xml:space="preserve"> </w:t>
            </w:r>
            <w:r>
              <w:rPr>
                <w:w w:val="105"/>
                <w:sz w:val="20"/>
              </w:rPr>
              <w:t>copy</w:t>
            </w:r>
            <w:r>
              <w:rPr>
                <w:spacing w:val="-12"/>
                <w:w w:val="105"/>
                <w:sz w:val="20"/>
              </w:rPr>
              <w:t xml:space="preserve"> </w:t>
            </w:r>
            <w:r>
              <w:rPr>
                <w:w w:val="105"/>
                <w:sz w:val="20"/>
              </w:rPr>
              <w:t>of</w:t>
            </w:r>
            <w:r>
              <w:rPr>
                <w:spacing w:val="-8"/>
                <w:w w:val="105"/>
                <w:sz w:val="20"/>
              </w:rPr>
              <w:t xml:space="preserve"> </w:t>
            </w:r>
            <w:r>
              <w:rPr>
                <w:spacing w:val="-5"/>
                <w:w w:val="105"/>
                <w:sz w:val="20"/>
              </w:rPr>
              <w:t>PAN</w:t>
            </w:r>
          </w:p>
        </w:tc>
        <w:tc>
          <w:tcPr>
            <w:tcW w:w="1209" w:type="dxa"/>
          </w:tcPr>
          <w:p w:rsidR="00B5327F" w:rsidRDefault="00B5327F" w:rsidP="009A1815">
            <w:pPr>
              <w:pStyle w:val="TableParagraph"/>
              <w:spacing w:before="116"/>
              <w:ind w:left="8" w:right="5"/>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76"/>
        </w:trPr>
        <w:tc>
          <w:tcPr>
            <w:tcW w:w="782" w:type="dxa"/>
          </w:tcPr>
          <w:p w:rsidR="00B5327F" w:rsidRDefault="00B5327F" w:rsidP="009A1815">
            <w:pPr>
              <w:pStyle w:val="TableParagraph"/>
              <w:spacing w:before="118"/>
              <w:ind w:left="59" w:right="108"/>
              <w:jc w:val="center"/>
              <w:rPr>
                <w:sz w:val="20"/>
              </w:rPr>
            </w:pPr>
            <w:r>
              <w:rPr>
                <w:spacing w:val="-10"/>
                <w:w w:val="105"/>
                <w:sz w:val="20"/>
              </w:rPr>
              <w:t>9</w:t>
            </w:r>
          </w:p>
        </w:tc>
        <w:tc>
          <w:tcPr>
            <w:tcW w:w="5397" w:type="dxa"/>
          </w:tcPr>
          <w:p w:rsidR="00B5327F" w:rsidRDefault="00B5327F" w:rsidP="009A1815">
            <w:pPr>
              <w:pStyle w:val="TableParagraph"/>
              <w:ind w:left="103"/>
              <w:rPr>
                <w:sz w:val="20"/>
              </w:rPr>
            </w:pPr>
            <w:r>
              <w:rPr>
                <w:w w:val="105"/>
                <w:sz w:val="20"/>
              </w:rPr>
              <w:t>Financial</w:t>
            </w:r>
            <w:r>
              <w:rPr>
                <w:spacing w:val="-14"/>
                <w:w w:val="105"/>
                <w:sz w:val="20"/>
              </w:rPr>
              <w:t xml:space="preserve"> </w:t>
            </w:r>
            <w:r>
              <w:rPr>
                <w:w w:val="105"/>
                <w:sz w:val="20"/>
              </w:rPr>
              <w:t>Turnover</w:t>
            </w:r>
            <w:r>
              <w:rPr>
                <w:spacing w:val="-11"/>
                <w:w w:val="105"/>
                <w:sz w:val="20"/>
              </w:rPr>
              <w:t xml:space="preserve"> </w:t>
            </w:r>
            <w:r>
              <w:rPr>
                <w:w w:val="105"/>
                <w:sz w:val="20"/>
              </w:rPr>
              <w:t>Certificate</w:t>
            </w:r>
            <w:r>
              <w:rPr>
                <w:spacing w:val="-12"/>
                <w:w w:val="105"/>
                <w:sz w:val="20"/>
              </w:rPr>
              <w:t xml:space="preserve"> </w:t>
            </w:r>
            <w:r>
              <w:rPr>
                <w:w w:val="105"/>
                <w:sz w:val="20"/>
              </w:rPr>
              <w:t>of</w:t>
            </w:r>
            <w:r>
              <w:rPr>
                <w:spacing w:val="-12"/>
                <w:w w:val="105"/>
                <w:sz w:val="20"/>
              </w:rPr>
              <w:t xml:space="preserve"> 50</w:t>
            </w:r>
            <w:r>
              <w:rPr>
                <w:w w:val="105"/>
                <w:sz w:val="20"/>
              </w:rPr>
              <w:t>%</w:t>
            </w:r>
            <w:r>
              <w:rPr>
                <w:spacing w:val="-12"/>
                <w:w w:val="105"/>
                <w:sz w:val="20"/>
              </w:rPr>
              <w:t xml:space="preserve"> </w:t>
            </w:r>
            <w:r>
              <w:rPr>
                <w:w w:val="105"/>
                <w:sz w:val="20"/>
              </w:rPr>
              <w:t>of</w:t>
            </w:r>
            <w:r>
              <w:rPr>
                <w:spacing w:val="-12"/>
                <w:w w:val="105"/>
                <w:sz w:val="20"/>
              </w:rPr>
              <w:t xml:space="preserve"> </w:t>
            </w:r>
            <w:r>
              <w:rPr>
                <w:w w:val="105"/>
                <w:sz w:val="20"/>
              </w:rPr>
              <w:t>ECV</w:t>
            </w:r>
            <w:r>
              <w:rPr>
                <w:spacing w:val="-12"/>
                <w:w w:val="105"/>
                <w:sz w:val="20"/>
              </w:rPr>
              <w:t xml:space="preserve"> </w:t>
            </w:r>
            <w:r>
              <w:rPr>
                <w:w w:val="105"/>
                <w:sz w:val="20"/>
              </w:rPr>
              <w:t>of</w:t>
            </w:r>
            <w:r>
              <w:rPr>
                <w:spacing w:val="-12"/>
                <w:w w:val="105"/>
                <w:sz w:val="20"/>
              </w:rPr>
              <w:t xml:space="preserve"> </w:t>
            </w:r>
            <w:r>
              <w:rPr>
                <w:w w:val="105"/>
                <w:sz w:val="20"/>
              </w:rPr>
              <w:t>any</w:t>
            </w:r>
            <w:r>
              <w:rPr>
                <w:spacing w:val="-13"/>
                <w:w w:val="105"/>
                <w:sz w:val="20"/>
              </w:rPr>
              <w:t xml:space="preserve"> </w:t>
            </w:r>
            <w:r>
              <w:rPr>
                <w:spacing w:val="-5"/>
                <w:w w:val="105"/>
                <w:sz w:val="20"/>
              </w:rPr>
              <w:t>one</w:t>
            </w:r>
          </w:p>
          <w:p w:rsidR="00B5327F" w:rsidRDefault="00B5327F" w:rsidP="009A1815">
            <w:pPr>
              <w:pStyle w:val="TableParagraph"/>
              <w:spacing w:before="8" w:line="218" w:lineRule="exact"/>
              <w:ind w:left="103"/>
              <w:rPr>
                <w:sz w:val="20"/>
              </w:rPr>
            </w:pPr>
            <w:r>
              <w:rPr>
                <w:w w:val="105"/>
                <w:sz w:val="20"/>
              </w:rPr>
              <w:t>year</w:t>
            </w:r>
            <w:r>
              <w:rPr>
                <w:spacing w:val="-13"/>
                <w:w w:val="105"/>
                <w:sz w:val="20"/>
              </w:rPr>
              <w:t xml:space="preserve"> </w:t>
            </w:r>
            <w:r>
              <w:rPr>
                <w:w w:val="105"/>
                <w:sz w:val="20"/>
              </w:rPr>
              <w:t>during</w:t>
            </w:r>
            <w:r>
              <w:rPr>
                <w:spacing w:val="-12"/>
                <w:w w:val="105"/>
                <w:sz w:val="20"/>
              </w:rPr>
              <w:t xml:space="preserve"> </w:t>
            </w:r>
            <w:r>
              <w:rPr>
                <w:w w:val="105"/>
                <w:sz w:val="20"/>
              </w:rPr>
              <w:t>the</w:t>
            </w:r>
            <w:r>
              <w:rPr>
                <w:spacing w:val="-10"/>
                <w:w w:val="105"/>
                <w:sz w:val="20"/>
              </w:rPr>
              <w:t xml:space="preserve"> </w:t>
            </w:r>
            <w:r>
              <w:rPr>
                <w:w w:val="105"/>
                <w:sz w:val="20"/>
              </w:rPr>
              <w:t>last</w:t>
            </w:r>
            <w:r>
              <w:rPr>
                <w:spacing w:val="-11"/>
                <w:w w:val="105"/>
                <w:sz w:val="20"/>
              </w:rPr>
              <w:t xml:space="preserve"> </w:t>
            </w:r>
            <w:r>
              <w:rPr>
                <w:w w:val="105"/>
                <w:sz w:val="20"/>
              </w:rPr>
              <w:t>five</w:t>
            </w:r>
            <w:r>
              <w:rPr>
                <w:spacing w:val="-12"/>
                <w:w w:val="105"/>
                <w:sz w:val="20"/>
              </w:rPr>
              <w:t xml:space="preserve"> </w:t>
            </w:r>
            <w:r>
              <w:rPr>
                <w:w w:val="105"/>
                <w:sz w:val="20"/>
              </w:rPr>
              <w:t>financial</w:t>
            </w:r>
            <w:r>
              <w:rPr>
                <w:spacing w:val="-12"/>
                <w:w w:val="105"/>
                <w:sz w:val="20"/>
              </w:rPr>
              <w:t xml:space="preserve"> </w:t>
            </w:r>
            <w:r>
              <w:rPr>
                <w:w w:val="105"/>
                <w:sz w:val="20"/>
              </w:rPr>
              <w:t>years</w:t>
            </w:r>
            <w:r>
              <w:rPr>
                <w:spacing w:val="-8"/>
                <w:w w:val="105"/>
                <w:sz w:val="20"/>
              </w:rPr>
              <w:t xml:space="preserve"> </w:t>
            </w:r>
            <w:r>
              <w:rPr>
                <w:w w:val="105"/>
                <w:sz w:val="20"/>
              </w:rPr>
              <w:t>issued</w:t>
            </w:r>
            <w:r>
              <w:rPr>
                <w:spacing w:val="-12"/>
                <w:w w:val="105"/>
                <w:sz w:val="20"/>
              </w:rPr>
              <w:t xml:space="preserve"> </w:t>
            </w:r>
            <w:r>
              <w:rPr>
                <w:w w:val="105"/>
                <w:sz w:val="20"/>
              </w:rPr>
              <w:t>by</w:t>
            </w:r>
            <w:r>
              <w:rPr>
                <w:spacing w:val="-12"/>
                <w:w w:val="105"/>
                <w:sz w:val="20"/>
              </w:rPr>
              <w:t xml:space="preserve"> </w:t>
            </w:r>
            <w:r>
              <w:rPr>
                <w:spacing w:val="-5"/>
                <w:w w:val="105"/>
                <w:sz w:val="20"/>
              </w:rPr>
              <w:t>C.A</w:t>
            </w:r>
          </w:p>
        </w:tc>
        <w:tc>
          <w:tcPr>
            <w:tcW w:w="1209" w:type="dxa"/>
          </w:tcPr>
          <w:p w:rsidR="00B5327F" w:rsidRDefault="00B5327F" w:rsidP="009A1815">
            <w:pPr>
              <w:pStyle w:val="TableParagraph"/>
              <w:spacing w:before="118"/>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713"/>
        </w:trPr>
        <w:tc>
          <w:tcPr>
            <w:tcW w:w="782" w:type="dxa"/>
          </w:tcPr>
          <w:p w:rsidR="00B5327F" w:rsidRDefault="00B5327F" w:rsidP="009A1815">
            <w:pPr>
              <w:pStyle w:val="TableParagraph"/>
              <w:spacing w:before="2"/>
              <w:rPr>
                <w:rFonts w:ascii="Cambria"/>
                <w:b/>
                <w:sz w:val="20"/>
              </w:rPr>
            </w:pPr>
          </w:p>
          <w:p w:rsidR="00B5327F" w:rsidRDefault="00B5327F" w:rsidP="009A1815">
            <w:pPr>
              <w:pStyle w:val="TableParagraph"/>
              <w:ind w:left="59" w:right="104"/>
              <w:jc w:val="center"/>
              <w:rPr>
                <w:sz w:val="20"/>
              </w:rPr>
            </w:pPr>
            <w:r>
              <w:rPr>
                <w:spacing w:val="-5"/>
                <w:w w:val="105"/>
                <w:sz w:val="20"/>
              </w:rPr>
              <w:t>10</w:t>
            </w:r>
          </w:p>
        </w:tc>
        <w:tc>
          <w:tcPr>
            <w:tcW w:w="5397" w:type="dxa"/>
          </w:tcPr>
          <w:p w:rsidR="00B5327F" w:rsidRDefault="00B5327F" w:rsidP="009A1815">
            <w:pPr>
              <w:pStyle w:val="TableParagraph"/>
              <w:spacing w:line="247" w:lineRule="auto"/>
              <w:ind w:left="103" w:right="663"/>
              <w:rPr>
                <w:sz w:val="20"/>
              </w:rPr>
            </w:pPr>
            <w:r>
              <w:rPr>
                <w:w w:val="105"/>
                <w:sz w:val="20"/>
              </w:rPr>
              <w:t>Self</w:t>
            </w:r>
            <w:r>
              <w:rPr>
                <w:spacing w:val="-2"/>
                <w:w w:val="105"/>
                <w:sz w:val="20"/>
              </w:rPr>
              <w:t xml:space="preserve"> </w:t>
            </w:r>
            <w:r>
              <w:rPr>
                <w:w w:val="105"/>
                <w:sz w:val="20"/>
              </w:rPr>
              <w:t>declaration</w:t>
            </w:r>
            <w:r>
              <w:rPr>
                <w:spacing w:val="-2"/>
                <w:w w:val="105"/>
                <w:sz w:val="20"/>
              </w:rPr>
              <w:t xml:space="preserve"> </w:t>
            </w:r>
            <w:r>
              <w:rPr>
                <w:w w:val="105"/>
                <w:sz w:val="20"/>
              </w:rPr>
              <w:t>by</w:t>
            </w:r>
            <w:r>
              <w:rPr>
                <w:spacing w:val="-4"/>
                <w:w w:val="105"/>
                <w:sz w:val="20"/>
              </w:rPr>
              <w:t xml:space="preserve"> </w:t>
            </w:r>
            <w:proofErr w:type="spellStart"/>
            <w:r>
              <w:rPr>
                <w:w w:val="105"/>
                <w:sz w:val="20"/>
              </w:rPr>
              <w:t>tenderer</w:t>
            </w:r>
            <w:proofErr w:type="spellEnd"/>
            <w:r>
              <w:rPr>
                <w:spacing w:val="-2"/>
                <w:w w:val="105"/>
                <w:sz w:val="20"/>
              </w:rPr>
              <w:t xml:space="preserve"> </w:t>
            </w:r>
            <w:r>
              <w:rPr>
                <w:w w:val="105"/>
                <w:sz w:val="20"/>
              </w:rPr>
              <w:t>in proof</w:t>
            </w:r>
            <w:r>
              <w:rPr>
                <w:spacing w:val="-4"/>
                <w:w w:val="105"/>
                <w:sz w:val="20"/>
              </w:rPr>
              <w:t xml:space="preserve"> </w:t>
            </w:r>
            <w:r>
              <w:rPr>
                <w:w w:val="105"/>
                <w:sz w:val="20"/>
              </w:rPr>
              <w:t>of going</w:t>
            </w:r>
            <w:r>
              <w:rPr>
                <w:spacing w:val="-4"/>
                <w:w w:val="105"/>
                <w:sz w:val="20"/>
              </w:rPr>
              <w:t xml:space="preserve"> </w:t>
            </w:r>
            <w:r>
              <w:rPr>
                <w:w w:val="105"/>
                <w:sz w:val="20"/>
              </w:rPr>
              <w:t>through carefully</w:t>
            </w:r>
            <w:r>
              <w:rPr>
                <w:spacing w:val="-14"/>
                <w:w w:val="105"/>
                <w:sz w:val="20"/>
              </w:rPr>
              <w:t xml:space="preserve"> </w:t>
            </w:r>
            <w:r>
              <w:rPr>
                <w:w w:val="105"/>
                <w:sz w:val="20"/>
              </w:rPr>
              <w:t>all</w:t>
            </w:r>
            <w:r>
              <w:rPr>
                <w:spacing w:val="-13"/>
                <w:w w:val="105"/>
                <w:sz w:val="20"/>
              </w:rPr>
              <w:t xml:space="preserve"> </w:t>
            </w:r>
            <w:r>
              <w:rPr>
                <w:w w:val="105"/>
                <w:sz w:val="20"/>
              </w:rPr>
              <w:t>the</w:t>
            </w:r>
            <w:r>
              <w:rPr>
                <w:spacing w:val="-13"/>
                <w:w w:val="105"/>
                <w:sz w:val="20"/>
              </w:rPr>
              <w:t xml:space="preserve"> </w:t>
            </w:r>
            <w:r>
              <w:rPr>
                <w:w w:val="105"/>
                <w:sz w:val="20"/>
              </w:rPr>
              <w:t>tender</w:t>
            </w:r>
            <w:r>
              <w:rPr>
                <w:spacing w:val="-13"/>
                <w:w w:val="105"/>
                <w:sz w:val="20"/>
              </w:rPr>
              <w:t xml:space="preserve"> </w:t>
            </w:r>
            <w:r>
              <w:rPr>
                <w:w w:val="105"/>
                <w:sz w:val="20"/>
              </w:rPr>
              <w:t>conditions</w:t>
            </w:r>
            <w:r>
              <w:rPr>
                <w:spacing w:val="-13"/>
                <w:w w:val="105"/>
                <w:sz w:val="20"/>
              </w:rPr>
              <w:t xml:space="preserve"> </w:t>
            </w:r>
            <w:r>
              <w:rPr>
                <w:w w:val="105"/>
                <w:sz w:val="20"/>
              </w:rPr>
              <w:t>mentioned</w:t>
            </w:r>
            <w:r>
              <w:rPr>
                <w:spacing w:val="-13"/>
                <w:w w:val="105"/>
                <w:sz w:val="20"/>
              </w:rPr>
              <w:t xml:space="preserve"> </w:t>
            </w:r>
            <w:r>
              <w:rPr>
                <w:w w:val="105"/>
                <w:sz w:val="20"/>
              </w:rPr>
              <w:t>in</w:t>
            </w:r>
            <w:r>
              <w:rPr>
                <w:spacing w:val="-13"/>
                <w:w w:val="105"/>
                <w:sz w:val="20"/>
              </w:rPr>
              <w:t xml:space="preserve"> </w:t>
            </w:r>
            <w:r>
              <w:rPr>
                <w:w w:val="105"/>
                <w:sz w:val="20"/>
              </w:rPr>
              <w:t>the</w:t>
            </w:r>
            <w:r>
              <w:rPr>
                <w:spacing w:val="-13"/>
                <w:w w:val="105"/>
                <w:sz w:val="20"/>
              </w:rPr>
              <w:t xml:space="preserve"> </w:t>
            </w:r>
            <w:r>
              <w:rPr>
                <w:w w:val="105"/>
                <w:sz w:val="20"/>
              </w:rPr>
              <w:t>bid</w:t>
            </w:r>
          </w:p>
          <w:p w:rsidR="00B5327F" w:rsidRDefault="00B5327F" w:rsidP="009A1815">
            <w:pPr>
              <w:pStyle w:val="TableParagraph"/>
              <w:spacing w:before="3" w:line="217" w:lineRule="exact"/>
              <w:ind w:left="103"/>
              <w:rPr>
                <w:sz w:val="20"/>
              </w:rPr>
            </w:pPr>
            <w:r>
              <w:rPr>
                <w:spacing w:val="-2"/>
                <w:w w:val="105"/>
                <w:sz w:val="20"/>
              </w:rPr>
              <w:t>document</w:t>
            </w:r>
            <w:r>
              <w:rPr>
                <w:spacing w:val="45"/>
                <w:w w:val="105"/>
                <w:sz w:val="20"/>
              </w:rPr>
              <w:t xml:space="preserve"> </w:t>
            </w:r>
            <w:r>
              <w:rPr>
                <w:spacing w:val="-2"/>
                <w:w w:val="105"/>
                <w:sz w:val="20"/>
              </w:rPr>
              <w:t>Statement-</w:t>
            </w:r>
            <w:r>
              <w:rPr>
                <w:spacing w:val="-10"/>
                <w:w w:val="105"/>
                <w:sz w:val="20"/>
              </w:rPr>
              <w:t>I</w:t>
            </w:r>
          </w:p>
        </w:tc>
        <w:tc>
          <w:tcPr>
            <w:tcW w:w="1209" w:type="dxa"/>
          </w:tcPr>
          <w:p w:rsidR="00B5327F" w:rsidRDefault="00B5327F" w:rsidP="009A1815">
            <w:pPr>
              <w:pStyle w:val="TableParagraph"/>
              <w:spacing w:before="2"/>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803"/>
        </w:trPr>
        <w:tc>
          <w:tcPr>
            <w:tcW w:w="782" w:type="dxa"/>
            <w:vMerge w:val="restart"/>
          </w:tcPr>
          <w:p w:rsidR="00B5327F" w:rsidRDefault="00B5327F" w:rsidP="009A1815">
            <w:pPr>
              <w:pStyle w:val="TableParagraph"/>
              <w:rPr>
                <w:rFonts w:ascii="Cambria"/>
                <w:b/>
                <w:sz w:val="20"/>
              </w:rPr>
            </w:pPr>
          </w:p>
          <w:p w:rsidR="00B5327F" w:rsidRDefault="00B5327F" w:rsidP="009A1815">
            <w:pPr>
              <w:pStyle w:val="TableParagraph"/>
              <w:rPr>
                <w:rFonts w:ascii="Cambria"/>
                <w:b/>
                <w:sz w:val="20"/>
              </w:rPr>
            </w:pPr>
          </w:p>
          <w:p w:rsidR="00B5327F" w:rsidRDefault="00B5327F" w:rsidP="009A1815">
            <w:pPr>
              <w:pStyle w:val="TableParagraph"/>
              <w:rPr>
                <w:rFonts w:ascii="Cambria"/>
                <w:b/>
                <w:sz w:val="20"/>
              </w:rPr>
            </w:pPr>
          </w:p>
          <w:p w:rsidR="00B5327F" w:rsidRDefault="00B5327F" w:rsidP="009A1815">
            <w:pPr>
              <w:pStyle w:val="TableParagraph"/>
              <w:spacing w:before="15"/>
              <w:rPr>
                <w:rFonts w:ascii="Cambria"/>
                <w:b/>
                <w:sz w:val="20"/>
              </w:rPr>
            </w:pPr>
          </w:p>
          <w:p w:rsidR="00B5327F" w:rsidRDefault="00B5327F" w:rsidP="009A1815">
            <w:pPr>
              <w:pStyle w:val="TableParagraph"/>
              <w:ind w:left="206"/>
              <w:rPr>
                <w:sz w:val="20"/>
              </w:rPr>
            </w:pPr>
            <w:r>
              <w:rPr>
                <w:spacing w:val="-5"/>
                <w:w w:val="105"/>
                <w:sz w:val="20"/>
              </w:rPr>
              <w:t>11</w:t>
            </w:r>
          </w:p>
        </w:tc>
        <w:tc>
          <w:tcPr>
            <w:tcW w:w="5397" w:type="dxa"/>
            <w:tcBorders>
              <w:bottom w:val="single" w:sz="4" w:space="0" w:color="auto"/>
            </w:tcBorders>
          </w:tcPr>
          <w:p w:rsidR="00B5327F" w:rsidRPr="00C06806" w:rsidRDefault="00B5327F" w:rsidP="009A1815">
            <w:pPr>
              <w:pStyle w:val="TableParagraph"/>
              <w:spacing w:before="5"/>
              <w:ind w:left="103"/>
              <w:rPr>
                <w:w w:val="105"/>
                <w:sz w:val="20"/>
              </w:rPr>
            </w:pPr>
            <w:r w:rsidRPr="00C06806">
              <w:rPr>
                <w:w w:val="105"/>
                <w:sz w:val="20"/>
                <w:u w:val="single"/>
              </w:rPr>
              <w:t>Technical experiences</w:t>
            </w:r>
            <w:r w:rsidRPr="00C06806">
              <w:rPr>
                <w:w w:val="105"/>
                <w:sz w:val="20"/>
              </w:rPr>
              <w:t>:</w:t>
            </w:r>
          </w:p>
          <w:p w:rsidR="00B5327F" w:rsidRDefault="00B5327F" w:rsidP="009A1815">
            <w:pPr>
              <w:pStyle w:val="TableParagraph"/>
              <w:spacing w:before="5"/>
              <w:ind w:left="103"/>
              <w:rPr>
                <w:w w:val="105"/>
                <w:sz w:val="20"/>
              </w:rPr>
            </w:pPr>
            <w:r w:rsidRPr="00C06806">
              <w:rPr>
                <w:w w:val="105"/>
                <w:sz w:val="20"/>
              </w:rPr>
              <w:t xml:space="preserve">List of works: </w:t>
            </w:r>
          </w:p>
          <w:p w:rsidR="00B5327F" w:rsidRDefault="00B5327F" w:rsidP="009A1815">
            <w:pPr>
              <w:pStyle w:val="TableParagraph"/>
              <w:spacing w:before="5"/>
              <w:ind w:left="103"/>
              <w:rPr>
                <w:sz w:val="20"/>
              </w:rPr>
            </w:pPr>
            <w:r>
              <w:rPr>
                <w:sz w:val="20"/>
              </w:rPr>
              <w:t xml:space="preserve">                                   Poles    Length (KM)           DTR Structure</w:t>
            </w:r>
          </w:p>
        </w:tc>
        <w:tc>
          <w:tcPr>
            <w:tcW w:w="1209" w:type="dxa"/>
            <w:vMerge w:val="restart"/>
          </w:tcPr>
          <w:p w:rsidR="00B5327F" w:rsidRDefault="00B5327F" w:rsidP="009A1815">
            <w:pPr>
              <w:pStyle w:val="TableParagraph"/>
              <w:rPr>
                <w:rFonts w:ascii="Cambria"/>
                <w:b/>
                <w:sz w:val="20"/>
              </w:rPr>
            </w:pPr>
          </w:p>
          <w:p w:rsidR="00B5327F" w:rsidRDefault="00B5327F" w:rsidP="009A1815">
            <w:pPr>
              <w:pStyle w:val="TableParagraph"/>
              <w:rPr>
                <w:rFonts w:ascii="Cambria"/>
                <w:b/>
                <w:sz w:val="20"/>
              </w:rPr>
            </w:pPr>
          </w:p>
          <w:p w:rsidR="00B5327F" w:rsidRDefault="00B5327F" w:rsidP="009A1815">
            <w:pPr>
              <w:pStyle w:val="TableParagraph"/>
              <w:spacing w:before="129"/>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vMerge w:val="restart"/>
          </w:tcPr>
          <w:p w:rsidR="00B5327F" w:rsidRDefault="00B5327F" w:rsidP="009A1815">
            <w:pPr>
              <w:pStyle w:val="TableParagraph"/>
              <w:rPr>
                <w:sz w:val="20"/>
              </w:rPr>
            </w:pPr>
          </w:p>
        </w:tc>
      </w:tr>
      <w:tr w:rsidR="00B5327F" w:rsidTr="009A1815">
        <w:trPr>
          <w:trHeight w:val="971"/>
        </w:trPr>
        <w:tc>
          <w:tcPr>
            <w:tcW w:w="782" w:type="dxa"/>
            <w:vMerge/>
          </w:tcPr>
          <w:p w:rsidR="00B5327F" w:rsidRDefault="00B5327F" w:rsidP="009A1815">
            <w:pPr>
              <w:pStyle w:val="TableParagraph"/>
              <w:rPr>
                <w:rFonts w:ascii="Cambria"/>
                <w:b/>
                <w:sz w:val="20"/>
              </w:rPr>
            </w:pPr>
          </w:p>
        </w:tc>
        <w:tc>
          <w:tcPr>
            <w:tcW w:w="5397" w:type="dxa"/>
            <w:tcBorders>
              <w:top w:val="single" w:sz="4" w:space="0" w:color="auto"/>
            </w:tcBorders>
          </w:tcPr>
          <w:p w:rsidR="00B5327F" w:rsidRDefault="00B5327F" w:rsidP="009A1815">
            <w:pPr>
              <w:pStyle w:val="TableParagraph"/>
              <w:tabs>
                <w:tab w:val="right" w:pos="4724"/>
              </w:tabs>
              <w:spacing w:before="2" w:line="230" w:lineRule="atLeast"/>
              <w:ind w:left="103" w:right="663"/>
              <w:rPr>
                <w:b/>
                <w:w w:val="105"/>
                <w:sz w:val="20"/>
              </w:rPr>
            </w:pPr>
            <w:r>
              <w:rPr>
                <w:b/>
                <w:w w:val="105"/>
                <w:sz w:val="20"/>
              </w:rPr>
              <w:t>33KV/11 KV/LT       20             01</w:t>
            </w:r>
          </w:p>
          <w:p w:rsidR="00B5327F" w:rsidRDefault="00B5327F" w:rsidP="009A1815">
            <w:pPr>
              <w:pStyle w:val="TableParagraph"/>
              <w:tabs>
                <w:tab w:val="right" w:pos="4724"/>
              </w:tabs>
              <w:spacing w:before="2" w:line="230" w:lineRule="atLeast"/>
              <w:ind w:left="103" w:right="663"/>
              <w:rPr>
                <w:b/>
                <w:w w:val="105"/>
                <w:sz w:val="20"/>
              </w:rPr>
            </w:pPr>
            <w:r>
              <w:rPr>
                <w:b/>
                <w:w w:val="105"/>
                <w:sz w:val="20"/>
              </w:rPr>
              <w:t xml:space="preserve"> </w:t>
            </w:r>
          </w:p>
          <w:p w:rsidR="00B5327F" w:rsidRDefault="00B5327F" w:rsidP="009A1815">
            <w:pPr>
              <w:pStyle w:val="TableParagraph"/>
              <w:tabs>
                <w:tab w:val="right" w:pos="4724"/>
              </w:tabs>
              <w:spacing w:before="2" w:line="230" w:lineRule="atLeast"/>
              <w:ind w:left="103" w:right="663"/>
              <w:rPr>
                <w:b/>
                <w:w w:val="105"/>
                <w:sz w:val="20"/>
              </w:rPr>
            </w:pPr>
            <w:r>
              <w:rPr>
                <w:b/>
                <w:w w:val="105"/>
                <w:sz w:val="20"/>
              </w:rPr>
              <w:t>DTR Structure</w:t>
            </w:r>
            <w:r>
              <w:rPr>
                <w:b/>
                <w:w w:val="105"/>
                <w:sz w:val="20"/>
              </w:rPr>
              <w:tab/>
              <w:t xml:space="preserve">        05</w:t>
            </w:r>
            <w:r w:rsidR="00B41254">
              <w:rPr>
                <w:b/>
                <w:w w:val="105"/>
                <w:sz w:val="20"/>
              </w:rPr>
              <w:t xml:space="preserve"> No's</w:t>
            </w:r>
          </w:p>
          <w:p w:rsidR="00B5327F" w:rsidRPr="00491665" w:rsidRDefault="00B5327F" w:rsidP="009A1815">
            <w:pPr>
              <w:pStyle w:val="TableParagraph"/>
              <w:tabs>
                <w:tab w:val="right" w:pos="4724"/>
              </w:tabs>
              <w:spacing w:before="2" w:line="230" w:lineRule="atLeast"/>
              <w:ind w:left="103" w:right="663"/>
              <w:rPr>
                <w:b/>
                <w:w w:val="105"/>
                <w:sz w:val="20"/>
              </w:rPr>
            </w:pPr>
            <w:r>
              <w:rPr>
                <w:b/>
                <w:w w:val="105"/>
                <w:sz w:val="20"/>
              </w:rPr>
              <w:t xml:space="preserve">Experience certificate should be issued by not below the cadre of DEE/OP's/ in last 5 financial years </w:t>
            </w:r>
          </w:p>
        </w:tc>
        <w:tc>
          <w:tcPr>
            <w:tcW w:w="1209" w:type="dxa"/>
            <w:vMerge/>
          </w:tcPr>
          <w:p w:rsidR="00B5327F" w:rsidRDefault="00B5327F" w:rsidP="009A1815">
            <w:pPr>
              <w:pStyle w:val="TableParagraph"/>
              <w:rPr>
                <w:rFonts w:ascii="Cambria"/>
                <w:b/>
                <w:sz w:val="20"/>
              </w:rPr>
            </w:pPr>
          </w:p>
        </w:tc>
        <w:tc>
          <w:tcPr>
            <w:tcW w:w="30" w:type="dxa"/>
            <w:vMerge/>
          </w:tcPr>
          <w:p w:rsidR="00B5327F" w:rsidRDefault="00B5327F" w:rsidP="009A1815">
            <w:pPr>
              <w:pStyle w:val="TableParagraph"/>
              <w:rPr>
                <w:sz w:val="20"/>
              </w:rPr>
            </w:pPr>
          </w:p>
        </w:tc>
      </w:tr>
      <w:tr w:rsidR="00B5327F" w:rsidTr="009A1815">
        <w:trPr>
          <w:trHeight w:val="414"/>
        </w:trPr>
        <w:tc>
          <w:tcPr>
            <w:tcW w:w="782" w:type="dxa"/>
          </w:tcPr>
          <w:p w:rsidR="00B5327F" w:rsidRDefault="00B5327F" w:rsidP="009A1815">
            <w:pPr>
              <w:pStyle w:val="TableParagraph"/>
              <w:spacing w:before="89"/>
              <w:ind w:left="59" w:right="104"/>
              <w:jc w:val="center"/>
              <w:rPr>
                <w:sz w:val="20"/>
              </w:rPr>
            </w:pPr>
            <w:r>
              <w:rPr>
                <w:spacing w:val="-5"/>
                <w:w w:val="105"/>
                <w:sz w:val="20"/>
              </w:rPr>
              <w:t>13</w:t>
            </w:r>
          </w:p>
        </w:tc>
        <w:tc>
          <w:tcPr>
            <w:tcW w:w="5397" w:type="dxa"/>
          </w:tcPr>
          <w:p w:rsidR="00B5327F" w:rsidRDefault="00B5327F" w:rsidP="009A1815">
            <w:pPr>
              <w:pStyle w:val="TableParagraph"/>
              <w:spacing w:before="89"/>
              <w:ind w:left="103"/>
              <w:rPr>
                <w:sz w:val="20"/>
              </w:rPr>
            </w:pPr>
            <w:r>
              <w:rPr>
                <w:sz w:val="20"/>
              </w:rPr>
              <w:t>The</w:t>
            </w:r>
            <w:r>
              <w:rPr>
                <w:spacing w:val="16"/>
                <w:sz w:val="20"/>
              </w:rPr>
              <w:t xml:space="preserve"> </w:t>
            </w:r>
            <w:r>
              <w:rPr>
                <w:sz w:val="20"/>
              </w:rPr>
              <w:t>availability</w:t>
            </w:r>
            <w:r>
              <w:rPr>
                <w:spacing w:val="16"/>
                <w:sz w:val="20"/>
              </w:rPr>
              <w:t xml:space="preserve"> </w:t>
            </w:r>
            <w:r>
              <w:rPr>
                <w:sz w:val="20"/>
              </w:rPr>
              <w:t>of</w:t>
            </w:r>
            <w:r>
              <w:rPr>
                <w:spacing w:val="19"/>
                <w:sz w:val="20"/>
              </w:rPr>
              <w:t xml:space="preserve"> T&amp;P</w:t>
            </w:r>
          </w:p>
        </w:tc>
        <w:tc>
          <w:tcPr>
            <w:tcW w:w="1209" w:type="dxa"/>
          </w:tcPr>
          <w:p w:rsidR="00B5327F" w:rsidRDefault="00B5327F" w:rsidP="009A1815">
            <w:pPr>
              <w:pStyle w:val="TableParagraph"/>
              <w:spacing w:before="89"/>
              <w:ind w:left="8" w:right="7"/>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1190"/>
        </w:trPr>
        <w:tc>
          <w:tcPr>
            <w:tcW w:w="782" w:type="dxa"/>
          </w:tcPr>
          <w:p w:rsidR="00B5327F" w:rsidRDefault="00B5327F" w:rsidP="009A1815">
            <w:pPr>
              <w:pStyle w:val="TableParagraph"/>
              <w:rPr>
                <w:rFonts w:ascii="Cambria"/>
                <w:b/>
                <w:sz w:val="20"/>
              </w:rPr>
            </w:pPr>
          </w:p>
          <w:p w:rsidR="00B5327F" w:rsidRDefault="00B5327F" w:rsidP="009A1815">
            <w:pPr>
              <w:pStyle w:val="TableParagraph"/>
              <w:spacing w:before="6"/>
              <w:rPr>
                <w:rFonts w:ascii="Cambria"/>
                <w:b/>
                <w:sz w:val="20"/>
              </w:rPr>
            </w:pPr>
          </w:p>
          <w:p w:rsidR="00B5327F" w:rsidRDefault="00B5327F" w:rsidP="009A1815">
            <w:pPr>
              <w:pStyle w:val="TableParagraph"/>
              <w:ind w:left="206"/>
              <w:rPr>
                <w:sz w:val="20"/>
              </w:rPr>
            </w:pPr>
            <w:r>
              <w:rPr>
                <w:spacing w:val="-5"/>
                <w:w w:val="105"/>
                <w:sz w:val="20"/>
              </w:rPr>
              <w:t>14</w:t>
            </w:r>
          </w:p>
        </w:tc>
        <w:tc>
          <w:tcPr>
            <w:tcW w:w="5397" w:type="dxa"/>
          </w:tcPr>
          <w:p w:rsidR="00B5327F" w:rsidRDefault="00B5327F" w:rsidP="009A1815">
            <w:pPr>
              <w:pStyle w:val="TableParagraph"/>
              <w:spacing w:line="247" w:lineRule="auto"/>
              <w:ind w:left="103"/>
              <w:rPr>
                <w:sz w:val="20"/>
              </w:rPr>
            </w:pPr>
            <w:r>
              <w:rPr>
                <w:w w:val="105"/>
                <w:sz w:val="20"/>
              </w:rPr>
              <w:t>Declaration form</w:t>
            </w:r>
            <w:r>
              <w:rPr>
                <w:spacing w:val="40"/>
                <w:w w:val="105"/>
                <w:sz w:val="20"/>
              </w:rPr>
              <w:t xml:space="preserve"> </w:t>
            </w:r>
            <w:r>
              <w:rPr>
                <w:w w:val="105"/>
                <w:sz w:val="20"/>
              </w:rPr>
              <w:t>shall be given by the bidder clearly stating that</w:t>
            </w:r>
            <w:r>
              <w:rPr>
                <w:spacing w:val="-6"/>
                <w:w w:val="105"/>
                <w:sz w:val="20"/>
              </w:rPr>
              <w:t xml:space="preserve"> </w:t>
            </w:r>
            <w:r>
              <w:rPr>
                <w:w w:val="105"/>
                <w:sz w:val="20"/>
              </w:rPr>
              <w:t>he</w:t>
            </w:r>
            <w:r>
              <w:rPr>
                <w:spacing w:val="-5"/>
                <w:w w:val="105"/>
                <w:sz w:val="20"/>
              </w:rPr>
              <w:t xml:space="preserve"> </w:t>
            </w:r>
            <w:r>
              <w:rPr>
                <w:w w:val="105"/>
                <w:sz w:val="20"/>
              </w:rPr>
              <w:t>is</w:t>
            </w:r>
            <w:r>
              <w:rPr>
                <w:spacing w:val="-5"/>
                <w:w w:val="105"/>
                <w:sz w:val="20"/>
              </w:rPr>
              <w:t xml:space="preserve"> </w:t>
            </w:r>
            <w:r>
              <w:rPr>
                <w:w w:val="105"/>
                <w:sz w:val="20"/>
              </w:rPr>
              <w:t>not</w:t>
            </w:r>
            <w:r>
              <w:rPr>
                <w:spacing w:val="-6"/>
                <w:w w:val="105"/>
                <w:sz w:val="20"/>
              </w:rPr>
              <w:t xml:space="preserve"> </w:t>
            </w:r>
            <w:r>
              <w:rPr>
                <w:w w:val="105"/>
                <w:sz w:val="20"/>
              </w:rPr>
              <w:t>a</w:t>
            </w:r>
            <w:r>
              <w:rPr>
                <w:spacing w:val="-6"/>
                <w:w w:val="105"/>
                <w:sz w:val="20"/>
              </w:rPr>
              <w:t xml:space="preserve"> </w:t>
            </w:r>
            <w:r>
              <w:rPr>
                <w:w w:val="105"/>
                <w:sz w:val="20"/>
              </w:rPr>
              <w:t>partner</w:t>
            </w:r>
            <w:r>
              <w:rPr>
                <w:spacing w:val="-3"/>
                <w:w w:val="105"/>
                <w:sz w:val="20"/>
              </w:rPr>
              <w:t xml:space="preserve"> </w:t>
            </w:r>
            <w:r>
              <w:rPr>
                <w:w w:val="105"/>
                <w:sz w:val="20"/>
              </w:rPr>
              <w:t>in</w:t>
            </w:r>
            <w:r>
              <w:rPr>
                <w:spacing w:val="-3"/>
                <w:w w:val="105"/>
                <w:sz w:val="20"/>
              </w:rPr>
              <w:t xml:space="preserve"> </w:t>
            </w:r>
            <w:r>
              <w:rPr>
                <w:w w:val="105"/>
                <w:sz w:val="20"/>
              </w:rPr>
              <w:t>any</w:t>
            </w:r>
            <w:r>
              <w:rPr>
                <w:spacing w:val="-6"/>
                <w:w w:val="105"/>
                <w:sz w:val="20"/>
              </w:rPr>
              <w:t xml:space="preserve"> </w:t>
            </w:r>
            <w:r>
              <w:rPr>
                <w:w w:val="105"/>
                <w:sz w:val="20"/>
              </w:rPr>
              <w:t>other</w:t>
            </w:r>
            <w:r>
              <w:rPr>
                <w:spacing w:val="-7"/>
                <w:w w:val="105"/>
                <w:sz w:val="20"/>
              </w:rPr>
              <w:t xml:space="preserve"> </w:t>
            </w:r>
            <w:r>
              <w:rPr>
                <w:w w:val="105"/>
                <w:sz w:val="20"/>
              </w:rPr>
              <w:t>participating</w:t>
            </w:r>
            <w:r>
              <w:rPr>
                <w:spacing w:val="-6"/>
                <w:w w:val="105"/>
                <w:sz w:val="20"/>
              </w:rPr>
              <w:t xml:space="preserve"> </w:t>
            </w:r>
            <w:r>
              <w:rPr>
                <w:w w:val="105"/>
                <w:sz w:val="20"/>
              </w:rPr>
              <w:t>firm</w:t>
            </w:r>
            <w:r>
              <w:rPr>
                <w:spacing w:val="-6"/>
                <w:w w:val="105"/>
                <w:sz w:val="20"/>
              </w:rPr>
              <w:t xml:space="preserve"> </w:t>
            </w:r>
            <w:r>
              <w:rPr>
                <w:w w:val="105"/>
                <w:sz w:val="20"/>
              </w:rPr>
              <w:t>and</w:t>
            </w:r>
            <w:r>
              <w:rPr>
                <w:spacing w:val="-5"/>
                <w:w w:val="105"/>
                <w:sz w:val="20"/>
              </w:rPr>
              <w:t xml:space="preserve"> </w:t>
            </w:r>
            <w:r>
              <w:rPr>
                <w:w w:val="105"/>
                <w:sz w:val="20"/>
              </w:rPr>
              <w:t>also that</w:t>
            </w:r>
            <w:r>
              <w:rPr>
                <w:spacing w:val="-11"/>
                <w:w w:val="105"/>
                <w:sz w:val="20"/>
              </w:rPr>
              <w:t xml:space="preserve"> </w:t>
            </w:r>
            <w:r>
              <w:rPr>
                <w:w w:val="105"/>
                <w:sz w:val="20"/>
              </w:rPr>
              <w:t>his</w:t>
            </w:r>
            <w:r>
              <w:rPr>
                <w:spacing w:val="-7"/>
                <w:w w:val="105"/>
                <w:sz w:val="20"/>
              </w:rPr>
              <w:t xml:space="preserve"> </w:t>
            </w:r>
            <w:r>
              <w:rPr>
                <w:w w:val="105"/>
                <w:sz w:val="20"/>
              </w:rPr>
              <w:t>family</w:t>
            </w:r>
            <w:r>
              <w:rPr>
                <w:spacing w:val="-11"/>
                <w:w w:val="105"/>
                <w:sz w:val="20"/>
              </w:rPr>
              <w:t xml:space="preserve"> </w:t>
            </w:r>
            <w:r>
              <w:rPr>
                <w:w w:val="105"/>
                <w:sz w:val="20"/>
              </w:rPr>
              <w:t>members</w:t>
            </w:r>
            <w:r>
              <w:rPr>
                <w:spacing w:val="-13"/>
                <w:w w:val="105"/>
                <w:sz w:val="20"/>
              </w:rPr>
              <w:t xml:space="preserve"> </w:t>
            </w:r>
            <w:r>
              <w:rPr>
                <w:w w:val="105"/>
                <w:sz w:val="20"/>
              </w:rPr>
              <w:t>are</w:t>
            </w:r>
            <w:r>
              <w:rPr>
                <w:spacing w:val="-9"/>
                <w:w w:val="105"/>
                <w:sz w:val="20"/>
              </w:rPr>
              <w:t xml:space="preserve"> </w:t>
            </w:r>
            <w:r>
              <w:rPr>
                <w:w w:val="105"/>
                <w:sz w:val="20"/>
              </w:rPr>
              <w:t>not</w:t>
            </w:r>
            <w:r>
              <w:rPr>
                <w:spacing w:val="-13"/>
                <w:w w:val="105"/>
                <w:sz w:val="20"/>
              </w:rPr>
              <w:t xml:space="preserve"> </w:t>
            </w:r>
            <w:r>
              <w:rPr>
                <w:w w:val="105"/>
                <w:sz w:val="20"/>
              </w:rPr>
              <w:t>holding</w:t>
            </w:r>
            <w:r>
              <w:rPr>
                <w:spacing w:val="-11"/>
                <w:w w:val="105"/>
                <w:sz w:val="20"/>
              </w:rPr>
              <w:t xml:space="preserve"> </w:t>
            </w:r>
            <w:r>
              <w:rPr>
                <w:w w:val="105"/>
                <w:sz w:val="20"/>
              </w:rPr>
              <w:t>any</w:t>
            </w:r>
            <w:r>
              <w:rPr>
                <w:spacing w:val="-11"/>
                <w:w w:val="105"/>
                <w:sz w:val="20"/>
              </w:rPr>
              <w:t xml:space="preserve"> </w:t>
            </w:r>
            <w:r>
              <w:rPr>
                <w:w w:val="105"/>
                <w:sz w:val="20"/>
              </w:rPr>
              <w:t>stake</w:t>
            </w:r>
            <w:r>
              <w:rPr>
                <w:spacing w:val="-8"/>
                <w:w w:val="105"/>
                <w:sz w:val="20"/>
              </w:rPr>
              <w:t xml:space="preserve"> </w:t>
            </w:r>
            <w:r>
              <w:rPr>
                <w:w w:val="105"/>
                <w:sz w:val="20"/>
              </w:rPr>
              <w:t>in</w:t>
            </w:r>
            <w:r>
              <w:rPr>
                <w:spacing w:val="-9"/>
                <w:w w:val="105"/>
                <w:sz w:val="20"/>
              </w:rPr>
              <w:t xml:space="preserve"> </w:t>
            </w:r>
            <w:r>
              <w:rPr>
                <w:w w:val="105"/>
                <w:sz w:val="20"/>
              </w:rPr>
              <w:t>any</w:t>
            </w:r>
            <w:r>
              <w:rPr>
                <w:spacing w:val="-11"/>
                <w:w w:val="105"/>
                <w:sz w:val="20"/>
              </w:rPr>
              <w:t xml:space="preserve"> </w:t>
            </w:r>
            <w:r>
              <w:rPr>
                <w:w w:val="105"/>
                <w:sz w:val="20"/>
              </w:rPr>
              <w:t>other participating</w:t>
            </w:r>
            <w:r>
              <w:rPr>
                <w:spacing w:val="-7"/>
                <w:w w:val="105"/>
                <w:sz w:val="20"/>
              </w:rPr>
              <w:t xml:space="preserve"> </w:t>
            </w:r>
            <w:r>
              <w:rPr>
                <w:w w:val="105"/>
                <w:sz w:val="20"/>
              </w:rPr>
              <w:t>firm</w:t>
            </w:r>
            <w:r>
              <w:rPr>
                <w:spacing w:val="-4"/>
                <w:w w:val="105"/>
                <w:sz w:val="20"/>
              </w:rPr>
              <w:t xml:space="preserve"> </w:t>
            </w:r>
            <w:r>
              <w:rPr>
                <w:w w:val="105"/>
                <w:sz w:val="20"/>
              </w:rPr>
              <w:t>ad</w:t>
            </w:r>
            <w:r>
              <w:rPr>
                <w:spacing w:val="-3"/>
                <w:w w:val="105"/>
                <w:sz w:val="20"/>
              </w:rPr>
              <w:t xml:space="preserve"> </w:t>
            </w:r>
            <w:r>
              <w:rPr>
                <w:w w:val="105"/>
                <w:sz w:val="20"/>
              </w:rPr>
              <w:t>if</w:t>
            </w:r>
            <w:r>
              <w:rPr>
                <w:spacing w:val="-5"/>
                <w:w w:val="105"/>
                <w:sz w:val="20"/>
              </w:rPr>
              <w:t xml:space="preserve"> </w:t>
            </w:r>
            <w:r>
              <w:rPr>
                <w:w w:val="105"/>
                <w:sz w:val="20"/>
              </w:rPr>
              <w:t>such</w:t>
            </w:r>
            <w:r>
              <w:rPr>
                <w:spacing w:val="-7"/>
                <w:w w:val="105"/>
                <w:sz w:val="20"/>
              </w:rPr>
              <w:t xml:space="preserve"> </w:t>
            </w:r>
            <w:r>
              <w:rPr>
                <w:w w:val="105"/>
                <w:sz w:val="20"/>
              </w:rPr>
              <w:t>cases</w:t>
            </w:r>
            <w:r>
              <w:rPr>
                <w:spacing w:val="-3"/>
                <w:w w:val="105"/>
                <w:sz w:val="20"/>
              </w:rPr>
              <w:t xml:space="preserve"> </w:t>
            </w:r>
            <w:r>
              <w:rPr>
                <w:w w:val="105"/>
                <w:sz w:val="20"/>
              </w:rPr>
              <w:t>arise,</w:t>
            </w:r>
            <w:r>
              <w:rPr>
                <w:spacing w:val="-7"/>
                <w:w w:val="105"/>
                <w:sz w:val="20"/>
              </w:rPr>
              <w:t xml:space="preserve"> </w:t>
            </w:r>
            <w:r>
              <w:rPr>
                <w:w w:val="105"/>
                <w:sz w:val="20"/>
              </w:rPr>
              <w:t>it</w:t>
            </w:r>
            <w:r>
              <w:rPr>
                <w:spacing w:val="-6"/>
                <w:w w:val="105"/>
                <w:sz w:val="20"/>
              </w:rPr>
              <w:t xml:space="preserve"> </w:t>
            </w:r>
            <w:r>
              <w:rPr>
                <w:w w:val="105"/>
                <w:sz w:val="20"/>
              </w:rPr>
              <w:t>shall</w:t>
            </w:r>
            <w:r>
              <w:rPr>
                <w:spacing w:val="-7"/>
                <w:w w:val="105"/>
                <w:sz w:val="20"/>
              </w:rPr>
              <w:t xml:space="preserve"> </w:t>
            </w:r>
            <w:r>
              <w:rPr>
                <w:w w:val="105"/>
                <w:sz w:val="20"/>
              </w:rPr>
              <w:t>be</w:t>
            </w:r>
            <w:r>
              <w:rPr>
                <w:spacing w:val="-5"/>
                <w:w w:val="105"/>
                <w:sz w:val="20"/>
              </w:rPr>
              <w:t xml:space="preserve"> </w:t>
            </w:r>
            <w:r>
              <w:rPr>
                <w:w w:val="105"/>
                <w:sz w:val="20"/>
              </w:rPr>
              <w:t>treated</w:t>
            </w:r>
            <w:r>
              <w:rPr>
                <w:spacing w:val="-5"/>
                <w:w w:val="105"/>
                <w:sz w:val="20"/>
              </w:rPr>
              <w:t xml:space="preserve"> </w:t>
            </w:r>
            <w:r>
              <w:rPr>
                <w:w w:val="105"/>
                <w:sz w:val="20"/>
              </w:rPr>
              <w:t>as</w:t>
            </w:r>
            <w:r>
              <w:rPr>
                <w:spacing w:val="-7"/>
                <w:w w:val="105"/>
                <w:sz w:val="20"/>
              </w:rPr>
              <w:t xml:space="preserve"> </w:t>
            </w:r>
            <w:r>
              <w:rPr>
                <w:w w:val="105"/>
                <w:sz w:val="20"/>
              </w:rPr>
              <w:t>a</w:t>
            </w:r>
          </w:p>
          <w:p w:rsidR="00B5327F" w:rsidRDefault="00B5327F" w:rsidP="009A1815">
            <w:pPr>
              <w:pStyle w:val="TableParagraph"/>
              <w:spacing w:before="5" w:line="217" w:lineRule="exact"/>
              <w:ind w:left="103"/>
              <w:rPr>
                <w:sz w:val="20"/>
              </w:rPr>
            </w:pPr>
            <w:proofErr w:type="gramStart"/>
            <w:r>
              <w:rPr>
                <w:w w:val="105"/>
                <w:sz w:val="20"/>
              </w:rPr>
              <w:t>single</w:t>
            </w:r>
            <w:proofErr w:type="gramEnd"/>
            <w:r>
              <w:rPr>
                <w:spacing w:val="-11"/>
                <w:w w:val="105"/>
                <w:sz w:val="20"/>
              </w:rPr>
              <w:t xml:space="preserve"> </w:t>
            </w:r>
            <w:r>
              <w:rPr>
                <w:w w:val="105"/>
                <w:sz w:val="20"/>
              </w:rPr>
              <w:t>firm</w:t>
            </w:r>
            <w:r>
              <w:rPr>
                <w:spacing w:val="-13"/>
                <w:w w:val="105"/>
                <w:sz w:val="20"/>
              </w:rPr>
              <w:t xml:space="preserve"> </w:t>
            </w:r>
            <w:r>
              <w:rPr>
                <w:spacing w:val="-2"/>
                <w:w w:val="105"/>
                <w:sz w:val="20"/>
              </w:rPr>
              <w:t>only.</w:t>
            </w:r>
          </w:p>
        </w:tc>
        <w:tc>
          <w:tcPr>
            <w:tcW w:w="1209" w:type="dxa"/>
          </w:tcPr>
          <w:p w:rsidR="00B5327F" w:rsidRDefault="00B5327F" w:rsidP="009A1815">
            <w:pPr>
              <w:pStyle w:val="TableParagraph"/>
              <w:rPr>
                <w:rFonts w:ascii="Cambria"/>
                <w:b/>
                <w:sz w:val="20"/>
              </w:rPr>
            </w:pPr>
          </w:p>
          <w:p w:rsidR="00B5327F" w:rsidRDefault="00B5327F" w:rsidP="009A1815">
            <w:pPr>
              <w:pStyle w:val="TableParagraph"/>
              <w:spacing w:before="6"/>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97"/>
        </w:trPr>
        <w:tc>
          <w:tcPr>
            <w:tcW w:w="782" w:type="dxa"/>
          </w:tcPr>
          <w:p w:rsidR="00B5327F" w:rsidRDefault="00B5327F" w:rsidP="009A1815">
            <w:pPr>
              <w:pStyle w:val="TableParagraph"/>
              <w:spacing w:before="130"/>
              <w:ind w:left="60" w:right="49"/>
              <w:jc w:val="center"/>
              <w:rPr>
                <w:sz w:val="20"/>
              </w:rPr>
            </w:pPr>
            <w:r>
              <w:rPr>
                <w:spacing w:val="-5"/>
                <w:w w:val="105"/>
                <w:sz w:val="20"/>
              </w:rPr>
              <w:t>15</w:t>
            </w:r>
          </w:p>
        </w:tc>
        <w:tc>
          <w:tcPr>
            <w:tcW w:w="5397" w:type="dxa"/>
          </w:tcPr>
          <w:p w:rsidR="00B5327F" w:rsidRDefault="00B5327F" w:rsidP="009A1815">
            <w:pPr>
              <w:pStyle w:val="TableParagraph"/>
              <w:spacing w:before="27"/>
              <w:rPr>
                <w:rFonts w:ascii="Cambria"/>
                <w:b/>
                <w:sz w:val="20"/>
              </w:rPr>
            </w:pPr>
          </w:p>
          <w:p w:rsidR="00B5327F" w:rsidRDefault="00B5327F" w:rsidP="009A1815">
            <w:pPr>
              <w:pStyle w:val="TableParagraph"/>
              <w:spacing w:line="216" w:lineRule="exact"/>
              <w:ind w:left="103"/>
              <w:rPr>
                <w:sz w:val="20"/>
              </w:rPr>
            </w:pPr>
            <w:r>
              <w:rPr>
                <w:sz w:val="20"/>
              </w:rPr>
              <w:t>The</w:t>
            </w:r>
            <w:r>
              <w:rPr>
                <w:spacing w:val="13"/>
                <w:sz w:val="20"/>
              </w:rPr>
              <w:t xml:space="preserve"> </w:t>
            </w:r>
            <w:r>
              <w:rPr>
                <w:sz w:val="20"/>
              </w:rPr>
              <w:t>information</w:t>
            </w:r>
            <w:r>
              <w:rPr>
                <w:spacing w:val="15"/>
                <w:sz w:val="20"/>
              </w:rPr>
              <w:t xml:space="preserve"> </w:t>
            </w:r>
            <w:r>
              <w:rPr>
                <w:sz w:val="20"/>
              </w:rPr>
              <w:t>on</w:t>
            </w:r>
            <w:r>
              <w:rPr>
                <w:spacing w:val="18"/>
                <w:sz w:val="20"/>
              </w:rPr>
              <w:t xml:space="preserve"> </w:t>
            </w:r>
            <w:r>
              <w:rPr>
                <w:sz w:val="20"/>
              </w:rPr>
              <w:t>litigation</w:t>
            </w:r>
            <w:r>
              <w:rPr>
                <w:spacing w:val="18"/>
                <w:sz w:val="20"/>
              </w:rPr>
              <w:t xml:space="preserve"> </w:t>
            </w:r>
            <w:r>
              <w:rPr>
                <w:sz w:val="20"/>
              </w:rPr>
              <w:t>history</w:t>
            </w:r>
            <w:r>
              <w:rPr>
                <w:spacing w:val="13"/>
                <w:sz w:val="20"/>
              </w:rPr>
              <w:t xml:space="preserve"> </w:t>
            </w:r>
          </w:p>
        </w:tc>
        <w:tc>
          <w:tcPr>
            <w:tcW w:w="1209" w:type="dxa"/>
          </w:tcPr>
          <w:p w:rsidR="00B5327F" w:rsidRDefault="00B5327F" w:rsidP="009A1815">
            <w:pPr>
              <w:pStyle w:val="TableParagraph"/>
              <w:spacing w:before="130"/>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97"/>
        </w:trPr>
        <w:tc>
          <w:tcPr>
            <w:tcW w:w="782" w:type="dxa"/>
          </w:tcPr>
          <w:p w:rsidR="00B5327F" w:rsidRDefault="00B5327F" w:rsidP="009A1815">
            <w:pPr>
              <w:pStyle w:val="TableParagraph"/>
              <w:spacing w:before="130"/>
              <w:ind w:left="60" w:right="49"/>
              <w:jc w:val="center"/>
              <w:rPr>
                <w:spacing w:val="-5"/>
                <w:w w:val="105"/>
                <w:sz w:val="20"/>
              </w:rPr>
            </w:pPr>
            <w:r>
              <w:rPr>
                <w:spacing w:val="-5"/>
                <w:w w:val="105"/>
                <w:sz w:val="20"/>
              </w:rPr>
              <w:t>16</w:t>
            </w:r>
          </w:p>
        </w:tc>
        <w:tc>
          <w:tcPr>
            <w:tcW w:w="5397" w:type="dxa"/>
          </w:tcPr>
          <w:p w:rsidR="00B5327F" w:rsidRPr="00ED44BB" w:rsidRDefault="00B5327F" w:rsidP="009A1815">
            <w:pPr>
              <w:pStyle w:val="TableParagraph"/>
              <w:spacing w:before="27"/>
              <w:rPr>
                <w:rFonts w:ascii="Cambria"/>
                <w:sz w:val="20"/>
              </w:rPr>
            </w:pPr>
            <w:r w:rsidRPr="00ED44BB">
              <w:rPr>
                <w:rFonts w:ascii="Cambria"/>
                <w:sz w:val="20"/>
              </w:rPr>
              <w:t xml:space="preserve">The contractors belonging to SC/ST community the EMD is exempted. for exemption of EMD community certificate of the firm's proprietor is to be submitted </w:t>
            </w:r>
          </w:p>
        </w:tc>
        <w:tc>
          <w:tcPr>
            <w:tcW w:w="1209" w:type="dxa"/>
          </w:tcPr>
          <w:p w:rsidR="00B5327F" w:rsidRDefault="00B5327F" w:rsidP="009A1815">
            <w:pPr>
              <w:pStyle w:val="TableParagraph"/>
              <w:spacing w:before="130"/>
              <w:ind w:left="8" w:right="1"/>
              <w:jc w:val="center"/>
              <w:rPr>
                <w:spacing w:val="-2"/>
                <w:w w:val="105"/>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97"/>
        </w:trPr>
        <w:tc>
          <w:tcPr>
            <w:tcW w:w="782" w:type="dxa"/>
          </w:tcPr>
          <w:p w:rsidR="00B5327F" w:rsidRDefault="00B5327F" w:rsidP="009A1815">
            <w:pPr>
              <w:pStyle w:val="TableParagraph"/>
              <w:spacing w:before="130"/>
              <w:ind w:left="60" w:right="49"/>
              <w:jc w:val="center"/>
              <w:rPr>
                <w:spacing w:val="-5"/>
                <w:w w:val="105"/>
                <w:sz w:val="20"/>
              </w:rPr>
            </w:pPr>
            <w:r>
              <w:rPr>
                <w:spacing w:val="-5"/>
                <w:w w:val="105"/>
                <w:sz w:val="20"/>
              </w:rPr>
              <w:t>17</w:t>
            </w:r>
          </w:p>
        </w:tc>
        <w:tc>
          <w:tcPr>
            <w:tcW w:w="5397" w:type="dxa"/>
          </w:tcPr>
          <w:p w:rsidR="00B5327F" w:rsidRPr="00ED44BB" w:rsidRDefault="00B5327F" w:rsidP="009A1815">
            <w:pPr>
              <w:pStyle w:val="TableParagraph"/>
              <w:spacing w:before="27"/>
              <w:rPr>
                <w:rFonts w:ascii="Cambria"/>
                <w:sz w:val="20"/>
              </w:rPr>
            </w:pPr>
            <w:r>
              <w:rPr>
                <w:rFonts w:ascii="Cambria"/>
                <w:sz w:val="20"/>
              </w:rPr>
              <w:t>Validity period of Tender 120 days</w:t>
            </w:r>
          </w:p>
        </w:tc>
        <w:tc>
          <w:tcPr>
            <w:tcW w:w="1209" w:type="dxa"/>
          </w:tcPr>
          <w:p w:rsidR="00B5327F" w:rsidRDefault="00B5327F" w:rsidP="009A1815">
            <w:pPr>
              <w:pStyle w:val="TableParagraph"/>
              <w:spacing w:before="130"/>
              <w:ind w:left="8" w:right="1"/>
              <w:jc w:val="center"/>
              <w:rPr>
                <w:spacing w:val="-2"/>
                <w:w w:val="105"/>
                <w:sz w:val="20"/>
              </w:rPr>
            </w:pPr>
          </w:p>
        </w:tc>
        <w:tc>
          <w:tcPr>
            <w:tcW w:w="30" w:type="dxa"/>
          </w:tcPr>
          <w:p w:rsidR="00B5327F" w:rsidRDefault="00B5327F" w:rsidP="009A1815">
            <w:pPr>
              <w:pStyle w:val="TableParagraph"/>
              <w:rPr>
                <w:sz w:val="20"/>
              </w:rPr>
            </w:pPr>
          </w:p>
        </w:tc>
      </w:tr>
    </w:tbl>
    <w:p w:rsidR="00B5327F" w:rsidRPr="00E856CD" w:rsidRDefault="00B5327F" w:rsidP="00B5327F">
      <w:pPr>
        <w:jc w:val="center"/>
        <w:rPr>
          <w:rFonts w:ascii="Bookman Old Style" w:hAnsi="Bookman Old Style"/>
          <w:b/>
          <w:sz w:val="32"/>
          <w:szCs w:val="16"/>
          <w:u w:val="single"/>
        </w:rPr>
      </w:pPr>
      <w:r w:rsidRPr="00E856CD">
        <w:rPr>
          <w:rFonts w:ascii="Bookman Old Style" w:hAnsi="Bookman Old Style"/>
          <w:b/>
          <w:sz w:val="32"/>
          <w:szCs w:val="16"/>
          <w:u w:val="single"/>
        </w:rPr>
        <w:t>S</w:t>
      </w:r>
      <w:r>
        <w:rPr>
          <w:rFonts w:ascii="Bookman Old Style" w:hAnsi="Bookman Old Style"/>
          <w:b/>
          <w:sz w:val="32"/>
          <w:szCs w:val="16"/>
          <w:u w:val="single"/>
        </w:rPr>
        <w:t>C</w:t>
      </w:r>
      <w:r w:rsidRPr="00E856CD">
        <w:rPr>
          <w:rFonts w:ascii="Bookman Old Style" w:hAnsi="Bookman Old Style"/>
          <w:b/>
          <w:sz w:val="32"/>
          <w:szCs w:val="16"/>
          <w:u w:val="single"/>
        </w:rPr>
        <w:t>HEDULE</w:t>
      </w:r>
    </w:p>
    <w:p w:rsidR="00B5327F" w:rsidRPr="00E77D08" w:rsidRDefault="00B5327F" w:rsidP="00B5327F">
      <w:pPr>
        <w:spacing w:line="360" w:lineRule="auto"/>
        <w:rPr>
          <w:rFonts w:ascii="Bookman Old Style" w:hAnsi="Bookman Old Style"/>
          <w:sz w:val="16"/>
          <w:szCs w:val="16"/>
        </w:rPr>
      </w:pPr>
      <w:r w:rsidRPr="00E156D3">
        <w:rPr>
          <w:rFonts w:ascii="Bookman Old Style" w:hAnsi="Bookman Old Style" w:cs="Calibri"/>
          <w:color w:val="000000"/>
          <w:u w:val="single"/>
          <w:lang w:eastAsia="en-IN"/>
        </w:rPr>
        <w:t xml:space="preserve">Tender No. </w:t>
      </w:r>
      <w:r w:rsidRPr="00E156D3">
        <w:rPr>
          <w:rFonts w:ascii="Bookman Old Style" w:hAnsi="Bookman Old Style" w:cs="Calibri"/>
          <w:b/>
          <w:color w:val="000000"/>
          <w:u w:val="single"/>
          <w:lang w:eastAsia="en-IN"/>
        </w:rPr>
        <w:t>0</w:t>
      </w:r>
      <w:r>
        <w:rPr>
          <w:rFonts w:ascii="Bookman Old Style" w:hAnsi="Bookman Old Style" w:cs="Calibri"/>
          <w:b/>
          <w:color w:val="000000"/>
          <w:u w:val="single"/>
          <w:lang w:eastAsia="en-IN"/>
        </w:rPr>
        <w:t>2</w:t>
      </w:r>
      <w:r w:rsidRPr="00E156D3">
        <w:rPr>
          <w:rFonts w:ascii="Bookman Old Style" w:hAnsi="Bookman Old Style" w:cs="Calibri"/>
          <w:color w:val="000000"/>
          <w:u w:val="single"/>
          <w:lang w:eastAsia="en-IN"/>
        </w:rPr>
        <w:t>/202</w:t>
      </w:r>
      <w:r>
        <w:rPr>
          <w:rFonts w:ascii="Bookman Old Style" w:hAnsi="Bookman Old Style" w:cs="Calibri"/>
          <w:color w:val="000000"/>
          <w:u w:val="single"/>
          <w:lang w:eastAsia="en-IN"/>
        </w:rPr>
        <w:t>6</w:t>
      </w:r>
      <w:r w:rsidRPr="00E156D3">
        <w:rPr>
          <w:rFonts w:ascii="Bookman Old Style" w:hAnsi="Bookman Old Style" w:cs="Calibri"/>
          <w:color w:val="000000"/>
          <w:u w:val="single"/>
          <w:lang w:eastAsia="en-IN"/>
        </w:rPr>
        <w:t>-2</w:t>
      </w:r>
      <w:r>
        <w:rPr>
          <w:rFonts w:ascii="Bookman Old Style" w:hAnsi="Bookman Old Style" w:cs="Calibri"/>
          <w:color w:val="000000"/>
          <w:u w:val="single"/>
          <w:lang w:eastAsia="en-IN"/>
        </w:rPr>
        <w:t>7</w:t>
      </w:r>
      <w:r w:rsidRPr="00E156D3">
        <w:rPr>
          <w:rFonts w:ascii="Bookman Old Style" w:hAnsi="Bookman Old Style" w:cs="Calibri"/>
          <w:color w:val="000000"/>
          <w:u w:val="single"/>
          <w:lang w:eastAsia="en-IN"/>
        </w:rPr>
        <w:t xml:space="preserve"> and Specification No. </w:t>
      </w:r>
      <w:r>
        <w:rPr>
          <w:rFonts w:ascii="Bookman Old Style" w:hAnsi="Bookman Old Style" w:cs="Calibri"/>
          <w:color w:val="000000"/>
          <w:u w:val="single"/>
          <w:lang w:eastAsia="en-IN"/>
        </w:rPr>
        <w:t>40 to 45</w:t>
      </w:r>
      <w:r w:rsidRPr="00E156D3">
        <w:rPr>
          <w:rFonts w:ascii="Bookman Old Style" w:hAnsi="Bookman Old Style" w:cs="Calibri"/>
          <w:color w:val="000000"/>
          <w:u w:val="single"/>
          <w:lang w:eastAsia="en-IN"/>
        </w:rPr>
        <w:t>/202</w:t>
      </w:r>
      <w:r>
        <w:rPr>
          <w:rFonts w:ascii="Bookman Old Style" w:hAnsi="Bookman Old Style" w:cs="Calibri"/>
          <w:color w:val="000000"/>
          <w:u w:val="single"/>
          <w:lang w:eastAsia="en-IN"/>
        </w:rPr>
        <w:t>6</w:t>
      </w:r>
      <w:r w:rsidRPr="00E156D3">
        <w:rPr>
          <w:rFonts w:ascii="Bookman Old Style" w:hAnsi="Bookman Old Style" w:cs="Calibri"/>
          <w:color w:val="000000"/>
          <w:u w:val="single"/>
          <w:lang w:eastAsia="en-IN"/>
        </w:rPr>
        <w:t>-2</w:t>
      </w:r>
      <w:r>
        <w:rPr>
          <w:rFonts w:ascii="Bookman Old Style" w:hAnsi="Bookman Old Style" w:cs="Calibri"/>
          <w:color w:val="000000"/>
          <w:u w:val="single"/>
          <w:lang w:eastAsia="en-IN"/>
        </w:rPr>
        <w:t>7</w:t>
      </w:r>
      <w:r w:rsidRPr="00E156D3">
        <w:rPr>
          <w:rFonts w:ascii="Bookman Old Style" w:hAnsi="Bookman Old Style" w:cs="Calibri"/>
          <w:color w:val="000000"/>
          <w:u w:val="single"/>
          <w:lang w:eastAsia="en-IN"/>
        </w:rPr>
        <w:t xml:space="preserve"> of SE/OP/</w:t>
      </w:r>
      <w:r>
        <w:rPr>
          <w:rFonts w:ascii="Bookman Old Style" w:hAnsi="Bookman Old Style" w:cs="Calibri"/>
          <w:color w:val="000000"/>
          <w:u w:val="single"/>
          <w:lang w:eastAsia="en-IN"/>
        </w:rPr>
        <w:t>YDD</w:t>
      </w:r>
    </w:p>
    <w:tbl>
      <w:tblPr>
        <w:tblpPr w:leftFromText="180" w:rightFromText="180" w:vertAnchor="text" w:horzAnchor="margin" w:tblpXSpec="center" w:tblpY="5"/>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6"/>
        <w:gridCol w:w="7008"/>
        <w:gridCol w:w="2467"/>
      </w:tblGrid>
      <w:tr w:rsidR="00B5327F" w:rsidRPr="00E77D08" w:rsidTr="00B5327F">
        <w:trPr>
          <w:trHeight w:val="495"/>
        </w:trPr>
        <w:tc>
          <w:tcPr>
            <w:tcW w:w="1176" w:type="dxa"/>
            <w:shd w:val="clear" w:color="auto" w:fill="auto"/>
            <w:tcMar>
              <w:top w:w="13" w:type="dxa"/>
              <w:left w:w="13" w:type="dxa"/>
              <w:bottom w:w="0" w:type="dxa"/>
              <w:right w:w="13" w:type="dxa"/>
            </w:tcMar>
            <w:vAlign w:val="center"/>
          </w:tcPr>
          <w:p w:rsidR="00B5327F" w:rsidRPr="007369A9" w:rsidRDefault="00B5327F" w:rsidP="009A1815">
            <w:pPr>
              <w:jc w:val="center"/>
              <w:rPr>
                <w:rFonts w:ascii="Bookman Old Style" w:hAnsi="Bookman Old Style" w:cs="Arial"/>
                <w:b/>
                <w:bCs/>
                <w:szCs w:val="16"/>
              </w:rPr>
            </w:pPr>
            <w:r w:rsidRPr="007369A9">
              <w:rPr>
                <w:rFonts w:ascii="Bookman Old Style" w:hAnsi="Bookman Old Style" w:cs="Arial"/>
                <w:b/>
                <w:bCs/>
                <w:szCs w:val="16"/>
              </w:rPr>
              <w:t>Spec. No.</w:t>
            </w:r>
          </w:p>
        </w:tc>
        <w:tc>
          <w:tcPr>
            <w:tcW w:w="7008" w:type="dxa"/>
            <w:shd w:val="clear" w:color="auto" w:fill="auto"/>
            <w:noWrap/>
            <w:tcMar>
              <w:top w:w="13" w:type="dxa"/>
              <w:left w:w="13" w:type="dxa"/>
              <w:bottom w:w="0" w:type="dxa"/>
              <w:right w:w="13" w:type="dxa"/>
            </w:tcMar>
            <w:vAlign w:val="center"/>
          </w:tcPr>
          <w:p w:rsidR="00B5327F" w:rsidRPr="007369A9" w:rsidRDefault="00B5327F" w:rsidP="009A1815">
            <w:pPr>
              <w:jc w:val="center"/>
              <w:rPr>
                <w:rFonts w:ascii="Bookman Old Style" w:hAnsi="Bookman Old Style" w:cs="Arial"/>
                <w:b/>
                <w:bCs/>
                <w:szCs w:val="16"/>
              </w:rPr>
            </w:pPr>
            <w:r w:rsidRPr="007369A9">
              <w:rPr>
                <w:rFonts w:ascii="Bookman Old Style" w:hAnsi="Bookman Old Style" w:cs="Arial"/>
                <w:b/>
                <w:bCs/>
                <w:szCs w:val="16"/>
              </w:rPr>
              <w:t>Description</w:t>
            </w:r>
          </w:p>
        </w:tc>
        <w:tc>
          <w:tcPr>
            <w:tcW w:w="2467" w:type="dxa"/>
            <w:shd w:val="clear" w:color="auto" w:fill="auto"/>
            <w:tcMar>
              <w:top w:w="13" w:type="dxa"/>
              <w:left w:w="13" w:type="dxa"/>
              <w:bottom w:w="0" w:type="dxa"/>
              <w:right w:w="13" w:type="dxa"/>
            </w:tcMar>
            <w:vAlign w:val="center"/>
          </w:tcPr>
          <w:p w:rsidR="001E77FA" w:rsidRDefault="00B5327F" w:rsidP="009A1815">
            <w:pPr>
              <w:jc w:val="center"/>
              <w:rPr>
                <w:rFonts w:ascii="Bookman Old Style" w:hAnsi="Bookman Old Style" w:cs="Arial"/>
                <w:b/>
                <w:bCs/>
                <w:szCs w:val="16"/>
              </w:rPr>
            </w:pPr>
            <w:r w:rsidRPr="007369A9">
              <w:rPr>
                <w:rFonts w:ascii="Bookman Old Style" w:hAnsi="Bookman Old Style" w:cs="Arial"/>
                <w:b/>
                <w:bCs/>
                <w:szCs w:val="16"/>
              </w:rPr>
              <w:t xml:space="preserve">Amount </w:t>
            </w:r>
            <w:r>
              <w:rPr>
                <w:rFonts w:ascii="Bookman Old Style" w:hAnsi="Bookman Old Style" w:cs="Arial"/>
                <w:b/>
                <w:bCs/>
                <w:szCs w:val="16"/>
              </w:rPr>
              <w:t xml:space="preserve"> (Rs.)   </w:t>
            </w:r>
          </w:p>
          <w:p w:rsidR="00B5327F" w:rsidRPr="007369A9" w:rsidRDefault="00B5327F" w:rsidP="009A1815">
            <w:pPr>
              <w:jc w:val="center"/>
              <w:rPr>
                <w:rFonts w:ascii="Bookman Old Style" w:hAnsi="Bookman Old Style" w:cs="Arial"/>
                <w:b/>
                <w:bCs/>
                <w:szCs w:val="16"/>
              </w:rPr>
            </w:pPr>
            <w:r>
              <w:rPr>
                <w:rFonts w:ascii="Bookman Old Style" w:hAnsi="Bookman Old Style" w:cs="Arial"/>
                <w:b/>
                <w:bCs/>
                <w:szCs w:val="16"/>
              </w:rPr>
              <w:t>(ECV)</w:t>
            </w:r>
          </w:p>
        </w:tc>
      </w:tr>
      <w:tr w:rsidR="00B5327F" w:rsidRPr="00C5797F" w:rsidTr="00B5327F">
        <w:trPr>
          <w:trHeight w:val="1861"/>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3"/>
              <w:rPr>
                <w:rFonts w:ascii="Cambria"/>
                <w:b/>
                <w:sz w:val="18"/>
                <w:szCs w:val="18"/>
              </w:rPr>
            </w:pPr>
          </w:p>
          <w:p w:rsidR="00B5327F" w:rsidRPr="00B5327F" w:rsidRDefault="00B5327F" w:rsidP="009A1815">
            <w:pPr>
              <w:pStyle w:val="TableParagraph"/>
              <w:spacing w:line="243" w:lineRule="exact"/>
              <w:ind w:left="9"/>
              <w:jc w:val="center"/>
              <w:rPr>
                <w:rFonts w:ascii="Calibri"/>
                <w:sz w:val="18"/>
                <w:szCs w:val="18"/>
              </w:rPr>
            </w:pPr>
            <w:r w:rsidRPr="00B5327F">
              <w:rPr>
                <w:rFonts w:ascii="Calibri"/>
                <w:spacing w:val="-5"/>
                <w:sz w:val="18"/>
                <w:szCs w:val="18"/>
              </w:rPr>
              <w:t>40/</w:t>
            </w:r>
          </w:p>
          <w:p w:rsidR="00B5327F" w:rsidRPr="00B5327F" w:rsidRDefault="00B5327F" w:rsidP="009A1815">
            <w:pPr>
              <w:pStyle w:val="TableParagraph"/>
              <w:spacing w:line="243" w:lineRule="exact"/>
              <w:ind w:left="9"/>
              <w:jc w:val="center"/>
              <w:rPr>
                <w:rFonts w:ascii="Calibri"/>
                <w:sz w:val="18"/>
                <w:szCs w:val="18"/>
              </w:rPr>
            </w:pPr>
            <w:r w:rsidRPr="00B5327F">
              <w:rPr>
                <w:rFonts w:ascii="Calibri"/>
                <w:spacing w:val="-2"/>
                <w:sz w:val="18"/>
                <w:szCs w:val="18"/>
              </w:rPr>
              <w:t>26-</w:t>
            </w:r>
            <w:r w:rsidRPr="00B5327F">
              <w:rPr>
                <w:rFonts w:ascii="Calibri"/>
                <w:spacing w:val="-7"/>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3"/>
              <w:rPr>
                <w:rFonts w:ascii="Cambria"/>
                <w:b/>
                <w:sz w:val="18"/>
                <w:szCs w:val="18"/>
              </w:rPr>
            </w:pPr>
          </w:p>
          <w:p w:rsidR="00B5327F" w:rsidRPr="00B5327F" w:rsidRDefault="00B5327F" w:rsidP="009A1815">
            <w:pPr>
              <w:pStyle w:val="TableParagraph"/>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w:t>
            </w:r>
            <w:r>
              <w:rPr>
                <w:rFonts w:ascii="Verdana" w:hAnsi="Verdana"/>
                <w:spacing w:val="16"/>
                <w:sz w:val="20"/>
                <w:szCs w:val="20"/>
              </w:rPr>
              <w:t xml:space="preserve"> </w:t>
            </w:r>
            <w:r w:rsidRPr="00B5327F">
              <w:rPr>
                <w:rFonts w:ascii="Verdana" w:hAnsi="Verdana"/>
                <w:spacing w:val="16"/>
                <w:sz w:val="20"/>
                <w:szCs w:val="20"/>
              </w:rPr>
              <w:t xml:space="preserve"> electrified area</w:t>
            </w:r>
            <w:r w:rsidRPr="00B5327F">
              <w:rPr>
                <w:rFonts w:ascii="Verdana" w:hAnsi="Verdana"/>
                <w:spacing w:val="15"/>
                <w:sz w:val="20"/>
                <w:szCs w:val="20"/>
              </w:rPr>
              <w:t xml:space="preserve"> as per USLC regulation </w:t>
            </w:r>
            <w:r w:rsidRPr="00B5327F">
              <w:rPr>
                <w:rFonts w:ascii="Verdana" w:hAnsi="Verdana"/>
                <w:sz w:val="20"/>
                <w:szCs w:val="20"/>
              </w:rPr>
              <w:t>in</w:t>
            </w:r>
            <w:r w:rsidRPr="00B5327F">
              <w:rPr>
                <w:rFonts w:ascii="Verdana" w:hAnsi="Verdana"/>
                <w:spacing w:val="16"/>
                <w:sz w:val="20"/>
                <w:szCs w:val="20"/>
              </w:rPr>
              <w:t xml:space="preserve"> </w:t>
            </w:r>
            <w:proofErr w:type="spellStart"/>
            <w:r w:rsidRPr="00B5327F">
              <w:rPr>
                <w:rFonts w:ascii="Verdana" w:hAnsi="Verdana"/>
                <w:sz w:val="20"/>
                <w:szCs w:val="20"/>
              </w:rPr>
              <w:t>Bhongir</w:t>
            </w:r>
            <w:proofErr w:type="spellEnd"/>
            <w:r w:rsidRPr="00B5327F">
              <w:rPr>
                <w:rFonts w:ascii="Verdana" w:hAnsi="Verdana"/>
                <w:sz w:val="20"/>
                <w:szCs w:val="20"/>
              </w:rPr>
              <w:t xml:space="preserve"> Sub-division</w:t>
            </w:r>
            <w:r w:rsidRPr="00B5327F">
              <w:rPr>
                <w:rFonts w:ascii="Verdana" w:hAnsi="Verdana"/>
                <w:spacing w:val="76"/>
                <w:sz w:val="20"/>
                <w:szCs w:val="20"/>
              </w:rPr>
              <w:t xml:space="preserve"> </w:t>
            </w:r>
            <w:r w:rsidRPr="00B5327F">
              <w:rPr>
                <w:rFonts w:ascii="Verdana" w:hAnsi="Verdana"/>
                <w:sz w:val="20"/>
                <w:szCs w:val="20"/>
              </w:rPr>
              <w:t xml:space="preserve">of  </w:t>
            </w:r>
            <w:proofErr w:type="spellStart"/>
            <w:r w:rsidRPr="00B5327F">
              <w:rPr>
                <w:rFonts w:ascii="Verdana" w:hAnsi="Verdana"/>
                <w:sz w:val="20"/>
                <w:szCs w:val="20"/>
              </w:rPr>
              <w:t>Bhongir</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C5797F" w:rsidTr="00B5327F">
        <w:trPr>
          <w:trHeight w:val="629"/>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3" w:lineRule="exact"/>
              <w:ind w:left="9" w:right="1"/>
              <w:jc w:val="center"/>
              <w:rPr>
                <w:rFonts w:ascii="Calibri"/>
                <w:sz w:val="18"/>
                <w:szCs w:val="18"/>
              </w:rPr>
            </w:pPr>
            <w:r w:rsidRPr="00B5327F">
              <w:rPr>
                <w:rFonts w:ascii="Calibri"/>
                <w:spacing w:val="-2"/>
                <w:sz w:val="18"/>
                <w:szCs w:val="18"/>
              </w:rPr>
              <w:t>41/26-</w:t>
            </w:r>
          </w:p>
          <w:p w:rsidR="00B5327F" w:rsidRPr="00B5327F" w:rsidRDefault="00B5327F" w:rsidP="009A1815">
            <w:pPr>
              <w:pStyle w:val="TableParagraph"/>
              <w:spacing w:line="243" w:lineRule="exact"/>
              <w:ind w:left="9"/>
              <w:jc w:val="center"/>
              <w:rPr>
                <w:rFonts w:ascii="Calibri"/>
                <w:sz w:val="18"/>
                <w:szCs w:val="18"/>
              </w:rPr>
            </w:pPr>
            <w:r w:rsidRPr="00B5327F">
              <w:rPr>
                <w:rFonts w:ascii="Calibri"/>
                <w:spacing w:val="-5"/>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16"/>
              <w:ind w:left="100" w:right="15"/>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 </w:t>
            </w:r>
            <w:r w:rsidRPr="00B5327F">
              <w:rPr>
                <w:rFonts w:ascii="Verdana" w:hAnsi="Verdana"/>
                <w:sz w:val="20"/>
                <w:szCs w:val="20"/>
              </w:rPr>
              <w:t>in</w:t>
            </w:r>
            <w:r w:rsidRPr="00B5327F">
              <w:rPr>
                <w:rFonts w:ascii="Verdana" w:hAnsi="Verdana"/>
                <w:spacing w:val="11"/>
                <w:sz w:val="20"/>
                <w:szCs w:val="20"/>
              </w:rPr>
              <w:t xml:space="preserve"> </w:t>
            </w:r>
            <w:proofErr w:type="spellStart"/>
            <w:r w:rsidRPr="00B5327F">
              <w:rPr>
                <w:rFonts w:ascii="Verdana" w:hAnsi="Verdana"/>
                <w:sz w:val="20"/>
                <w:szCs w:val="20"/>
              </w:rPr>
              <w:t>Bibinagar</w:t>
            </w:r>
            <w:proofErr w:type="spellEnd"/>
            <w:r w:rsidRPr="00B5327F">
              <w:rPr>
                <w:rFonts w:ascii="Verdana" w:hAnsi="Verdana"/>
                <w:spacing w:val="11"/>
                <w:sz w:val="20"/>
                <w:szCs w:val="20"/>
              </w:rPr>
              <w:t xml:space="preserve"> </w:t>
            </w:r>
            <w:r w:rsidRPr="00B5327F">
              <w:rPr>
                <w:rFonts w:ascii="Verdana" w:hAnsi="Verdana"/>
                <w:sz w:val="20"/>
                <w:szCs w:val="20"/>
              </w:rPr>
              <w:t xml:space="preserve">Sub-division of  </w:t>
            </w:r>
            <w:proofErr w:type="spellStart"/>
            <w:r w:rsidRPr="00B5327F">
              <w:rPr>
                <w:rFonts w:ascii="Verdana" w:hAnsi="Verdana"/>
                <w:sz w:val="20"/>
                <w:szCs w:val="20"/>
              </w:rPr>
              <w:t>Bhongir</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C5797F" w:rsidTr="00B5327F">
        <w:trPr>
          <w:trHeight w:val="629"/>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3" w:lineRule="exact"/>
              <w:ind w:left="9" w:right="1"/>
              <w:jc w:val="center"/>
              <w:rPr>
                <w:rFonts w:ascii="Calibri"/>
                <w:sz w:val="18"/>
                <w:szCs w:val="18"/>
              </w:rPr>
            </w:pPr>
            <w:r w:rsidRPr="00B5327F">
              <w:rPr>
                <w:rFonts w:ascii="Calibri"/>
                <w:spacing w:val="-2"/>
                <w:sz w:val="18"/>
                <w:szCs w:val="18"/>
              </w:rPr>
              <w:t>42/26-</w:t>
            </w:r>
          </w:p>
          <w:p w:rsidR="00B5327F" w:rsidRPr="00B5327F" w:rsidRDefault="00B5327F" w:rsidP="009A1815">
            <w:pPr>
              <w:pStyle w:val="TableParagraph"/>
              <w:spacing w:line="243" w:lineRule="exact"/>
              <w:ind w:left="9"/>
              <w:jc w:val="center"/>
              <w:rPr>
                <w:rFonts w:ascii="Calibri"/>
                <w:sz w:val="18"/>
                <w:szCs w:val="18"/>
              </w:rPr>
            </w:pPr>
            <w:r w:rsidRPr="00B5327F">
              <w:rPr>
                <w:rFonts w:ascii="Calibri"/>
                <w:spacing w:val="-5"/>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16"/>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 </w:t>
            </w:r>
            <w:r w:rsidRPr="00B5327F">
              <w:rPr>
                <w:rFonts w:ascii="Verdana" w:hAnsi="Verdana"/>
                <w:sz w:val="20"/>
                <w:szCs w:val="20"/>
              </w:rPr>
              <w:t>in</w:t>
            </w:r>
            <w:r w:rsidRPr="00B5327F">
              <w:rPr>
                <w:rFonts w:ascii="Verdana" w:hAnsi="Verdana"/>
                <w:spacing w:val="-9"/>
                <w:sz w:val="20"/>
                <w:szCs w:val="20"/>
              </w:rPr>
              <w:t xml:space="preserve"> </w:t>
            </w:r>
            <w:proofErr w:type="spellStart"/>
            <w:r w:rsidRPr="00B5327F">
              <w:rPr>
                <w:rFonts w:ascii="Verdana" w:hAnsi="Verdana"/>
                <w:sz w:val="20"/>
                <w:szCs w:val="20"/>
              </w:rPr>
              <w:t>Alair</w:t>
            </w:r>
            <w:proofErr w:type="spellEnd"/>
            <w:r w:rsidRPr="00B5327F">
              <w:rPr>
                <w:rFonts w:ascii="Verdana" w:hAnsi="Verdana"/>
                <w:spacing w:val="-9"/>
                <w:sz w:val="20"/>
                <w:szCs w:val="20"/>
              </w:rPr>
              <w:t xml:space="preserve"> </w:t>
            </w:r>
            <w:r w:rsidRPr="00B5327F">
              <w:rPr>
                <w:rFonts w:ascii="Verdana" w:hAnsi="Verdana"/>
                <w:sz w:val="20"/>
                <w:szCs w:val="20"/>
              </w:rPr>
              <w:t>Sub-division</w:t>
            </w:r>
            <w:r w:rsidRPr="00B5327F">
              <w:rPr>
                <w:rFonts w:ascii="Verdana" w:hAnsi="Verdana"/>
                <w:spacing w:val="27"/>
                <w:sz w:val="20"/>
                <w:szCs w:val="20"/>
              </w:rPr>
              <w:t xml:space="preserve"> </w:t>
            </w:r>
            <w:r w:rsidRPr="00B5327F">
              <w:rPr>
                <w:rFonts w:ascii="Verdana" w:hAnsi="Verdana"/>
                <w:sz w:val="20"/>
                <w:szCs w:val="20"/>
              </w:rPr>
              <w:t xml:space="preserve">of  </w:t>
            </w:r>
            <w:proofErr w:type="spellStart"/>
            <w:r w:rsidRPr="00B5327F">
              <w:rPr>
                <w:rFonts w:ascii="Verdana" w:hAnsi="Verdana"/>
                <w:sz w:val="20"/>
                <w:szCs w:val="20"/>
              </w:rPr>
              <w:t>Bhongir</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99372F" w:rsidTr="00B5327F">
        <w:trPr>
          <w:trHeight w:val="1843"/>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2" w:lineRule="exact"/>
              <w:ind w:left="9" w:right="1"/>
              <w:jc w:val="center"/>
              <w:rPr>
                <w:rFonts w:ascii="Calibri"/>
                <w:sz w:val="18"/>
                <w:szCs w:val="18"/>
              </w:rPr>
            </w:pPr>
            <w:r w:rsidRPr="00B5327F">
              <w:rPr>
                <w:rFonts w:ascii="Calibri"/>
                <w:spacing w:val="-2"/>
                <w:sz w:val="18"/>
                <w:szCs w:val="18"/>
              </w:rPr>
              <w:t>43/26-</w:t>
            </w:r>
          </w:p>
          <w:p w:rsidR="00B5327F" w:rsidRPr="00B5327F" w:rsidRDefault="00B5327F" w:rsidP="009A1815">
            <w:pPr>
              <w:pStyle w:val="TableParagraph"/>
              <w:spacing w:line="242" w:lineRule="exact"/>
              <w:ind w:left="9"/>
              <w:jc w:val="center"/>
              <w:rPr>
                <w:rFonts w:ascii="Calibri"/>
                <w:sz w:val="18"/>
                <w:szCs w:val="18"/>
              </w:rPr>
            </w:pPr>
            <w:r w:rsidRPr="00B5327F">
              <w:rPr>
                <w:rFonts w:ascii="Calibri"/>
                <w:spacing w:val="-5"/>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20" w:line="235" w:lineRule="auto"/>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 </w:t>
            </w:r>
            <w:r w:rsidRPr="00B5327F">
              <w:rPr>
                <w:rFonts w:ascii="Verdana" w:hAnsi="Verdana"/>
                <w:sz w:val="20"/>
                <w:szCs w:val="20"/>
              </w:rPr>
              <w:t xml:space="preserve">in </w:t>
            </w:r>
            <w:proofErr w:type="spellStart"/>
            <w:r w:rsidRPr="00B5327F">
              <w:rPr>
                <w:rFonts w:ascii="Verdana" w:hAnsi="Verdana"/>
                <w:sz w:val="20"/>
                <w:szCs w:val="20"/>
              </w:rPr>
              <w:t>Mothkur</w:t>
            </w:r>
            <w:proofErr w:type="spellEnd"/>
            <w:r w:rsidRPr="00B5327F">
              <w:rPr>
                <w:rFonts w:ascii="Verdana" w:hAnsi="Verdana"/>
                <w:spacing w:val="-1"/>
                <w:sz w:val="20"/>
                <w:szCs w:val="20"/>
              </w:rPr>
              <w:t xml:space="preserve"> </w:t>
            </w:r>
            <w:r w:rsidRPr="00B5327F">
              <w:rPr>
                <w:rFonts w:ascii="Verdana" w:hAnsi="Verdana"/>
                <w:sz w:val="20"/>
                <w:szCs w:val="20"/>
              </w:rPr>
              <w:t>Sub-division</w:t>
            </w:r>
            <w:r w:rsidRPr="00B5327F">
              <w:rPr>
                <w:rFonts w:ascii="Verdana" w:hAnsi="Verdana"/>
                <w:spacing w:val="40"/>
                <w:sz w:val="20"/>
                <w:szCs w:val="20"/>
              </w:rPr>
              <w:t xml:space="preserve"> </w:t>
            </w:r>
            <w:r w:rsidRPr="00B5327F">
              <w:rPr>
                <w:rFonts w:ascii="Verdana" w:hAnsi="Verdana"/>
                <w:sz w:val="20"/>
                <w:szCs w:val="20"/>
              </w:rPr>
              <w:t xml:space="preserve">of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99372F" w:rsidTr="00B5327F">
        <w:trPr>
          <w:trHeight w:val="1843"/>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2" w:lineRule="exact"/>
              <w:ind w:left="9" w:right="1"/>
              <w:jc w:val="center"/>
              <w:rPr>
                <w:rFonts w:ascii="Calibri"/>
                <w:sz w:val="18"/>
                <w:szCs w:val="18"/>
              </w:rPr>
            </w:pPr>
            <w:r w:rsidRPr="00B5327F">
              <w:rPr>
                <w:rFonts w:ascii="Calibri"/>
                <w:spacing w:val="-2"/>
                <w:sz w:val="18"/>
                <w:szCs w:val="18"/>
              </w:rPr>
              <w:t>44/26-</w:t>
            </w:r>
          </w:p>
          <w:p w:rsidR="00B5327F" w:rsidRPr="00B5327F" w:rsidRDefault="00B5327F" w:rsidP="009A1815">
            <w:pPr>
              <w:pStyle w:val="TableParagraph"/>
              <w:spacing w:line="242" w:lineRule="exact"/>
              <w:ind w:left="9"/>
              <w:jc w:val="center"/>
              <w:rPr>
                <w:rFonts w:ascii="Calibri"/>
                <w:sz w:val="18"/>
                <w:szCs w:val="18"/>
              </w:rPr>
            </w:pPr>
            <w:r w:rsidRPr="00B5327F">
              <w:rPr>
                <w:rFonts w:ascii="Calibri"/>
                <w:spacing w:val="-5"/>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20" w:line="235" w:lineRule="auto"/>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w:t>
            </w:r>
            <w:r w:rsidRPr="00B5327F">
              <w:rPr>
                <w:rFonts w:ascii="Verdana" w:hAnsi="Verdana"/>
                <w:spacing w:val="-2"/>
                <w:sz w:val="20"/>
                <w:szCs w:val="20"/>
              </w:rPr>
              <w:t xml:space="preserve"> </w:t>
            </w:r>
            <w:r w:rsidRPr="00B5327F">
              <w:rPr>
                <w:rFonts w:ascii="Verdana" w:hAnsi="Verdana"/>
                <w:sz w:val="20"/>
                <w:szCs w:val="20"/>
              </w:rPr>
              <w:t xml:space="preserve">in </w:t>
            </w:r>
            <w:proofErr w:type="spellStart"/>
            <w:r w:rsidRPr="00B5327F">
              <w:rPr>
                <w:rFonts w:ascii="Verdana" w:hAnsi="Verdana"/>
                <w:sz w:val="20"/>
                <w:szCs w:val="20"/>
              </w:rPr>
              <w:t>Choutuppal</w:t>
            </w:r>
            <w:proofErr w:type="spellEnd"/>
            <w:r w:rsidRPr="00B5327F">
              <w:rPr>
                <w:rFonts w:ascii="Verdana" w:hAnsi="Verdana"/>
                <w:spacing w:val="-1"/>
                <w:sz w:val="20"/>
                <w:szCs w:val="20"/>
              </w:rPr>
              <w:t xml:space="preserve"> </w:t>
            </w:r>
            <w:r w:rsidRPr="00B5327F">
              <w:rPr>
                <w:rFonts w:ascii="Verdana" w:hAnsi="Verdana"/>
                <w:sz w:val="20"/>
                <w:szCs w:val="20"/>
              </w:rPr>
              <w:t>Sub-division</w:t>
            </w:r>
            <w:r w:rsidRPr="00B5327F">
              <w:rPr>
                <w:rFonts w:ascii="Verdana" w:hAnsi="Verdana"/>
                <w:spacing w:val="40"/>
                <w:sz w:val="20"/>
                <w:szCs w:val="20"/>
              </w:rPr>
              <w:t xml:space="preserve"> </w:t>
            </w:r>
            <w:r w:rsidRPr="00B5327F">
              <w:rPr>
                <w:rFonts w:ascii="Verdana" w:hAnsi="Verdana"/>
                <w:sz w:val="20"/>
                <w:szCs w:val="20"/>
              </w:rPr>
              <w:t xml:space="preserve">of </w:t>
            </w:r>
            <w:proofErr w:type="spellStart"/>
            <w:r w:rsidRPr="00B5327F">
              <w:rPr>
                <w:rFonts w:ascii="Verdana" w:hAnsi="Verdana"/>
                <w:sz w:val="20"/>
                <w:szCs w:val="20"/>
              </w:rPr>
              <w:t>Choutuppal</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r w:rsidR="00B5327F" w:rsidRPr="0099372F" w:rsidTr="00B5327F">
        <w:trPr>
          <w:trHeight w:val="838"/>
        </w:trPr>
        <w:tc>
          <w:tcPr>
            <w:tcW w:w="1176" w:type="dxa"/>
            <w:shd w:val="clear" w:color="auto" w:fill="auto"/>
            <w:tcMar>
              <w:top w:w="13" w:type="dxa"/>
              <w:left w:w="13" w:type="dxa"/>
              <w:bottom w:w="0" w:type="dxa"/>
              <w:right w:w="13" w:type="dxa"/>
            </w:tcMar>
          </w:tcPr>
          <w:p w:rsidR="00B5327F" w:rsidRPr="00B5327F" w:rsidRDefault="00B5327F" w:rsidP="009A1815">
            <w:pPr>
              <w:pStyle w:val="TableParagraph"/>
              <w:spacing w:before="116" w:line="242" w:lineRule="exact"/>
              <w:ind w:left="9" w:right="1"/>
              <w:jc w:val="center"/>
              <w:rPr>
                <w:rFonts w:ascii="Calibri"/>
                <w:spacing w:val="-2"/>
                <w:sz w:val="18"/>
                <w:szCs w:val="18"/>
              </w:rPr>
            </w:pPr>
            <w:r w:rsidRPr="00B5327F">
              <w:rPr>
                <w:rFonts w:ascii="Calibri"/>
                <w:spacing w:val="-2"/>
                <w:sz w:val="18"/>
                <w:szCs w:val="18"/>
              </w:rPr>
              <w:t>45/26-</w:t>
            </w:r>
          </w:p>
          <w:p w:rsidR="00B5327F" w:rsidRPr="00B5327F" w:rsidRDefault="00B5327F" w:rsidP="009A1815">
            <w:pPr>
              <w:pStyle w:val="TableParagraph"/>
              <w:spacing w:before="116" w:line="242" w:lineRule="exact"/>
              <w:ind w:left="9" w:right="1"/>
              <w:jc w:val="center"/>
              <w:rPr>
                <w:rFonts w:ascii="Calibri"/>
                <w:spacing w:val="-2"/>
                <w:sz w:val="18"/>
                <w:szCs w:val="18"/>
              </w:rPr>
            </w:pPr>
            <w:r w:rsidRPr="00B5327F">
              <w:rPr>
                <w:rFonts w:ascii="Calibri"/>
                <w:spacing w:val="-2"/>
                <w:sz w:val="18"/>
                <w:szCs w:val="18"/>
              </w:rPr>
              <w:t>27</w:t>
            </w:r>
          </w:p>
        </w:tc>
        <w:tc>
          <w:tcPr>
            <w:tcW w:w="7008" w:type="dxa"/>
            <w:shd w:val="clear" w:color="auto" w:fill="auto"/>
            <w:tcMar>
              <w:top w:w="13" w:type="dxa"/>
              <w:left w:w="13" w:type="dxa"/>
              <w:bottom w:w="0" w:type="dxa"/>
              <w:right w:w="13" w:type="dxa"/>
            </w:tcMar>
          </w:tcPr>
          <w:p w:rsidR="00B5327F" w:rsidRPr="00B5327F" w:rsidRDefault="00B5327F" w:rsidP="009A1815">
            <w:pPr>
              <w:pStyle w:val="TableParagraph"/>
              <w:spacing w:before="120" w:line="235" w:lineRule="auto"/>
              <w:ind w:left="100"/>
              <w:rPr>
                <w:rFonts w:ascii="Verdana" w:hAnsi="Verdana"/>
                <w:sz w:val="20"/>
                <w:szCs w:val="20"/>
              </w:rPr>
            </w:pPr>
            <w:r w:rsidRPr="00B5327F">
              <w:rPr>
                <w:rFonts w:ascii="Verdana" w:hAnsi="Verdana"/>
                <w:sz w:val="20"/>
                <w:szCs w:val="20"/>
              </w:rPr>
              <w:t>Execution of</w:t>
            </w:r>
            <w:r w:rsidRPr="00B5327F">
              <w:rPr>
                <w:rFonts w:ascii="Verdana" w:hAnsi="Verdana"/>
                <w:spacing w:val="16"/>
                <w:sz w:val="20"/>
                <w:szCs w:val="20"/>
              </w:rPr>
              <w:t xml:space="preserve"> Release of services LT all category services, Requiring extension of line with in 1 Km radius of electrified area</w:t>
            </w:r>
            <w:r w:rsidRPr="00B5327F">
              <w:rPr>
                <w:rFonts w:ascii="Verdana" w:hAnsi="Verdana"/>
                <w:spacing w:val="15"/>
                <w:sz w:val="20"/>
                <w:szCs w:val="20"/>
              </w:rPr>
              <w:t xml:space="preserve"> as per USLC regulation </w:t>
            </w:r>
            <w:r w:rsidRPr="00B5327F">
              <w:rPr>
                <w:rFonts w:ascii="Verdana" w:hAnsi="Verdana"/>
                <w:sz w:val="20"/>
                <w:szCs w:val="20"/>
              </w:rPr>
              <w:t xml:space="preserve">in </w:t>
            </w:r>
            <w:proofErr w:type="spellStart"/>
            <w:r w:rsidRPr="00B5327F">
              <w:rPr>
                <w:rFonts w:ascii="Verdana" w:hAnsi="Verdana"/>
                <w:sz w:val="20"/>
                <w:szCs w:val="20"/>
              </w:rPr>
              <w:t>Ramannapet</w:t>
            </w:r>
            <w:proofErr w:type="spellEnd"/>
            <w:r w:rsidRPr="00B5327F">
              <w:rPr>
                <w:rFonts w:ascii="Verdana" w:hAnsi="Verdana"/>
                <w:sz w:val="20"/>
                <w:szCs w:val="20"/>
              </w:rPr>
              <w:t xml:space="preserve">  Sub-division of </w:t>
            </w:r>
            <w:proofErr w:type="spellStart"/>
            <w:r w:rsidRPr="00B5327F">
              <w:rPr>
                <w:rFonts w:ascii="Verdana" w:hAnsi="Verdana"/>
                <w:sz w:val="20"/>
                <w:szCs w:val="20"/>
              </w:rPr>
              <w:t>Choutuppal</w:t>
            </w:r>
            <w:proofErr w:type="spellEnd"/>
            <w:r w:rsidRPr="00B5327F">
              <w:rPr>
                <w:rFonts w:ascii="Verdana" w:hAnsi="Verdana"/>
                <w:sz w:val="20"/>
                <w:szCs w:val="20"/>
              </w:rPr>
              <w:t xml:space="preserve"> division in Operation Circle </w:t>
            </w:r>
            <w:proofErr w:type="spellStart"/>
            <w:r w:rsidRPr="00B5327F">
              <w:rPr>
                <w:rFonts w:ascii="Verdana" w:hAnsi="Verdana"/>
                <w:sz w:val="20"/>
                <w:szCs w:val="20"/>
              </w:rPr>
              <w:t>Yadadri</w:t>
            </w:r>
            <w:proofErr w:type="spellEnd"/>
            <w:r w:rsidRPr="00B5327F">
              <w:rPr>
                <w:rFonts w:ascii="Verdana" w:hAnsi="Verdana"/>
                <w:sz w:val="20"/>
                <w:szCs w:val="20"/>
              </w:rPr>
              <w:t xml:space="preserve"> </w:t>
            </w:r>
            <w:proofErr w:type="spellStart"/>
            <w:r w:rsidRPr="00B5327F">
              <w:rPr>
                <w:rFonts w:ascii="Verdana" w:hAnsi="Verdana"/>
                <w:sz w:val="20"/>
                <w:szCs w:val="20"/>
              </w:rPr>
              <w:t>Bhongir</w:t>
            </w:r>
            <w:proofErr w:type="spellEnd"/>
          </w:p>
        </w:tc>
        <w:tc>
          <w:tcPr>
            <w:tcW w:w="2467" w:type="dxa"/>
            <w:shd w:val="clear" w:color="auto" w:fill="auto"/>
            <w:tcMar>
              <w:top w:w="13" w:type="dxa"/>
              <w:left w:w="13" w:type="dxa"/>
              <w:bottom w:w="0" w:type="dxa"/>
              <w:right w:w="13" w:type="dxa"/>
            </w:tcMar>
            <w:vAlign w:val="center"/>
          </w:tcPr>
          <w:p w:rsidR="00B5327F" w:rsidRPr="00B5327F" w:rsidRDefault="00B5327F" w:rsidP="009A1815">
            <w:pPr>
              <w:jc w:val="center"/>
              <w:rPr>
                <w:rFonts w:ascii="Bookman Old Style" w:hAnsi="Bookman Old Style"/>
                <w:b/>
                <w:bCs/>
                <w:sz w:val="18"/>
                <w:szCs w:val="18"/>
              </w:rPr>
            </w:pP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10,00,000-00</w:t>
            </w:r>
          </w:p>
          <w:p w:rsidR="00B5327F" w:rsidRPr="00B5327F" w:rsidRDefault="00B5327F" w:rsidP="009A1815">
            <w:pPr>
              <w:jc w:val="center"/>
              <w:rPr>
                <w:rFonts w:ascii="Bookman Old Style" w:hAnsi="Bookman Old Style"/>
                <w:b/>
                <w:bCs/>
                <w:sz w:val="18"/>
                <w:szCs w:val="18"/>
              </w:rPr>
            </w:pPr>
            <w:r w:rsidRPr="00B5327F">
              <w:rPr>
                <w:rFonts w:ascii="Bookman Old Style" w:hAnsi="Bookman Old Style"/>
                <w:b/>
                <w:bCs/>
                <w:sz w:val="18"/>
                <w:szCs w:val="18"/>
              </w:rPr>
              <w:t xml:space="preserve">(Rupees Ten </w:t>
            </w:r>
            <w:proofErr w:type="spellStart"/>
            <w:r w:rsidRPr="00B5327F">
              <w:rPr>
                <w:rFonts w:ascii="Bookman Old Style" w:hAnsi="Bookman Old Style"/>
                <w:b/>
                <w:bCs/>
                <w:sz w:val="18"/>
                <w:szCs w:val="18"/>
              </w:rPr>
              <w:t>Lakhs</w:t>
            </w:r>
            <w:proofErr w:type="spellEnd"/>
            <w:r w:rsidRPr="00B5327F">
              <w:rPr>
                <w:rFonts w:ascii="Bookman Old Style" w:hAnsi="Bookman Old Style"/>
                <w:b/>
                <w:bCs/>
                <w:sz w:val="18"/>
                <w:szCs w:val="18"/>
              </w:rPr>
              <w:t xml:space="preserve"> only)</w:t>
            </w:r>
          </w:p>
          <w:p w:rsidR="00B5327F" w:rsidRPr="00B5327F" w:rsidRDefault="00B5327F" w:rsidP="009A1815">
            <w:pPr>
              <w:jc w:val="center"/>
              <w:rPr>
                <w:rFonts w:ascii="Bookman Old Style" w:hAnsi="Bookman Old Style"/>
                <w:b/>
                <w:bCs/>
                <w:sz w:val="18"/>
                <w:szCs w:val="18"/>
              </w:rPr>
            </w:pPr>
          </w:p>
        </w:tc>
      </w:tr>
    </w:tbl>
    <w:p w:rsidR="00B5327F" w:rsidRDefault="00B5327F" w:rsidP="00B5327F">
      <w:pPr>
        <w:rPr>
          <w:rFonts w:ascii="Bookman Old Style" w:hAnsi="Bookman Old Style"/>
          <w:b/>
          <w:bCs/>
        </w:rPr>
      </w:pPr>
      <w:r w:rsidRPr="00C5797F">
        <w:rPr>
          <w:rFonts w:ascii="Bookman Old Style" w:hAnsi="Bookman Old Style"/>
        </w:rPr>
        <w:t xml:space="preserve"> </w:t>
      </w:r>
      <w:r>
        <w:rPr>
          <w:rFonts w:ascii="Bookman Old Style" w:hAnsi="Bookman Old Style"/>
          <w:b/>
          <w:bCs/>
        </w:rPr>
        <w:t>*Service (Labour) charges</w:t>
      </w:r>
      <w:r w:rsidRPr="00C5797F">
        <w:rPr>
          <w:rFonts w:ascii="Bookman Old Style" w:hAnsi="Bookman Old Style"/>
          <w:b/>
          <w:bCs/>
        </w:rPr>
        <w:t xml:space="preserve"> as per the </w:t>
      </w:r>
      <w:r>
        <w:rPr>
          <w:rFonts w:ascii="Bookman Old Style" w:hAnsi="Bookman Old Style"/>
          <w:b/>
          <w:bCs/>
        </w:rPr>
        <w:t>SSR</w:t>
      </w:r>
      <w:r w:rsidRPr="00C5797F">
        <w:rPr>
          <w:rFonts w:ascii="Bookman Old Style" w:hAnsi="Bookman Old Style"/>
          <w:b/>
          <w:bCs/>
        </w:rPr>
        <w:t xml:space="preserve"> </w:t>
      </w:r>
      <w:r>
        <w:rPr>
          <w:rFonts w:ascii="Bookman Old Style" w:hAnsi="Bookman Old Style"/>
          <w:b/>
          <w:bCs/>
        </w:rPr>
        <w:t>rates 2026-27/ a</w:t>
      </w:r>
      <w:r w:rsidRPr="00C5797F">
        <w:rPr>
          <w:rFonts w:ascii="Bookman Old Style" w:hAnsi="Bookman Old Style"/>
          <w:b/>
          <w:bCs/>
        </w:rPr>
        <w:t xml:space="preserve">pproved by the </w:t>
      </w:r>
      <w:r>
        <w:rPr>
          <w:rFonts w:ascii="Bookman Old Style" w:hAnsi="Bookman Old Style"/>
          <w:b/>
          <w:bCs/>
        </w:rPr>
        <w:t xml:space="preserve">CE/OP/Rural </w:t>
      </w:r>
      <w:proofErr w:type="gramStart"/>
      <w:r>
        <w:rPr>
          <w:rFonts w:ascii="Bookman Old Style" w:hAnsi="Bookman Old Style"/>
          <w:b/>
          <w:bCs/>
        </w:rPr>
        <w:t>Zone(</w:t>
      </w:r>
      <w:proofErr w:type="gramEnd"/>
      <w:r>
        <w:rPr>
          <w:rFonts w:ascii="Bookman Old Style" w:hAnsi="Bookman Old Style"/>
          <w:b/>
          <w:bCs/>
        </w:rPr>
        <w:t>Enclosed)</w:t>
      </w:r>
    </w:p>
    <w:p w:rsidR="00B5327F" w:rsidRPr="00FF26FA" w:rsidRDefault="00B5327F" w:rsidP="00B5327F">
      <w:pPr>
        <w:rPr>
          <w:rFonts w:ascii="Bookman Old Style" w:hAnsi="Bookman Old Style"/>
          <w:b/>
          <w:color w:val="FFFFFF"/>
        </w:rPr>
      </w:pPr>
    </w:p>
    <w:p w:rsidR="00B5327F" w:rsidRPr="00FF26FA" w:rsidRDefault="00B5327F" w:rsidP="00B5327F">
      <w:pPr>
        <w:rPr>
          <w:rFonts w:ascii="Bookman Old Style" w:hAnsi="Bookman Old Style" w:cs="Arial"/>
          <w:b/>
        </w:rPr>
      </w:pPr>
      <w:r w:rsidRPr="00FF26FA">
        <w:rPr>
          <w:rFonts w:ascii="Bookman Old Style" w:hAnsi="Bookman Old Style"/>
          <w:b/>
          <w:color w:val="FFFFFF"/>
        </w:rPr>
        <w:tab/>
      </w:r>
      <w:r w:rsidRPr="00FF26FA">
        <w:rPr>
          <w:rFonts w:ascii="Bookman Old Style" w:hAnsi="Bookman Old Style"/>
          <w:b/>
          <w:color w:val="FFFFFF"/>
        </w:rPr>
        <w:tab/>
      </w:r>
      <w:r w:rsidRPr="00FF26FA">
        <w:rPr>
          <w:rFonts w:ascii="Bookman Old Style" w:hAnsi="Bookman Old Style" w:cs="Arial"/>
          <w:b/>
        </w:rPr>
        <w:t xml:space="preserve"> </w:t>
      </w:r>
    </w:p>
    <w:p w:rsidR="00B5327F" w:rsidRPr="00FF26FA" w:rsidRDefault="00B5327F" w:rsidP="00B5327F">
      <w:pPr>
        <w:pStyle w:val="NoSpacing"/>
        <w:rPr>
          <w:b/>
        </w:rPr>
      </w:pPr>
      <w:r w:rsidRPr="00FF26FA">
        <w:rPr>
          <w:rFonts w:cs="Arial"/>
          <w:b/>
          <w:i/>
        </w:rPr>
        <w:t xml:space="preserve">Signature of Bidder / </w:t>
      </w:r>
      <w:proofErr w:type="spellStart"/>
      <w:r w:rsidRPr="00FF26FA">
        <w:rPr>
          <w:rFonts w:cs="Arial"/>
          <w:b/>
          <w:i/>
        </w:rPr>
        <w:t>Tenderer</w:t>
      </w:r>
      <w:proofErr w:type="spellEnd"/>
      <w:r w:rsidRPr="00FF26FA">
        <w:rPr>
          <w:rFonts w:cs="Arial"/>
          <w:b/>
          <w:i/>
        </w:rPr>
        <w:t xml:space="preserve">          </w:t>
      </w:r>
      <w:r w:rsidRPr="00FF26FA">
        <w:rPr>
          <w:b/>
        </w:rPr>
        <w:tab/>
        <w:t xml:space="preserve">                                            Superintending Engineer,</w:t>
      </w:r>
    </w:p>
    <w:p w:rsidR="00B5327F" w:rsidRPr="00FF26FA" w:rsidRDefault="00B5327F" w:rsidP="00B5327F">
      <w:pPr>
        <w:pStyle w:val="NoSpacing"/>
        <w:rPr>
          <w:b/>
        </w:rPr>
      </w:pPr>
      <w:r w:rsidRPr="00FF26FA">
        <w:rPr>
          <w:b/>
        </w:rPr>
        <w:tab/>
      </w:r>
      <w:r w:rsidRPr="00FF26FA">
        <w:rPr>
          <w:b/>
        </w:rPr>
        <w:tab/>
      </w:r>
      <w:r w:rsidRPr="00FF26FA">
        <w:rPr>
          <w:b/>
        </w:rPr>
        <w:tab/>
      </w:r>
      <w:r w:rsidRPr="00FF26FA">
        <w:rPr>
          <w:b/>
        </w:rPr>
        <w:tab/>
      </w:r>
      <w:r w:rsidRPr="00FF26FA">
        <w:rPr>
          <w:b/>
        </w:rPr>
        <w:tab/>
        <w:t xml:space="preserve">                                         </w:t>
      </w:r>
      <w:proofErr w:type="spellStart"/>
      <w:r w:rsidRPr="00FF26FA">
        <w:rPr>
          <w:b/>
        </w:rPr>
        <w:t>Operation</w:t>
      </w:r>
      <w:proofErr w:type="gramStart"/>
      <w:r w:rsidRPr="00FF26FA">
        <w:rPr>
          <w:b/>
        </w:rPr>
        <w:t>,Circle:Yadadri</w:t>
      </w:r>
      <w:proofErr w:type="spellEnd"/>
      <w:proofErr w:type="gramEnd"/>
      <w:r w:rsidRPr="00FF26FA">
        <w:rPr>
          <w:b/>
        </w:rPr>
        <w:t xml:space="preserve"> </w:t>
      </w:r>
      <w:proofErr w:type="spellStart"/>
      <w:r w:rsidRPr="00FF26FA">
        <w:rPr>
          <w:b/>
        </w:rPr>
        <w:t>Bhongir</w:t>
      </w:r>
      <w:proofErr w:type="spellEnd"/>
      <w:r w:rsidRPr="00FF26FA">
        <w:rPr>
          <w:b/>
        </w:rPr>
        <w:t xml:space="preserve"> </w:t>
      </w:r>
    </w:p>
    <w:p w:rsidR="00553D61" w:rsidRPr="00FF26FA" w:rsidRDefault="00553D61" w:rsidP="004F35D0">
      <w:pPr>
        <w:pStyle w:val="NoSpacing"/>
        <w:rPr>
          <w:rFonts w:ascii="Verdana" w:hAnsi="Verdana"/>
          <w:b/>
          <w:sz w:val="20"/>
          <w:szCs w:val="20"/>
        </w:rPr>
      </w:pPr>
    </w:p>
    <w:p w:rsidR="0033361E" w:rsidRDefault="0033361E" w:rsidP="0033361E">
      <w:pPr>
        <w:pStyle w:val="Heading1"/>
        <w:tabs>
          <w:tab w:val="left" w:pos="4953"/>
        </w:tabs>
        <w:rPr>
          <w:w w:val="120"/>
        </w:rPr>
      </w:pPr>
    </w:p>
    <w:p w:rsidR="0033361E" w:rsidRPr="0033361E" w:rsidRDefault="0033361E" w:rsidP="0033361E">
      <w:pPr>
        <w:pStyle w:val="Heading1"/>
        <w:tabs>
          <w:tab w:val="left" w:pos="4953"/>
        </w:tabs>
        <w:rPr>
          <w:b/>
          <w:sz w:val="24"/>
          <w:szCs w:val="24"/>
          <w:u w:val="single"/>
        </w:rPr>
      </w:pPr>
      <w:r>
        <w:rPr>
          <w:w w:val="120"/>
          <w:sz w:val="24"/>
          <w:szCs w:val="24"/>
        </w:rPr>
        <w:t xml:space="preserve">                             </w:t>
      </w:r>
      <w:proofErr w:type="gramStart"/>
      <w:r w:rsidRPr="0033361E">
        <w:rPr>
          <w:b/>
          <w:w w:val="120"/>
          <w:sz w:val="24"/>
          <w:szCs w:val="24"/>
          <w:u w:val="single"/>
        </w:rPr>
        <w:t>TENDER</w:t>
      </w:r>
      <w:r w:rsidRPr="0033361E">
        <w:rPr>
          <w:b/>
          <w:spacing w:val="7"/>
          <w:w w:val="120"/>
          <w:sz w:val="24"/>
          <w:szCs w:val="24"/>
          <w:u w:val="single"/>
        </w:rPr>
        <w:t xml:space="preserve"> </w:t>
      </w:r>
      <w:r w:rsidRPr="0033361E">
        <w:rPr>
          <w:b/>
          <w:w w:val="120"/>
          <w:sz w:val="24"/>
          <w:szCs w:val="24"/>
          <w:u w:val="single"/>
        </w:rPr>
        <w:t>SPECIFICATION</w:t>
      </w:r>
      <w:r w:rsidRPr="0033361E">
        <w:rPr>
          <w:b/>
          <w:spacing w:val="9"/>
          <w:w w:val="120"/>
          <w:sz w:val="24"/>
          <w:szCs w:val="24"/>
          <w:u w:val="single"/>
        </w:rPr>
        <w:t xml:space="preserve"> </w:t>
      </w:r>
      <w:r w:rsidRPr="0033361E">
        <w:rPr>
          <w:b/>
          <w:spacing w:val="-5"/>
          <w:w w:val="120"/>
          <w:sz w:val="24"/>
          <w:szCs w:val="24"/>
          <w:u w:val="single"/>
        </w:rPr>
        <w:t>No.</w:t>
      </w:r>
      <w:proofErr w:type="gramEnd"/>
      <w:r>
        <w:rPr>
          <w:b/>
          <w:spacing w:val="-5"/>
          <w:w w:val="120"/>
          <w:sz w:val="24"/>
          <w:szCs w:val="24"/>
          <w:u w:val="single"/>
        </w:rPr>
        <w:t xml:space="preserve">        </w:t>
      </w:r>
      <w:r w:rsidRPr="0033361E">
        <w:rPr>
          <w:b/>
          <w:w w:val="115"/>
          <w:sz w:val="24"/>
          <w:szCs w:val="24"/>
          <w:u w:val="single"/>
        </w:rPr>
        <w:t>/2026-27</w:t>
      </w:r>
      <w:r w:rsidRPr="0033361E">
        <w:rPr>
          <w:b/>
          <w:spacing w:val="15"/>
          <w:w w:val="115"/>
          <w:sz w:val="24"/>
          <w:szCs w:val="24"/>
          <w:u w:val="single"/>
        </w:rPr>
        <w:t xml:space="preserve"> </w:t>
      </w:r>
      <w:r w:rsidRPr="0033361E">
        <w:rPr>
          <w:b/>
          <w:w w:val="115"/>
          <w:sz w:val="24"/>
          <w:szCs w:val="24"/>
          <w:u w:val="single"/>
        </w:rPr>
        <w:t>of</w:t>
      </w:r>
      <w:r w:rsidRPr="0033361E">
        <w:rPr>
          <w:b/>
          <w:spacing w:val="14"/>
          <w:w w:val="115"/>
          <w:sz w:val="24"/>
          <w:szCs w:val="24"/>
          <w:u w:val="single"/>
        </w:rPr>
        <w:t xml:space="preserve"> </w:t>
      </w:r>
      <w:r w:rsidRPr="0033361E">
        <w:rPr>
          <w:b/>
          <w:spacing w:val="-2"/>
          <w:w w:val="115"/>
          <w:sz w:val="24"/>
          <w:szCs w:val="24"/>
          <w:u w:val="single"/>
        </w:rPr>
        <w:t>SE/OP/</w:t>
      </w:r>
      <w:proofErr w:type="spellStart"/>
      <w:r w:rsidRPr="0033361E">
        <w:rPr>
          <w:b/>
          <w:spacing w:val="-2"/>
          <w:w w:val="115"/>
          <w:sz w:val="24"/>
          <w:szCs w:val="24"/>
          <w:u w:val="single"/>
        </w:rPr>
        <w:t>Yadadri</w:t>
      </w:r>
      <w:proofErr w:type="spellEnd"/>
      <w:r w:rsidRPr="0033361E">
        <w:rPr>
          <w:b/>
          <w:spacing w:val="-2"/>
          <w:w w:val="115"/>
          <w:sz w:val="24"/>
          <w:szCs w:val="24"/>
          <w:u w:val="single"/>
        </w:rPr>
        <w:t xml:space="preserve"> </w:t>
      </w:r>
      <w:proofErr w:type="spellStart"/>
      <w:r w:rsidRPr="0033361E">
        <w:rPr>
          <w:b/>
          <w:spacing w:val="-2"/>
          <w:w w:val="115"/>
          <w:sz w:val="24"/>
          <w:szCs w:val="24"/>
          <w:u w:val="single"/>
        </w:rPr>
        <w:t>Bhongir</w:t>
      </w:r>
      <w:proofErr w:type="spellEnd"/>
    </w:p>
    <w:p w:rsidR="0033361E" w:rsidRDefault="0033361E" w:rsidP="0033361E">
      <w:pPr>
        <w:pStyle w:val="BodyText"/>
        <w:spacing w:before="32"/>
        <w:rPr>
          <w:b/>
        </w:rPr>
      </w:pPr>
    </w:p>
    <w:p w:rsidR="0033361E" w:rsidRDefault="0033361E" w:rsidP="0033361E">
      <w:pPr>
        <w:ind w:left="846"/>
        <w:jc w:val="center"/>
        <w:rPr>
          <w:b/>
          <w:sz w:val="28"/>
        </w:rPr>
      </w:pPr>
      <w:r>
        <w:rPr>
          <w:b/>
          <w:spacing w:val="-2"/>
          <w:w w:val="120"/>
          <w:sz w:val="28"/>
          <w:u w:val="single"/>
        </w:rPr>
        <w:t>CERTIFICATE</w:t>
      </w:r>
    </w:p>
    <w:p w:rsidR="0033361E" w:rsidRDefault="0033361E" w:rsidP="0033361E">
      <w:pPr>
        <w:pStyle w:val="BodyText"/>
        <w:spacing w:before="126"/>
        <w:rPr>
          <w:b/>
        </w:rPr>
      </w:pPr>
    </w:p>
    <w:p w:rsidR="0033361E" w:rsidRDefault="0033361E" w:rsidP="0033361E">
      <w:pPr>
        <w:pStyle w:val="BodyText"/>
        <w:spacing w:line="494" w:lineRule="auto"/>
        <w:ind w:left="1152" w:right="308" w:firstLine="678"/>
        <w:jc w:val="both"/>
      </w:pPr>
      <w:r>
        <w:rPr>
          <w:w w:val="115"/>
        </w:rPr>
        <w:t xml:space="preserve">I / We have gone through all the Terms and Conditions of the Specification mentioned in tender document and submitted tender herewith duly accepting all the terms and conditions </w:t>
      </w:r>
      <w:proofErr w:type="gramStart"/>
      <w:r>
        <w:rPr>
          <w:w w:val="115"/>
        </w:rPr>
        <w:t>laid</w:t>
      </w:r>
      <w:proofErr w:type="gramEnd"/>
      <w:r>
        <w:rPr>
          <w:w w:val="115"/>
        </w:rPr>
        <w:t xml:space="preserve"> down therein.</w:t>
      </w:r>
    </w:p>
    <w:p w:rsidR="0033361E" w:rsidRDefault="0033361E" w:rsidP="0033361E">
      <w:pPr>
        <w:pStyle w:val="BodyText"/>
      </w:pPr>
    </w:p>
    <w:p w:rsidR="0033361E" w:rsidRDefault="0033361E" w:rsidP="0033361E">
      <w:pPr>
        <w:pStyle w:val="BodyText"/>
      </w:pPr>
    </w:p>
    <w:p w:rsidR="0033361E" w:rsidRDefault="0033361E" w:rsidP="0033361E">
      <w:pPr>
        <w:pStyle w:val="BodyText"/>
        <w:spacing w:before="237"/>
      </w:pPr>
    </w:p>
    <w:p w:rsidR="0033361E" w:rsidRDefault="0033361E" w:rsidP="0033361E">
      <w:pPr>
        <w:pStyle w:val="BodyText"/>
        <w:spacing w:line="297" w:lineRule="auto"/>
        <w:ind w:left="5219" w:right="907"/>
      </w:pPr>
      <w:r>
        <w:rPr>
          <w:w w:val="120"/>
        </w:rPr>
        <w:t xml:space="preserve">SIGNATURE OF THE TENDERER </w:t>
      </w:r>
      <w:r>
        <w:rPr>
          <w:spacing w:val="-4"/>
          <w:w w:val="120"/>
        </w:rPr>
        <w:t>NAME</w:t>
      </w:r>
    </w:p>
    <w:p w:rsidR="0033361E" w:rsidRDefault="0033361E" w:rsidP="0033361E">
      <w:pPr>
        <w:pStyle w:val="BodyText"/>
        <w:spacing w:line="295" w:lineRule="auto"/>
        <w:ind w:left="5219" w:right="2294"/>
      </w:pPr>
      <w:r>
        <w:rPr>
          <w:w w:val="115"/>
        </w:rPr>
        <w:t xml:space="preserve">(IN BLOCK LETTERS) </w:t>
      </w:r>
      <w:r>
        <w:rPr>
          <w:spacing w:val="-2"/>
          <w:w w:val="115"/>
        </w:rPr>
        <w:t>SEAL:</w:t>
      </w:r>
    </w:p>
    <w:p w:rsidR="0033361E" w:rsidRDefault="0033361E" w:rsidP="0033361E">
      <w:pPr>
        <w:pStyle w:val="BodyText"/>
        <w:spacing w:before="1"/>
        <w:ind w:left="5219"/>
      </w:pPr>
      <w:r>
        <w:rPr>
          <w:spacing w:val="-2"/>
          <w:w w:val="120"/>
        </w:rPr>
        <w:t>DATE:</w:t>
      </w:r>
    </w:p>
    <w:p w:rsidR="0033361E" w:rsidRDefault="0033361E" w:rsidP="0033361E">
      <w:pPr>
        <w:pStyle w:val="BodyText"/>
        <w:sectPr w:rsidR="0033361E">
          <w:pgSz w:w="12240" w:h="15840"/>
          <w:pgMar w:top="780" w:right="1080" w:bottom="280" w:left="720" w:header="543" w:footer="0" w:gutter="0"/>
          <w:cols w:space="720"/>
        </w:sectPr>
      </w:pPr>
    </w:p>
    <w:p w:rsidR="0033361E" w:rsidRPr="00263A87" w:rsidRDefault="0033361E" w:rsidP="0033361E">
      <w:pPr>
        <w:pStyle w:val="Heading1"/>
        <w:spacing w:before="11"/>
        <w:ind w:left="845"/>
        <w:rPr>
          <w:u w:val="single"/>
        </w:rPr>
      </w:pPr>
      <w:r>
        <w:rPr>
          <w:spacing w:val="-2"/>
          <w:w w:val="120"/>
        </w:rPr>
        <w:t xml:space="preserve">                                    </w:t>
      </w:r>
      <w:r w:rsidRPr="00263A87">
        <w:rPr>
          <w:spacing w:val="-2"/>
          <w:w w:val="120"/>
          <w:u w:val="single"/>
        </w:rPr>
        <w:t>TENDER</w:t>
      </w:r>
    </w:p>
    <w:p w:rsidR="0033361E" w:rsidRDefault="0033361E" w:rsidP="0033361E">
      <w:pPr>
        <w:spacing w:before="200"/>
        <w:ind w:left="1152"/>
        <w:rPr>
          <w:sz w:val="18"/>
        </w:rPr>
      </w:pPr>
      <w:r>
        <w:rPr>
          <w:spacing w:val="-5"/>
          <w:w w:val="110"/>
          <w:sz w:val="18"/>
        </w:rPr>
        <w:t>To</w:t>
      </w:r>
    </w:p>
    <w:p w:rsidR="0033361E" w:rsidRDefault="0033361E" w:rsidP="0033361E">
      <w:pPr>
        <w:spacing w:before="10" w:line="252" w:lineRule="auto"/>
        <w:ind w:left="1152" w:right="5643"/>
        <w:rPr>
          <w:sz w:val="18"/>
        </w:rPr>
      </w:pPr>
      <w:proofErr w:type="gramStart"/>
      <w:r>
        <w:rPr>
          <w:w w:val="120"/>
          <w:sz w:val="18"/>
        </w:rPr>
        <w:t>The</w:t>
      </w:r>
      <w:r>
        <w:rPr>
          <w:spacing w:val="-7"/>
          <w:w w:val="120"/>
          <w:sz w:val="18"/>
        </w:rPr>
        <w:t xml:space="preserve"> </w:t>
      </w:r>
      <w:r>
        <w:rPr>
          <w:w w:val="120"/>
          <w:sz w:val="18"/>
        </w:rPr>
        <w:t>Superintending</w:t>
      </w:r>
      <w:r>
        <w:rPr>
          <w:spacing w:val="-10"/>
          <w:w w:val="120"/>
          <w:sz w:val="18"/>
        </w:rPr>
        <w:t xml:space="preserve"> </w:t>
      </w:r>
      <w:r>
        <w:rPr>
          <w:w w:val="120"/>
          <w:sz w:val="18"/>
        </w:rPr>
        <w:t>Engineer</w:t>
      </w:r>
      <w:r w:rsidR="000C37BC">
        <w:rPr>
          <w:w w:val="120"/>
          <w:sz w:val="18"/>
        </w:rPr>
        <w:t>, Operation</w:t>
      </w:r>
      <w:r>
        <w:rPr>
          <w:w w:val="120"/>
          <w:sz w:val="18"/>
        </w:rPr>
        <w:t xml:space="preserve"> Circle, </w:t>
      </w:r>
      <w:proofErr w:type="spellStart"/>
      <w:r>
        <w:rPr>
          <w:w w:val="120"/>
          <w:sz w:val="18"/>
        </w:rPr>
        <w:t>Yadadri</w:t>
      </w:r>
      <w:proofErr w:type="spellEnd"/>
      <w:r>
        <w:rPr>
          <w:w w:val="120"/>
          <w:sz w:val="18"/>
        </w:rPr>
        <w:t xml:space="preserve"> </w:t>
      </w:r>
      <w:proofErr w:type="spellStart"/>
      <w:r>
        <w:rPr>
          <w:w w:val="120"/>
          <w:sz w:val="18"/>
        </w:rPr>
        <w:t>Bhongir</w:t>
      </w:r>
      <w:proofErr w:type="spellEnd"/>
      <w:r>
        <w:rPr>
          <w:w w:val="120"/>
          <w:sz w:val="18"/>
        </w:rPr>
        <w:t>.</w:t>
      </w:r>
      <w:proofErr w:type="gramEnd"/>
    </w:p>
    <w:p w:rsidR="0033361E" w:rsidRDefault="0033361E" w:rsidP="0033361E">
      <w:pPr>
        <w:ind w:left="1152"/>
        <w:rPr>
          <w:sz w:val="18"/>
        </w:rPr>
      </w:pPr>
      <w:r>
        <w:rPr>
          <w:spacing w:val="-4"/>
          <w:w w:val="130"/>
          <w:sz w:val="18"/>
        </w:rPr>
        <w:t>Sir,</w:t>
      </w:r>
    </w:p>
    <w:p w:rsidR="0033361E" w:rsidRDefault="0033361E" w:rsidP="0033361E">
      <w:pPr>
        <w:tabs>
          <w:tab w:val="left" w:pos="4103"/>
        </w:tabs>
        <w:spacing w:line="252" w:lineRule="auto"/>
        <w:ind w:left="1152" w:right="306" w:firstLine="679"/>
        <w:jc w:val="both"/>
        <w:rPr>
          <w:sz w:val="18"/>
        </w:rPr>
      </w:pPr>
      <w:r>
        <w:rPr>
          <w:w w:val="115"/>
          <w:sz w:val="18"/>
        </w:rPr>
        <w:t>I/</w:t>
      </w:r>
      <w:r>
        <w:rPr>
          <w:spacing w:val="40"/>
          <w:w w:val="115"/>
          <w:sz w:val="18"/>
        </w:rPr>
        <w:t xml:space="preserve"> </w:t>
      </w:r>
      <w:r>
        <w:rPr>
          <w:w w:val="115"/>
          <w:sz w:val="18"/>
        </w:rPr>
        <w:t>We</w:t>
      </w:r>
      <w:r>
        <w:rPr>
          <w:spacing w:val="40"/>
          <w:w w:val="115"/>
          <w:sz w:val="18"/>
        </w:rPr>
        <w:t xml:space="preserve"> </w:t>
      </w:r>
      <w:r>
        <w:rPr>
          <w:w w:val="115"/>
          <w:sz w:val="18"/>
        </w:rPr>
        <w:t>do</w:t>
      </w:r>
      <w:r>
        <w:rPr>
          <w:spacing w:val="40"/>
          <w:w w:val="115"/>
          <w:sz w:val="18"/>
        </w:rPr>
        <w:t xml:space="preserve"> </w:t>
      </w:r>
      <w:r>
        <w:rPr>
          <w:w w:val="115"/>
          <w:sz w:val="18"/>
        </w:rPr>
        <w:t>here</w:t>
      </w:r>
      <w:r>
        <w:rPr>
          <w:spacing w:val="40"/>
          <w:w w:val="115"/>
          <w:sz w:val="18"/>
        </w:rPr>
        <w:t xml:space="preserve"> </w:t>
      </w:r>
      <w:r>
        <w:rPr>
          <w:w w:val="115"/>
          <w:sz w:val="18"/>
        </w:rPr>
        <w:t>by</w:t>
      </w:r>
      <w:r>
        <w:rPr>
          <w:spacing w:val="40"/>
          <w:w w:val="115"/>
          <w:sz w:val="18"/>
        </w:rPr>
        <w:t xml:space="preserve"> </w:t>
      </w:r>
      <w:r>
        <w:rPr>
          <w:w w:val="115"/>
          <w:sz w:val="18"/>
        </w:rPr>
        <w:t>tender</w:t>
      </w:r>
      <w:r>
        <w:rPr>
          <w:spacing w:val="40"/>
          <w:w w:val="115"/>
          <w:sz w:val="18"/>
        </w:rPr>
        <w:t xml:space="preserve"> </w:t>
      </w:r>
      <w:r>
        <w:rPr>
          <w:w w:val="115"/>
          <w:sz w:val="18"/>
        </w:rPr>
        <w:t>and</w:t>
      </w:r>
      <w:r>
        <w:rPr>
          <w:spacing w:val="40"/>
          <w:w w:val="115"/>
          <w:sz w:val="18"/>
        </w:rPr>
        <w:t xml:space="preserve"> </w:t>
      </w:r>
      <w:r>
        <w:rPr>
          <w:w w:val="115"/>
          <w:sz w:val="18"/>
        </w:rPr>
        <w:t>if</w:t>
      </w:r>
      <w:r>
        <w:rPr>
          <w:spacing w:val="40"/>
          <w:w w:val="115"/>
          <w:sz w:val="18"/>
        </w:rPr>
        <w:t xml:space="preserve"> </w:t>
      </w:r>
      <w:r>
        <w:rPr>
          <w:w w:val="115"/>
          <w:sz w:val="18"/>
        </w:rPr>
        <w:t>this</w:t>
      </w:r>
      <w:r>
        <w:rPr>
          <w:spacing w:val="40"/>
          <w:w w:val="115"/>
          <w:sz w:val="18"/>
        </w:rPr>
        <w:t xml:space="preserve"> </w:t>
      </w:r>
      <w:r>
        <w:rPr>
          <w:w w:val="115"/>
          <w:sz w:val="18"/>
        </w:rPr>
        <w:t>tender</w:t>
      </w:r>
      <w:r>
        <w:rPr>
          <w:spacing w:val="40"/>
          <w:w w:val="115"/>
          <w:sz w:val="18"/>
        </w:rPr>
        <w:t xml:space="preserve"> </w:t>
      </w:r>
      <w:r>
        <w:rPr>
          <w:w w:val="115"/>
          <w:sz w:val="18"/>
        </w:rPr>
        <w:t>be</w:t>
      </w:r>
      <w:r>
        <w:rPr>
          <w:spacing w:val="40"/>
          <w:w w:val="115"/>
          <w:sz w:val="18"/>
        </w:rPr>
        <w:t xml:space="preserve"> </w:t>
      </w:r>
      <w:r>
        <w:rPr>
          <w:w w:val="115"/>
          <w:sz w:val="18"/>
        </w:rPr>
        <w:t>accepted</w:t>
      </w:r>
      <w:r>
        <w:rPr>
          <w:spacing w:val="40"/>
          <w:w w:val="115"/>
          <w:sz w:val="18"/>
        </w:rPr>
        <w:t xml:space="preserve"> </w:t>
      </w:r>
      <w:r>
        <w:rPr>
          <w:w w:val="115"/>
          <w:sz w:val="18"/>
        </w:rPr>
        <w:t>undertake</w:t>
      </w:r>
      <w:r>
        <w:rPr>
          <w:spacing w:val="40"/>
          <w:w w:val="115"/>
          <w:sz w:val="18"/>
        </w:rPr>
        <w:t xml:space="preserve"> </w:t>
      </w:r>
      <w:r>
        <w:rPr>
          <w:w w:val="115"/>
          <w:sz w:val="18"/>
        </w:rPr>
        <w:t>to</w:t>
      </w:r>
      <w:r>
        <w:rPr>
          <w:spacing w:val="40"/>
          <w:w w:val="115"/>
          <w:sz w:val="18"/>
        </w:rPr>
        <w:t xml:space="preserve"> </w:t>
      </w:r>
      <w:r>
        <w:rPr>
          <w:w w:val="115"/>
          <w:sz w:val="18"/>
        </w:rPr>
        <w:t>execute</w:t>
      </w:r>
      <w:r>
        <w:rPr>
          <w:spacing w:val="40"/>
          <w:w w:val="115"/>
          <w:sz w:val="18"/>
        </w:rPr>
        <w:t xml:space="preserve"> </w:t>
      </w:r>
      <w:r>
        <w:rPr>
          <w:w w:val="115"/>
          <w:sz w:val="18"/>
        </w:rPr>
        <w:t>the</w:t>
      </w:r>
      <w:r>
        <w:rPr>
          <w:spacing w:val="40"/>
          <w:w w:val="115"/>
          <w:sz w:val="18"/>
        </w:rPr>
        <w:t xml:space="preserve"> </w:t>
      </w:r>
      <w:r>
        <w:rPr>
          <w:w w:val="115"/>
          <w:sz w:val="18"/>
        </w:rPr>
        <w:t>work under</w:t>
      </w:r>
      <w:r>
        <w:rPr>
          <w:spacing w:val="40"/>
          <w:w w:val="115"/>
          <w:sz w:val="18"/>
        </w:rPr>
        <w:t xml:space="preserve"> </w:t>
      </w:r>
      <w:r>
        <w:rPr>
          <w:b/>
          <w:w w:val="115"/>
          <w:sz w:val="18"/>
        </w:rPr>
        <w:t>Specification</w:t>
      </w:r>
      <w:r>
        <w:rPr>
          <w:b/>
          <w:spacing w:val="40"/>
          <w:w w:val="115"/>
          <w:sz w:val="18"/>
        </w:rPr>
        <w:t xml:space="preserve"> </w:t>
      </w:r>
      <w:r>
        <w:rPr>
          <w:b/>
          <w:w w:val="115"/>
          <w:sz w:val="18"/>
        </w:rPr>
        <w:t>No.</w:t>
      </w:r>
      <w:r>
        <w:rPr>
          <w:b/>
          <w:spacing w:val="40"/>
          <w:w w:val="115"/>
          <w:sz w:val="18"/>
        </w:rPr>
        <w:t xml:space="preserve"> </w:t>
      </w:r>
      <w:r>
        <w:rPr>
          <w:rFonts w:ascii="Times New Roman"/>
          <w:sz w:val="18"/>
          <w:u w:val="single"/>
        </w:rPr>
        <w:tab/>
      </w:r>
      <w:r>
        <w:rPr>
          <w:b/>
          <w:w w:val="115"/>
          <w:sz w:val="18"/>
        </w:rPr>
        <w:t xml:space="preserve">/ 2026-27 </w:t>
      </w:r>
      <w:r>
        <w:rPr>
          <w:w w:val="115"/>
          <w:sz w:val="18"/>
        </w:rPr>
        <w:t xml:space="preserve">of </w:t>
      </w:r>
      <w:r>
        <w:rPr>
          <w:b/>
          <w:w w:val="115"/>
          <w:sz w:val="18"/>
        </w:rPr>
        <w:t>Tender Notice No.</w:t>
      </w:r>
      <w:r w:rsidR="00E83896">
        <w:rPr>
          <w:b/>
          <w:w w:val="115"/>
          <w:sz w:val="18"/>
        </w:rPr>
        <w:t xml:space="preserve">    </w:t>
      </w:r>
      <w:r>
        <w:rPr>
          <w:b/>
          <w:w w:val="115"/>
          <w:sz w:val="18"/>
        </w:rPr>
        <w:t xml:space="preserve">/2026-27 </w:t>
      </w:r>
      <w:r>
        <w:rPr>
          <w:w w:val="115"/>
          <w:sz w:val="18"/>
        </w:rPr>
        <w:t>as shown in the drawings</w:t>
      </w:r>
      <w:r>
        <w:rPr>
          <w:spacing w:val="37"/>
          <w:w w:val="115"/>
          <w:sz w:val="18"/>
        </w:rPr>
        <w:t xml:space="preserve"> </w:t>
      </w:r>
      <w:r>
        <w:rPr>
          <w:w w:val="115"/>
          <w:sz w:val="18"/>
        </w:rPr>
        <w:t>(Sketches),</w:t>
      </w:r>
      <w:r>
        <w:rPr>
          <w:spacing w:val="37"/>
          <w:w w:val="115"/>
          <w:sz w:val="18"/>
        </w:rPr>
        <w:t xml:space="preserve"> </w:t>
      </w:r>
      <w:r>
        <w:rPr>
          <w:w w:val="115"/>
          <w:sz w:val="18"/>
        </w:rPr>
        <w:t>approved</w:t>
      </w:r>
      <w:r>
        <w:rPr>
          <w:spacing w:val="35"/>
          <w:w w:val="115"/>
          <w:sz w:val="18"/>
        </w:rPr>
        <w:t xml:space="preserve"> </w:t>
      </w:r>
      <w:r>
        <w:rPr>
          <w:w w:val="115"/>
          <w:sz w:val="18"/>
        </w:rPr>
        <w:t>by</w:t>
      </w:r>
      <w:r>
        <w:rPr>
          <w:spacing w:val="35"/>
          <w:w w:val="115"/>
          <w:sz w:val="18"/>
        </w:rPr>
        <w:t xml:space="preserve"> </w:t>
      </w:r>
      <w:r>
        <w:rPr>
          <w:w w:val="115"/>
          <w:sz w:val="18"/>
        </w:rPr>
        <w:t>competent</w:t>
      </w:r>
      <w:r>
        <w:rPr>
          <w:spacing w:val="37"/>
          <w:w w:val="115"/>
          <w:sz w:val="18"/>
        </w:rPr>
        <w:t xml:space="preserve"> </w:t>
      </w:r>
      <w:r>
        <w:rPr>
          <w:w w:val="115"/>
          <w:sz w:val="18"/>
        </w:rPr>
        <w:t>authorities</w:t>
      </w:r>
      <w:r>
        <w:rPr>
          <w:spacing w:val="39"/>
          <w:w w:val="115"/>
          <w:sz w:val="18"/>
        </w:rPr>
        <w:t xml:space="preserve"> </w:t>
      </w:r>
      <w:r>
        <w:rPr>
          <w:w w:val="115"/>
          <w:sz w:val="18"/>
        </w:rPr>
        <w:t>of</w:t>
      </w:r>
      <w:r>
        <w:rPr>
          <w:spacing w:val="35"/>
          <w:w w:val="115"/>
          <w:sz w:val="18"/>
        </w:rPr>
        <w:t xml:space="preserve"> </w:t>
      </w:r>
      <w:r>
        <w:rPr>
          <w:w w:val="115"/>
          <w:sz w:val="18"/>
        </w:rPr>
        <w:t>TGSPDCL</w:t>
      </w:r>
      <w:r>
        <w:rPr>
          <w:spacing w:val="35"/>
          <w:w w:val="115"/>
          <w:sz w:val="18"/>
        </w:rPr>
        <w:t xml:space="preserve"> </w:t>
      </w:r>
      <w:r>
        <w:rPr>
          <w:w w:val="115"/>
          <w:sz w:val="18"/>
        </w:rPr>
        <w:t>and</w:t>
      </w:r>
      <w:r>
        <w:rPr>
          <w:spacing w:val="35"/>
          <w:w w:val="115"/>
          <w:sz w:val="18"/>
        </w:rPr>
        <w:t xml:space="preserve"> </w:t>
      </w:r>
      <w:r>
        <w:rPr>
          <w:w w:val="115"/>
          <w:sz w:val="18"/>
        </w:rPr>
        <w:t>I</w:t>
      </w:r>
      <w:r>
        <w:rPr>
          <w:spacing w:val="35"/>
          <w:w w:val="115"/>
          <w:sz w:val="18"/>
        </w:rPr>
        <w:t xml:space="preserve"> </w:t>
      </w:r>
      <w:r>
        <w:rPr>
          <w:w w:val="115"/>
          <w:sz w:val="18"/>
        </w:rPr>
        <w:t>agree</w:t>
      </w:r>
      <w:r>
        <w:rPr>
          <w:spacing w:val="39"/>
          <w:w w:val="115"/>
          <w:sz w:val="18"/>
        </w:rPr>
        <w:t xml:space="preserve"> </w:t>
      </w:r>
      <w:r>
        <w:rPr>
          <w:w w:val="115"/>
          <w:sz w:val="18"/>
        </w:rPr>
        <w:t>to</w:t>
      </w:r>
      <w:r>
        <w:rPr>
          <w:spacing w:val="33"/>
          <w:w w:val="115"/>
          <w:sz w:val="18"/>
        </w:rPr>
        <w:t xml:space="preserve"> </w:t>
      </w:r>
      <w:r>
        <w:rPr>
          <w:w w:val="115"/>
          <w:sz w:val="18"/>
        </w:rPr>
        <w:t>do</w:t>
      </w:r>
      <w:r>
        <w:rPr>
          <w:spacing w:val="35"/>
          <w:w w:val="115"/>
          <w:sz w:val="18"/>
        </w:rPr>
        <w:t xml:space="preserve"> </w:t>
      </w:r>
      <w:r>
        <w:rPr>
          <w:w w:val="115"/>
          <w:sz w:val="18"/>
        </w:rPr>
        <w:t>the</w:t>
      </w:r>
      <w:r>
        <w:rPr>
          <w:spacing w:val="39"/>
          <w:w w:val="115"/>
          <w:sz w:val="18"/>
        </w:rPr>
        <w:t xml:space="preserve"> </w:t>
      </w:r>
      <w:r>
        <w:rPr>
          <w:w w:val="115"/>
          <w:sz w:val="18"/>
        </w:rPr>
        <w:t>work</w:t>
      </w:r>
      <w:r>
        <w:rPr>
          <w:spacing w:val="35"/>
          <w:w w:val="115"/>
          <w:sz w:val="18"/>
        </w:rPr>
        <w:t xml:space="preserve"> </w:t>
      </w:r>
      <w:r>
        <w:rPr>
          <w:w w:val="115"/>
          <w:sz w:val="18"/>
        </w:rPr>
        <w:t>if any</w:t>
      </w:r>
      <w:r>
        <w:rPr>
          <w:spacing w:val="40"/>
          <w:w w:val="115"/>
          <w:sz w:val="18"/>
        </w:rPr>
        <w:t xml:space="preserve"> </w:t>
      </w:r>
      <w:r>
        <w:rPr>
          <w:w w:val="115"/>
          <w:sz w:val="18"/>
        </w:rPr>
        <w:t>changes</w:t>
      </w:r>
      <w:r>
        <w:rPr>
          <w:spacing w:val="40"/>
          <w:w w:val="115"/>
          <w:sz w:val="18"/>
        </w:rPr>
        <w:t xml:space="preserve"> </w:t>
      </w:r>
      <w:r>
        <w:rPr>
          <w:w w:val="115"/>
          <w:sz w:val="18"/>
        </w:rPr>
        <w:t>are</w:t>
      </w:r>
      <w:r>
        <w:rPr>
          <w:spacing w:val="40"/>
          <w:w w:val="115"/>
          <w:sz w:val="18"/>
        </w:rPr>
        <w:t xml:space="preserve"> </w:t>
      </w:r>
      <w:r>
        <w:rPr>
          <w:w w:val="115"/>
          <w:sz w:val="18"/>
        </w:rPr>
        <w:t>made</w:t>
      </w:r>
      <w:r>
        <w:rPr>
          <w:spacing w:val="40"/>
          <w:w w:val="115"/>
          <w:sz w:val="18"/>
        </w:rPr>
        <w:t xml:space="preserve"> </w:t>
      </w:r>
      <w:r>
        <w:rPr>
          <w:w w:val="115"/>
          <w:sz w:val="18"/>
        </w:rPr>
        <w:t>as</w:t>
      </w:r>
      <w:r>
        <w:rPr>
          <w:spacing w:val="40"/>
          <w:w w:val="115"/>
          <w:sz w:val="18"/>
        </w:rPr>
        <w:t xml:space="preserve"> </w:t>
      </w:r>
      <w:r>
        <w:rPr>
          <w:w w:val="115"/>
          <w:sz w:val="18"/>
        </w:rPr>
        <w:t>per</w:t>
      </w:r>
      <w:r>
        <w:rPr>
          <w:spacing w:val="40"/>
          <w:w w:val="115"/>
          <w:sz w:val="18"/>
        </w:rPr>
        <w:t xml:space="preserve"> </w:t>
      </w:r>
      <w:r>
        <w:rPr>
          <w:w w:val="115"/>
          <w:sz w:val="18"/>
        </w:rPr>
        <w:t>requirement</w:t>
      </w:r>
      <w:r>
        <w:rPr>
          <w:spacing w:val="40"/>
          <w:w w:val="115"/>
          <w:sz w:val="18"/>
        </w:rPr>
        <w:t xml:space="preserve"> </w:t>
      </w:r>
      <w:r>
        <w:rPr>
          <w:w w:val="115"/>
          <w:sz w:val="18"/>
        </w:rPr>
        <w:t>by</w:t>
      </w:r>
      <w:r>
        <w:rPr>
          <w:spacing w:val="40"/>
          <w:w w:val="115"/>
          <w:sz w:val="18"/>
        </w:rPr>
        <w:t xml:space="preserve"> </w:t>
      </w:r>
      <w:r>
        <w:rPr>
          <w:w w:val="115"/>
          <w:sz w:val="18"/>
        </w:rPr>
        <w:t>way</w:t>
      </w:r>
      <w:r>
        <w:rPr>
          <w:spacing w:val="40"/>
          <w:w w:val="115"/>
          <w:sz w:val="18"/>
        </w:rPr>
        <w:t xml:space="preserve"> </w:t>
      </w:r>
      <w:r>
        <w:rPr>
          <w:w w:val="115"/>
          <w:sz w:val="18"/>
        </w:rPr>
        <w:t>of</w:t>
      </w:r>
      <w:r>
        <w:rPr>
          <w:spacing w:val="40"/>
          <w:w w:val="115"/>
          <w:sz w:val="18"/>
        </w:rPr>
        <w:t xml:space="preserve"> </w:t>
      </w:r>
      <w:r>
        <w:rPr>
          <w:w w:val="115"/>
          <w:sz w:val="18"/>
        </w:rPr>
        <w:t>alterations</w:t>
      </w:r>
      <w:r>
        <w:rPr>
          <w:spacing w:val="40"/>
          <w:w w:val="115"/>
          <w:sz w:val="18"/>
        </w:rPr>
        <w:t xml:space="preserve"> </w:t>
      </w:r>
      <w:r>
        <w:rPr>
          <w:w w:val="115"/>
          <w:sz w:val="18"/>
        </w:rPr>
        <w:t>or</w:t>
      </w:r>
      <w:r>
        <w:rPr>
          <w:spacing w:val="38"/>
          <w:w w:val="115"/>
          <w:sz w:val="18"/>
        </w:rPr>
        <w:t xml:space="preserve"> </w:t>
      </w:r>
      <w:r>
        <w:rPr>
          <w:w w:val="115"/>
          <w:sz w:val="18"/>
        </w:rPr>
        <w:t>additional</w:t>
      </w:r>
      <w:r>
        <w:rPr>
          <w:spacing w:val="40"/>
          <w:w w:val="115"/>
          <w:sz w:val="18"/>
        </w:rPr>
        <w:t xml:space="preserve"> </w:t>
      </w:r>
      <w:r>
        <w:rPr>
          <w:w w:val="115"/>
          <w:sz w:val="18"/>
        </w:rPr>
        <w:t>to</w:t>
      </w:r>
      <w:r>
        <w:rPr>
          <w:spacing w:val="40"/>
          <w:w w:val="115"/>
          <w:sz w:val="18"/>
        </w:rPr>
        <w:t xml:space="preserve"> </w:t>
      </w:r>
      <w:r>
        <w:rPr>
          <w:w w:val="115"/>
          <w:sz w:val="18"/>
        </w:rPr>
        <w:t>and</w:t>
      </w:r>
      <w:r>
        <w:rPr>
          <w:spacing w:val="40"/>
          <w:w w:val="115"/>
          <w:sz w:val="18"/>
        </w:rPr>
        <w:t xml:space="preserve"> </w:t>
      </w:r>
      <w:r>
        <w:rPr>
          <w:w w:val="115"/>
          <w:sz w:val="18"/>
        </w:rPr>
        <w:t>omissions from the said works</w:t>
      </w:r>
    </w:p>
    <w:p w:rsidR="0033361E" w:rsidRDefault="0033361E" w:rsidP="0033361E">
      <w:pPr>
        <w:spacing w:line="252" w:lineRule="auto"/>
        <w:ind w:left="1152" w:right="304" w:firstLine="679"/>
        <w:jc w:val="both"/>
        <w:rPr>
          <w:sz w:val="18"/>
        </w:rPr>
      </w:pPr>
      <w:r>
        <w:rPr>
          <w:w w:val="120"/>
          <w:sz w:val="18"/>
        </w:rPr>
        <w:t xml:space="preserve">I/We here by distinctly and expressly declare and </w:t>
      </w:r>
      <w:r w:rsidR="00FC0BB4">
        <w:rPr>
          <w:w w:val="120"/>
          <w:sz w:val="18"/>
        </w:rPr>
        <w:t>acknowledge</w:t>
      </w:r>
      <w:r>
        <w:rPr>
          <w:w w:val="120"/>
          <w:sz w:val="18"/>
        </w:rPr>
        <w:t xml:space="preserve"> that before the submission of </w:t>
      </w:r>
      <w:r w:rsidR="00FC0BB4">
        <w:rPr>
          <w:w w:val="120"/>
          <w:sz w:val="18"/>
        </w:rPr>
        <w:t>my</w:t>
      </w:r>
      <w:r>
        <w:rPr>
          <w:w w:val="120"/>
          <w:sz w:val="18"/>
        </w:rPr>
        <w:t xml:space="preserve"> Tender. I/We have carefully followed the instructions in the tender notice and have read all the terms &amp; conditions, pertains to the works. I/We thoroughly understand the intention of the work and its requirements, covenants, agreements, stipulation and restriction contained in the contract and distinctly agree that, I/We will not here after make any claim or demand against the TGSPDCL, based upon or arising out of any alleged misunderstanding or misconception or mistake or my /Our part of the said requirement covenants, agreements, stipulation restriction and conditions.</w:t>
      </w:r>
    </w:p>
    <w:p w:rsidR="0033361E" w:rsidRDefault="0033361E" w:rsidP="0033361E">
      <w:pPr>
        <w:pStyle w:val="BodyText"/>
        <w:spacing w:before="3"/>
        <w:rPr>
          <w:sz w:val="18"/>
        </w:rPr>
      </w:pPr>
    </w:p>
    <w:p w:rsidR="0033361E" w:rsidRDefault="0033361E" w:rsidP="0033361E">
      <w:pPr>
        <w:tabs>
          <w:tab w:val="left" w:pos="2479"/>
          <w:tab w:val="left" w:pos="6785"/>
        </w:tabs>
        <w:spacing w:before="1" w:line="290" w:lineRule="auto"/>
        <w:ind w:left="1152" w:right="305" w:firstLine="679"/>
        <w:jc w:val="both"/>
        <w:rPr>
          <w:sz w:val="18"/>
        </w:rPr>
      </w:pPr>
      <w:r>
        <w:rPr>
          <w:w w:val="115"/>
          <w:sz w:val="18"/>
        </w:rPr>
        <w:t>I/We,</w:t>
      </w:r>
      <w:r>
        <w:rPr>
          <w:spacing w:val="80"/>
          <w:w w:val="115"/>
          <w:sz w:val="18"/>
        </w:rPr>
        <w:t xml:space="preserve"> </w:t>
      </w:r>
      <w:r>
        <w:rPr>
          <w:w w:val="115"/>
          <w:sz w:val="18"/>
        </w:rPr>
        <w:t>enclosed</w:t>
      </w:r>
      <w:r>
        <w:rPr>
          <w:spacing w:val="80"/>
          <w:w w:val="115"/>
          <w:sz w:val="18"/>
        </w:rPr>
        <w:t xml:space="preserve"> </w:t>
      </w:r>
      <w:r>
        <w:rPr>
          <w:w w:val="115"/>
          <w:sz w:val="18"/>
        </w:rPr>
        <w:t>here</w:t>
      </w:r>
      <w:r>
        <w:rPr>
          <w:spacing w:val="80"/>
          <w:w w:val="115"/>
          <w:sz w:val="18"/>
        </w:rPr>
        <w:t xml:space="preserve"> </w:t>
      </w:r>
      <w:r>
        <w:rPr>
          <w:w w:val="115"/>
          <w:sz w:val="18"/>
        </w:rPr>
        <w:t>with</w:t>
      </w:r>
      <w:r>
        <w:rPr>
          <w:spacing w:val="80"/>
          <w:w w:val="115"/>
          <w:sz w:val="18"/>
        </w:rPr>
        <w:t xml:space="preserve"> </w:t>
      </w:r>
      <w:r>
        <w:rPr>
          <w:w w:val="115"/>
          <w:sz w:val="18"/>
        </w:rPr>
        <w:t>a</w:t>
      </w:r>
      <w:r>
        <w:rPr>
          <w:spacing w:val="80"/>
          <w:w w:val="115"/>
          <w:sz w:val="18"/>
        </w:rPr>
        <w:t xml:space="preserve"> </w:t>
      </w:r>
      <w:r>
        <w:rPr>
          <w:w w:val="115"/>
          <w:sz w:val="18"/>
        </w:rPr>
        <w:t>crossed</w:t>
      </w:r>
      <w:r>
        <w:rPr>
          <w:spacing w:val="80"/>
          <w:w w:val="115"/>
          <w:sz w:val="18"/>
        </w:rPr>
        <w:t xml:space="preserve"> </w:t>
      </w:r>
      <w:r>
        <w:rPr>
          <w:w w:val="115"/>
          <w:sz w:val="18"/>
        </w:rPr>
        <w:t>demand</w:t>
      </w:r>
      <w:r>
        <w:rPr>
          <w:spacing w:val="80"/>
          <w:w w:val="115"/>
          <w:sz w:val="18"/>
        </w:rPr>
        <w:t xml:space="preserve"> </w:t>
      </w:r>
      <w:r>
        <w:rPr>
          <w:w w:val="115"/>
          <w:sz w:val="18"/>
        </w:rPr>
        <w:t>draft</w:t>
      </w:r>
      <w:r>
        <w:rPr>
          <w:spacing w:val="80"/>
          <w:w w:val="115"/>
          <w:sz w:val="18"/>
        </w:rPr>
        <w:t xml:space="preserve"> </w:t>
      </w:r>
      <w:r>
        <w:rPr>
          <w:w w:val="115"/>
          <w:sz w:val="18"/>
        </w:rPr>
        <w:t>for</w:t>
      </w:r>
      <w:r>
        <w:rPr>
          <w:spacing w:val="80"/>
          <w:w w:val="115"/>
          <w:sz w:val="18"/>
        </w:rPr>
        <w:t xml:space="preserve"> </w:t>
      </w:r>
      <w:r>
        <w:rPr>
          <w:w w:val="115"/>
          <w:sz w:val="18"/>
        </w:rPr>
        <w:t>the</w:t>
      </w:r>
      <w:r>
        <w:rPr>
          <w:spacing w:val="80"/>
          <w:w w:val="115"/>
          <w:sz w:val="18"/>
        </w:rPr>
        <w:t xml:space="preserve"> </w:t>
      </w:r>
      <w:r>
        <w:rPr>
          <w:w w:val="115"/>
          <w:sz w:val="18"/>
        </w:rPr>
        <w:t>payment</w:t>
      </w:r>
      <w:r>
        <w:rPr>
          <w:spacing w:val="80"/>
          <w:w w:val="115"/>
          <w:sz w:val="18"/>
        </w:rPr>
        <w:t xml:space="preserve"> </w:t>
      </w:r>
      <w:r>
        <w:rPr>
          <w:w w:val="115"/>
          <w:sz w:val="18"/>
        </w:rPr>
        <w:t>of</w:t>
      </w:r>
      <w:r>
        <w:rPr>
          <w:spacing w:val="80"/>
          <w:w w:val="115"/>
          <w:sz w:val="18"/>
        </w:rPr>
        <w:t xml:space="preserve"> </w:t>
      </w:r>
      <w:r>
        <w:rPr>
          <w:w w:val="115"/>
          <w:sz w:val="18"/>
        </w:rPr>
        <w:t>the</w:t>
      </w:r>
      <w:r>
        <w:rPr>
          <w:spacing w:val="80"/>
          <w:w w:val="115"/>
          <w:sz w:val="18"/>
        </w:rPr>
        <w:t xml:space="preserve"> </w:t>
      </w:r>
      <w:r>
        <w:rPr>
          <w:w w:val="115"/>
          <w:sz w:val="18"/>
        </w:rPr>
        <w:t>sum</w:t>
      </w:r>
      <w:r>
        <w:rPr>
          <w:spacing w:val="80"/>
          <w:w w:val="115"/>
          <w:sz w:val="18"/>
        </w:rPr>
        <w:t xml:space="preserve"> </w:t>
      </w:r>
      <w:r>
        <w:rPr>
          <w:w w:val="115"/>
          <w:sz w:val="18"/>
        </w:rPr>
        <w:t xml:space="preserve">of </w:t>
      </w:r>
      <w:r>
        <w:rPr>
          <w:spacing w:val="-4"/>
          <w:w w:val="115"/>
          <w:sz w:val="18"/>
        </w:rPr>
        <w:t>Rs.</w:t>
      </w:r>
      <w:r>
        <w:rPr>
          <w:rFonts w:ascii="Times New Roman"/>
          <w:sz w:val="18"/>
          <w:u w:val="single"/>
        </w:rPr>
        <w:tab/>
      </w:r>
      <w:r>
        <w:rPr>
          <w:spacing w:val="-2"/>
          <w:w w:val="115"/>
          <w:sz w:val="18"/>
        </w:rPr>
        <w:t>(Rupees</w:t>
      </w:r>
      <w:r>
        <w:rPr>
          <w:rFonts w:ascii="Times New Roman"/>
          <w:sz w:val="18"/>
          <w:u w:val="single"/>
        </w:rPr>
        <w:tab/>
      </w:r>
      <w:r>
        <w:rPr>
          <w:w w:val="110"/>
          <w:sz w:val="18"/>
        </w:rPr>
        <w:t>)</w:t>
      </w:r>
      <w:r>
        <w:rPr>
          <w:spacing w:val="40"/>
          <w:w w:val="115"/>
          <w:sz w:val="18"/>
        </w:rPr>
        <w:t xml:space="preserve"> </w:t>
      </w:r>
      <w:r>
        <w:rPr>
          <w:w w:val="115"/>
          <w:sz w:val="18"/>
        </w:rPr>
        <w:t>as</w:t>
      </w:r>
      <w:r>
        <w:rPr>
          <w:spacing w:val="40"/>
          <w:w w:val="115"/>
          <w:sz w:val="18"/>
        </w:rPr>
        <w:t xml:space="preserve"> </w:t>
      </w:r>
      <w:r>
        <w:rPr>
          <w:w w:val="115"/>
          <w:sz w:val="18"/>
        </w:rPr>
        <w:t>Bid</w:t>
      </w:r>
      <w:r>
        <w:rPr>
          <w:spacing w:val="40"/>
          <w:w w:val="115"/>
          <w:sz w:val="18"/>
        </w:rPr>
        <w:t xml:space="preserve"> </w:t>
      </w:r>
      <w:r>
        <w:rPr>
          <w:w w:val="115"/>
          <w:sz w:val="18"/>
        </w:rPr>
        <w:t>Security,</w:t>
      </w:r>
      <w:r>
        <w:rPr>
          <w:spacing w:val="40"/>
          <w:w w:val="115"/>
          <w:sz w:val="18"/>
        </w:rPr>
        <w:t xml:space="preserve"> </w:t>
      </w:r>
      <w:r>
        <w:rPr>
          <w:w w:val="115"/>
          <w:sz w:val="18"/>
        </w:rPr>
        <w:t>not</w:t>
      </w:r>
      <w:r>
        <w:rPr>
          <w:spacing w:val="40"/>
          <w:w w:val="115"/>
          <w:sz w:val="18"/>
        </w:rPr>
        <w:t xml:space="preserve"> </w:t>
      </w:r>
      <w:r>
        <w:rPr>
          <w:w w:val="115"/>
          <w:sz w:val="18"/>
        </w:rPr>
        <w:t>to</w:t>
      </w:r>
      <w:r>
        <w:rPr>
          <w:spacing w:val="40"/>
          <w:w w:val="115"/>
          <w:sz w:val="18"/>
        </w:rPr>
        <w:t xml:space="preserve"> </w:t>
      </w:r>
      <w:r>
        <w:rPr>
          <w:w w:val="115"/>
          <w:sz w:val="18"/>
        </w:rPr>
        <w:t xml:space="preserve">bear interest, drawn in </w:t>
      </w:r>
      <w:proofErr w:type="spellStart"/>
      <w:r>
        <w:rPr>
          <w:w w:val="115"/>
          <w:sz w:val="18"/>
        </w:rPr>
        <w:t>favor</w:t>
      </w:r>
      <w:proofErr w:type="spellEnd"/>
      <w:r>
        <w:rPr>
          <w:w w:val="115"/>
          <w:sz w:val="18"/>
        </w:rPr>
        <w:t xml:space="preserve"> </w:t>
      </w:r>
      <w:r>
        <w:rPr>
          <w:w w:val="125"/>
          <w:sz w:val="18"/>
        </w:rPr>
        <w:t>of</w:t>
      </w:r>
      <w:r>
        <w:rPr>
          <w:spacing w:val="-6"/>
          <w:w w:val="125"/>
          <w:sz w:val="18"/>
        </w:rPr>
        <w:t xml:space="preserve"> </w:t>
      </w:r>
      <w:r>
        <w:rPr>
          <w:w w:val="125"/>
          <w:sz w:val="18"/>
        </w:rPr>
        <w:t>the</w:t>
      </w:r>
      <w:r>
        <w:rPr>
          <w:spacing w:val="-3"/>
          <w:w w:val="125"/>
          <w:sz w:val="18"/>
        </w:rPr>
        <w:t xml:space="preserve"> </w:t>
      </w:r>
      <w:r>
        <w:rPr>
          <w:w w:val="125"/>
          <w:sz w:val="20"/>
        </w:rPr>
        <w:t>AO/EXP/C.O/TGSPDCL/</w:t>
      </w:r>
      <w:r>
        <w:rPr>
          <w:spacing w:val="-7"/>
          <w:w w:val="125"/>
          <w:sz w:val="20"/>
        </w:rPr>
        <w:t xml:space="preserve"> </w:t>
      </w:r>
      <w:r>
        <w:rPr>
          <w:spacing w:val="-2"/>
          <w:w w:val="125"/>
          <w:sz w:val="20"/>
        </w:rPr>
        <w:t>YADADRI BHONGIR</w:t>
      </w:r>
      <w:r>
        <w:rPr>
          <w:spacing w:val="-2"/>
          <w:w w:val="125"/>
          <w:sz w:val="18"/>
        </w:rPr>
        <w:t>.</w:t>
      </w:r>
    </w:p>
    <w:p w:rsidR="0033361E" w:rsidRDefault="0033361E" w:rsidP="0033361E">
      <w:pPr>
        <w:spacing w:line="252" w:lineRule="auto"/>
        <w:ind w:left="1152" w:right="303" w:firstLine="679"/>
        <w:jc w:val="both"/>
        <w:rPr>
          <w:sz w:val="18"/>
        </w:rPr>
      </w:pPr>
      <w:r>
        <w:rPr>
          <w:w w:val="120"/>
          <w:sz w:val="18"/>
        </w:rPr>
        <w:t>If my/our tender is not accepted, this sum shall be returned to me/us, an my/our application</w:t>
      </w:r>
      <w:r>
        <w:rPr>
          <w:spacing w:val="-1"/>
          <w:w w:val="120"/>
          <w:sz w:val="18"/>
        </w:rPr>
        <w:t xml:space="preserve"> </w:t>
      </w:r>
      <w:r>
        <w:rPr>
          <w:w w:val="120"/>
          <w:sz w:val="18"/>
        </w:rPr>
        <w:t>when intimation is sent to me/us of</w:t>
      </w:r>
      <w:r>
        <w:rPr>
          <w:spacing w:val="-1"/>
          <w:w w:val="120"/>
          <w:sz w:val="18"/>
        </w:rPr>
        <w:t xml:space="preserve"> </w:t>
      </w:r>
      <w:r>
        <w:rPr>
          <w:w w:val="120"/>
          <w:sz w:val="18"/>
        </w:rPr>
        <w:t>rejection</w:t>
      </w:r>
      <w:r>
        <w:rPr>
          <w:spacing w:val="-1"/>
          <w:w w:val="120"/>
          <w:sz w:val="18"/>
        </w:rPr>
        <w:t xml:space="preserve"> </w:t>
      </w:r>
      <w:r>
        <w:rPr>
          <w:w w:val="120"/>
          <w:sz w:val="18"/>
        </w:rPr>
        <w:t>or</w:t>
      </w:r>
      <w:r>
        <w:rPr>
          <w:spacing w:val="-1"/>
          <w:w w:val="120"/>
          <w:sz w:val="18"/>
        </w:rPr>
        <w:t xml:space="preserve"> </w:t>
      </w:r>
      <w:r>
        <w:rPr>
          <w:w w:val="120"/>
          <w:sz w:val="18"/>
        </w:rPr>
        <w:t xml:space="preserve">at the expiration of two months after the last date prescribed for the receipt of the tenders, whichever is earlier. If my/our tender is accepted, the Bid Security shall be retained by TGSPDCL as security for the due fulfilment of the contract. If upon written intimation to me us by the Superintending Engineer/ Operation Circle/ </w:t>
      </w:r>
      <w:proofErr w:type="spellStart"/>
      <w:r>
        <w:rPr>
          <w:w w:val="120"/>
          <w:sz w:val="18"/>
        </w:rPr>
        <w:t>Yadadri</w:t>
      </w:r>
      <w:proofErr w:type="spellEnd"/>
      <w:r>
        <w:rPr>
          <w:w w:val="120"/>
          <w:sz w:val="18"/>
        </w:rPr>
        <w:t xml:space="preserve"> </w:t>
      </w:r>
      <w:proofErr w:type="spellStart"/>
      <w:r>
        <w:rPr>
          <w:w w:val="120"/>
          <w:sz w:val="18"/>
        </w:rPr>
        <w:t>Bhongir</w:t>
      </w:r>
      <w:proofErr w:type="spellEnd"/>
      <w:r>
        <w:rPr>
          <w:w w:val="120"/>
          <w:sz w:val="18"/>
        </w:rPr>
        <w:t xml:space="preserve"> I/We, fail to attend the said office in the date there in fixed or if upon intimation being given to me/us by the Superintending Engineer/ Operation Circle/ </w:t>
      </w:r>
      <w:proofErr w:type="spellStart"/>
      <w:r>
        <w:rPr>
          <w:w w:val="120"/>
          <w:sz w:val="18"/>
        </w:rPr>
        <w:t>Yadadri</w:t>
      </w:r>
      <w:proofErr w:type="spellEnd"/>
      <w:r>
        <w:rPr>
          <w:w w:val="120"/>
          <w:sz w:val="18"/>
        </w:rPr>
        <w:t xml:space="preserve"> </w:t>
      </w:r>
      <w:proofErr w:type="spellStart"/>
      <w:r>
        <w:rPr>
          <w:w w:val="120"/>
          <w:sz w:val="18"/>
        </w:rPr>
        <w:t>Bhongir</w:t>
      </w:r>
      <w:proofErr w:type="spellEnd"/>
      <w:r>
        <w:rPr>
          <w:w w:val="120"/>
          <w:sz w:val="18"/>
        </w:rPr>
        <w:t xml:space="preserve"> of acceptance of my/our tender, I/We, fail to make the additional security deposit or to enter into the required agreement as defined in clause of the tender notice, then, I/We agree to the forfeiture of Bid Security.</w:t>
      </w:r>
      <w:r>
        <w:rPr>
          <w:spacing w:val="40"/>
          <w:w w:val="120"/>
          <w:sz w:val="18"/>
        </w:rPr>
        <w:t xml:space="preserve"> </w:t>
      </w:r>
      <w:r>
        <w:rPr>
          <w:w w:val="120"/>
          <w:sz w:val="18"/>
        </w:rPr>
        <w:t>Any notice required to be served</w:t>
      </w:r>
      <w:r>
        <w:rPr>
          <w:spacing w:val="-1"/>
          <w:w w:val="120"/>
          <w:sz w:val="18"/>
        </w:rPr>
        <w:t xml:space="preserve"> </w:t>
      </w:r>
      <w:r>
        <w:rPr>
          <w:w w:val="120"/>
          <w:sz w:val="18"/>
        </w:rPr>
        <w:t>on</w:t>
      </w:r>
      <w:r>
        <w:rPr>
          <w:spacing w:val="-1"/>
          <w:w w:val="120"/>
          <w:sz w:val="18"/>
        </w:rPr>
        <w:t xml:space="preserve"> </w:t>
      </w:r>
      <w:r>
        <w:rPr>
          <w:w w:val="120"/>
          <w:sz w:val="18"/>
        </w:rPr>
        <w:t>me/us hereunder</w:t>
      </w:r>
      <w:r>
        <w:rPr>
          <w:spacing w:val="-1"/>
          <w:w w:val="120"/>
          <w:sz w:val="18"/>
        </w:rPr>
        <w:t xml:space="preserve"> </w:t>
      </w:r>
      <w:r>
        <w:rPr>
          <w:w w:val="120"/>
          <w:sz w:val="18"/>
        </w:rPr>
        <w:t>shall be sufficient served on</w:t>
      </w:r>
      <w:r>
        <w:rPr>
          <w:spacing w:val="-1"/>
          <w:w w:val="120"/>
          <w:sz w:val="18"/>
        </w:rPr>
        <w:t xml:space="preserve"> </w:t>
      </w:r>
      <w:r>
        <w:rPr>
          <w:w w:val="120"/>
          <w:sz w:val="18"/>
        </w:rPr>
        <w:t>me/ us,</w:t>
      </w:r>
      <w:r>
        <w:rPr>
          <w:spacing w:val="-6"/>
          <w:w w:val="120"/>
          <w:sz w:val="18"/>
        </w:rPr>
        <w:t xml:space="preserve"> </w:t>
      </w:r>
      <w:r>
        <w:rPr>
          <w:w w:val="120"/>
          <w:sz w:val="18"/>
        </w:rPr>
        <w:t>if</w:t>
      </w:r>
      <w:r>
        <w:rPr>
          <w:spacing w:val="-7"/>
          <w:w w:val="120"/>
          <w:sz w:val="18"/>
        </w:rPr>
        <w:t xml:space="preserve"> </w:t>
      </w:r>
      <w:r>
        <w:rPr>
          <w:w w:val="120"/>
          <w:sz w:val="18"/>
        </w:rPr>
        <w:t>delivered</w:t>
      </w:r>
      <w:r>
        <w:rPr>
          <w:spacing w:val="-7"/>
          <w:w w:val="120"/>
          <w:sz w:val="18"/>
        </w:rPr>
        <w:t xml:space="preserve"> </w:t>
      </w:r>
      <w:r>
        <w:rPr>
          <w:w w:val="120"/>
          <w:sz w:val="18"/>
        </w:rPr>
        <w:t>to</w:t>
      </w:r>
      <w:r>
        <w:rPr>
          <w:spacing w:val="-10"/>
          <w:w w:val="120"/>
          <w:sz w:val="18"/>
        </w:rPr>
        <w:t xml:space="preserve"> </w:t>
      </w:r>
      <w:r>
        <w:rPr>
          <w:w w:val="120"/>
          <w:sz w:val="18"/>
        </w:rPr>
        <w:t>me/us</w:t>
      </w:r>
      <w:r>
        <w:rPr>
          <w:spacing w:val="-8"/>
          <w:w w:val="120"/>
          <w:sz w:val="18"/>
        </w:rPr>
        <w:t xml:space="preserve"> </w:t>
      </w:r>
      <w:r>
        <w:rPr>
          <w:w w:val="120"/>
          <w:sz w:val="18"/>
        </w:rPr>
        <w:t>personally</w:t>
      </w:r>
      <w:r>
        <w:rPr>
          <w:spacing w:val="-6"/>
          <w:w w:val="120"/>
          <w:sz w:val="18"/>
        </w:rPr>
        <w:t xml:space="preserve"> </w:t>
      </w:r>
      <w:r>
        <w:rPr>
          <w:w w:val="120"/>
          <w:sz w:val="18"/>
        </w:rPr>
        <w:t>or</w:t>
      </w:r>
      <w:r>
        <w:rPr>
          <w:spacing w:val="-8"/>
          <w:w w:val="120"/>
          <w:sz w:val="18"/>
        </w:rPr>
        <w:t xml:space="preserve"> </w:t>
      </w:r>
      <w:r>
        <w:rPr>
          <w:w w:val="120"/>
          <w:sz w:val="18"/>
        </w:rPr>
        <w:t>forwarded</w:t>
      </w:r>
      <w:r>
        <w:rPr>
          <w:spacing w:val="-7"/>
          <w:w w:val="120"/>
          <w:sz w:val="18"/>
        </w:rPr>
        <w:t xml:space="preserve"> </w:t>
      </w:r>
      <w:r>
        <w:rPr>
          <w:w w:val="120"/>
          <w:sz w:val="18"/>
        </w:rPr>
        <w:t>to</w:t>
      </w:r>
      <w:r>
        <w:rPr>
          <w:spacing w:val="-6"/>
          <w:w w:val="120"/>
          <w:sz w:val="18"/>
        </w:rPr>
        <w:t xml:space="preserve"> </w:t>
      </w:r>
      <w:r>
        <w:rPr>
          <w:w w:val="120"/>
          <w:sz w:val="18"/>
        </w:rPr>
        <w:t>me/us</w:t>
      </w:r>
      <w:r>
        <w:rPr>
          <w:spacing w:val="-7"/>
          <w:w w:val="120"/>
          <w:sz w:val="18"/>
        </w:rPr>
        <w:t xml:space="preserve"> </w:t>
      </w:r>
      <w:r>
        <w:rPr>
          <w:w w:val="120"/>
          <w:sz w:val="18"/>
        </w:rPr>
        <w:t>by</w:t>
      </w:r>
      <w:r>
        <w:rPr>
          <w:spacing w:val="-7"/>
          <w:w w:val="120"/>
          <w:sz w:val="18"/>
        </w:rPr>
        <w:t xml:space="preserve"> </w:t>
      </w:r>
      <w:r>
        <w:rPr>
          <w:w w:val="120"/>
          <w:sz w:val="18"/>
        </w:rPr>
        <w:t>post</w:t>
      </w:r>
      <w:r>
        <w:rPr>
          <w:spacing w:val="-8"/>
          <w:w w:val="120"/>
          <w:sz w:val="18"/>
        </w:rPr>
        <w:t xml:space="preserve"> </w:t>
      </w:r>
      <w:r>
        <w:rPr>
          <w:w w:val="120"/>
          <w:sz w:val="18"/>
        </w:rPr>
        <w:t>(Registered</w:t>
      </w:r>
      <w:r>
        <w:rPr>
          <w:spacing w:val="-7"/>
          <w:w w:val="120"/>
          <w:sz w:val="18"/>
        </w:rPr>
        <w:t xml:space="preserve"> </w:t>
      </w:r>
      <w:r>
        <w:rPr>
          <w:w w:val="120"/>
          <w:sz w:val="18"/>
        </w:rPr>
        <w:t>or</w:t>
      </w:r>
      <w:r>
        <w:rPr>
          <w:spacing w:val="-8"/>
          <w:w w:val="120"/>
          <w:sz w:val="18"/>
        </w:rPr>
        <w:t xml:space="preserve"> </w:t>
      </w:r>
      <w:r>
        <w:rPr>
          <w:w w:val="120"/>
          <w:sz w:val="18"/>
        </w:rPr>
        <w:t>ordinary)</w:t>
      </w:r>
      <w:r>
        <w:rPr>
          <w:spacing w:val="-8"/>
          <w:w w:val="120"/>
          <w:sz w:val="18"/>
        </w:rPr>
        <w:t xml:space="preserve"> </w:t>
      </w:r>
      <w:r>
        <w:rPr>
          <w:w w:val="120"/>
          <w:sz w:val="18"/>
        </w:rPr>
        <w:t>or</w:t>
      </w:r>
      <w:r>
        <w:rPr>
          <w:spacing w:val="-8"/>
          <w:w w:val="120"/>
          <w:sz w:val="18"/>
        </w:rPr>
        <w:t xml:space="preserve"> </w:t>
      </w:r>
      <w:r>
        <w:rPr>
          <w:w w:val="120"/>
          <w:sz w:val="18"/>
        </w:rPr>
        <w:t>left at</w:t>
      </w:r>
      <w:r>
        <w:rPr>
          <w:spacing w:val="40"/>
          <w:w w:val="120"/>
          <w:sz w:val="18"/>
        </w:rPr>
        <w:t xml:space="preserve"> </w:t>
      </w:r>
      <w:r>
        <w:rPr>
          <w:w w:val="120"/>
          <w:sz w:val="18"/>
        </w:rPr>
        <w:t>my/</w:t>
      </w:r>
      <w:r>
        <w:rPr>
          <w:spacing w:val="40"/>
          <w:w w:val="120"/>
          <w:sz w:val="18"/>
        </w:rPr>
        <w:t xml:space="preserve"> </w:t>
      </w:r>
      <w:r>
        <w:rPr>
          <w:w w:val="120"/>
          <w:sz w:val="18"/>
        </w:rPr>
        <w:t>our</w:t>
      </w:r>
      <w:r>
        <w:rPr>
          <w:spacing w:val="40"/>
          <w:w w:val="120"/>
          <w:sz w:val="18"/>
        </w:rPr>
        <w:t xml:space="preserve"> </w:t>
      </w:r>
      <w:r>
        <w:rPr>
          <w:w w:val="120"/>
          <w:sz w:val="18"/>
        </w:rPr>
        <w:t>address</w:t>
      </w:r>
      <w:r>
        <w:rPr>
          <w:spacing w:val="40"/>
          <w:w w:val="120"/>
          <w:sz w:val="18"/>
        </w:rPr>
        <w:t xml:space="preserve"> </w:t>
      </w:r>
      <w:r>
        <w:rPr>
          <w:w w:val="120"/>
          <w:sz w:val="18"/>
        </w:rPr>
        <w:t>given</w:t>
      </w:r>
      <w:r>
        <w:rPr>
          <w:spacing w:val="40"/>
          <w:w w:val="120"/>
          <w:sz w:val="18"/>
        </w:rPr>
        <w:t xml:space="preserve"> </w:t>
      </w:r>
      <w:r>
        <w:rPr>
          <w:w w:val="120"/>
          <w:sz w:val="18"/>
        </w:rPr>
        <w:t>herein.</w:t>
      </w:r>
      <w:r>
        <w:rPr>
          <w:spacing w:val="40"/>
          <w:w w:val="120"/>
          <w:sz w:val="18"/>
        </w:rPr>
        <w:t xml:space="preserve"> </w:t>
      </w:r>
      <w:r>
        <w:rPr>
          <w:w w:val="120"/>
          <w:sz w:val="18"/>
        </w:rPr>
        <w:t>Such</w:t>
      </w:r>
      <w:r>
        <w:rPr>
          <w:spacing w:val="40"/>
          <w:w w:val="120"/>
          <w:sz w:val="18"/>
        </w:rPr>
        <w:t xml:space="preserve"> </w:t>
      </w:r>
      <w:r>
        <w:rPr>
          <w:w w:val="120"/>
          <w:sz w:val="18"/>
        </w:rPr>
        <w:t>notice</w:t>
      </w:r>
      <w:r>
        <w:rPr>
          <w:spacing w:val="40"/>
          <w:w w:val="120"/>
          <w:sz w:val="18"/>
        </w:rPr>
        <w:t xml:space="preserve"> </w:t>
      </w:r>
      <w:r>
        <w:rPr>
          <w:w w:val="120"/>
          <w:sz w:val="18"/>
        </w:rPr>
        <w:t>shall</w:t>
      </w:r>
      <w:r>
        <w:rPr>
          <w:spacing w:val="40"/>
          <w:w w:val="120"/>
          <w:sz w:val="18"/>
        </w:rPr>
        <w:t xml:space="preserve"> </w:t>
      </w:r>
      <w:r>
        <w:rPr>
          <w:w w:val="120"/>
          <w:sz w:val="18"/>
        </w:rPr>
        <w:t>if</w:t>
      </w:r>
      <w:r>
        <w:rPr>
          <w:spacing w:val="40"/>
          <w:w w:val="120"/>
          <w:sz w:val="18"/>
        </w:rPr>
        <w:t xml:space="preserve"> </w:t>
      </w:r>
      <w:r>
        <w:rPr>
          <w:w w:val="120"/>
          <w:sz w:val="18"/>
        </w:rPr>
        <w:t>sent</w:t>
      </w:r>
      <w:r>
        <w:rPr>
          <w:spacing w:val="40"/>
          <w:w w:val="120"/>
          <w:sz w:val="18"/>
        </w:rPr>
        <w:t xml:space="preserve"> </w:t>
      </w:r>
      <w:r>
        <w:rPr>
          <w:w w:val="120"/>
          <w:sz w:val="18"/>
        </w:rPr>
        <w:t>by</w:t>
      </w:r>
      <w:r>
        <w:rPr>
          <w:spacing w:val="40"/>
          <w:w w:val="120"/>
          <w:sz w:val="18"/>
        </w:rPr>
        <w:t xml:space="preserve"> </w:t>
      </w:r>
      <w:r>
        <w:rPr>
          <w:w w:val="120"/>
          <w:sz w:val="18"/>
        </w:rPr>
        <w:t>post</w:t>
      </w:r>
      <w:r>
        <w:rPr>
          <w:spacing w:val="40"/>
          <w:w w:val="120"/>
          <w:sz w:val="18"/>
        </w:rPr>
        <w:t xml:space="preserve"> </w:t>
      </w:r>
      <w:r>
        <w:rPr>
          <w:w w:val="120"/>
          <w:sz w:val="18"/>
        </w:rPr>
        <w:t>be</w:t>
      </w:r>
      <w:r>
        <w:rPr>
          <w:spacing w:val="40"/>
          <w:w w:val="120"/>
          <w:sz w:val="18"/>
        </w:rPr>
        <w:t xml:space="preserve"> </w:t>
      </w:r>
      <w:r>
        <w:rPr>
          <w:w w:val="120"/>
          <w:sz w:val="18"/>
        </w:rPr>
        <w:t>deemed</w:t>
      </w:r>
      <w:r>
        <w:rPr>
          <w:spacing w:val="40"/>
          <w:w w:val="120"/>
          <w:sz w:val="18"/>
        </w:rPr>
        <w:t xml:space="preserve"> </w:t>
      </w:r>
      <w:r>
        <w:rPr>
          <w:w w:val="120"/>
          <w:sz w:val="18"/>
        </w:rPr>
        <w:t>to</w:t>
      </w:r>
      <w:r>
        <w:rPr>
          <w:spacing w:val="40"/>
          <w:w w:val="120"/>
          <w:sz w:val="18"/>
        </w:rPr>
        <w:t xml:space="preserve"> </w:t>
      </w:r>
      <w:r>
        <w:rPr>
          <w:w w:val="120"/>
          <w:sz w:val="18"/>
        </w:rPr>
        <w:t>have</w:t>
      </w:r>
      <w:r>
        <w:rPr>
          <w:spacing w:val="40"/>
          <w:w w:val="120"/>
          <w:sz w:val="18"/>
        </w:rPr>
        <w:t xml:space="preserve"> </w:t>
      </w:r>
      <w:r>
        <w:rPr>
          <w:w w:val="120"/>
          <w:sz w:val="18"/>
        </w:rPr>
        <w:t>been served. On me/us at the time when in due course of post it would be delivered at the address to which it is sent.</w:t>
      </w:r>
    </w:p>
    <w:p w:rsidR="0033361E" w:rsidRDefault="0033361E" w:rsidP="0033361E">
      <w:pPr>
        <w:spacing w:before="1" w:line="252" w:lineRule="auto"/>
        <w:ind w:left="1152" w:right="304" w:firstLine="679"/>
        <w:jc w:val="both"/>
        <w:rPr>
          <w:sz w:val="18"/>
        </w:rPr>
      </w:pPr>
      <w:r>
        <w:rPr>
          <w:w w:val="115"/>
          <w:sz w:val="18"/>
        </w:rPr>
        <w:t>I/We agree to keep the offer in this tender valid for a period of 120 (One Hundred and Twenty) days maintained in the tender notice are not to modify the whole or any part of it for any reason</w:t>
      </w:r>
      <w:r>
        <w:rPr>
          <w:spacing w:val="30"/>
          <w:w w:val="115"/>
          <w:sz w:val="18"/>
        </w:rPr>
        <w:t xml:space="preserve"> </w:t>
      </w:r>
      <w:r>
        <w:rPr>
          <w:w w:val="115"/>
          <w:sz w:val="18"/>
        </w:rPr>
        <w:t>within</w:t>
      </w:r>
      <w:r>
        <w:rPr>
          <w:spacing w:val="30"/>
          <w:w w:val="115"/>
          <w:sz w:val="18"/>
        </w:rPr>
        <w:t xml:space="preserve"> </w:t>
      </w:r>
      <w:r>
        <w:rPr>
          <w:w w:val="115"/>
          <w:sz w:val="18"/>
        </w:rPr>
        <w:t>the</w:t>
      </w:r>
      <w:r>
        <w:rPr>
          <w:spacing w:val="37"/>
          <w:w w:val="115"/>
          <w:sz w:val="18"/>
        </w:rPr>
        <w:t xml:space="preserve"> </w:t>
      </w:r>
      <w:r>
        <w:rPr>
          <w:w w:val="115"/>
          <w:sz w:val="18"/>
        </w:rPr>
        <w:t>above</w:t>
      </w:r>
      <w:r>
        <w:rPr>
          <w:spacing w:val="30"/>
          <w:w w:val="115"/>
          <w:sz w:val="18"/>
        </w:rPr>
        <w:t xml:space="preserve"> </w:t>
      </w:r>
      <w:r>
        <w:rPr>
          <w:w w:val="115"/>
          <w:sz w:val="18"/>
        </w:rPr>
        <w:t>period.</w:t>
      </w:r>
      <w:r>
        <w:rPr>
          <w:spacing w:val="35"/>
          <w:w w:val="115"/>
          <w:sz w:val="18"/>
        </w:rPr>
        <w:t xml:space="preserve"> </w:t>
      </w:r>
      <w:r>
        <w:rPr>
          <w:w w:val="115"/>
          <w:sz w:val="18"/>
        </w:rPr>
        <w:t>If</w:t>
      </w:r>
      <w:r>
        <w:rPr>
          <w:spacing w:val="33"/>
          <w:w w:val="115"/>
          <w:sz w:val="18"/>
        </w:rPr>
        <w:t xml:space="preserve"> </w:t>
      </w:r>
      <w:r>
        <w:rPr>
          <w:w w:val="115"/>
          <w:sz w:val="18"/>
        </w:rPr>
        <w:t>the</w:t>
      </w:r>
      <w:r>
        <w:rPr>
          <w:spacing w:val="33"/>
          <w:w w:val="115"/>
          <w:sz w:val="18"/>
        </w:rPr>
        <w:t xml:space="preserve"> </w:t>
      </w:r>
      <w:r>
        <w:rPr>
          <w:w w:val="115"/>
          <w:sz w:val="18"/>
        </w:rPr>
        <w:t>tender</w:t>
      </w:r>
      <w:r>
        <w:rPr>
          <w:spacing w:val="30"/>
          <w:w w:val="115"/>
          <w:sz w:val="18"/>
        </w:rPr>
        <w:t xml:space="preserve"> </w:t>
      </w:r>
      <w:r>
        <w:rPr>
          <w:w w:val="115"/>
          <w:sz w:val="18"/>
        </w:rPr>
        <w:t>is</w:t>
      </w:r>
      <w:r>
        <w:rPr>
          <w:spacing w:val="35"/>
          <w:w w:val="115"/>
          <w:sz w:val="18"/>
        </w:rPr>
        <w:t xml:space="preserve"> </w:t>
      </w:r>
      <w:r>
        <w:rPr>
          <w:w w:val="115"/>
          <w:sz w:val="18"/>
        </w:rPr>
        <w:t>withdrawn</w:t>
      </w:r>
      <w:r>
        <w:rPr>
          <w:spacing w:val="33"/>
          <w:w w:val="115"/>
          <w:sz w:val="18"/>
        </w:rPr>
        <w:t xml:space="preserve"> </w:t>
      </w:r>
      <w:r>
        <w:rPr>
          <w:w w:val="115"/>
          <w:sz w:val="18"/>
        </w:rPr>
        <w:t>by</w:t>
      </w:r>
      <w:r>
        <w:rPr>
          <w:spacing w:val="30"/>
          <w:w w:val="115"/>
          <w:sz w:val="18"/>
        </w:rPr>
        <w:t xml:space="preserve"> </w:t>
      </w:r>
      <w:r>
        <w:rPr>
          <w:w w:val="115"/>
          <w:sz w:val="18"/>
        </w:rPr>
        <w:t>me/us</w:t>
      </w:r>
      <w:r>
        <w:rPr>
          <w:spacing w:val="35"/>
          <w:w w:val="115"/>
          <w:sz w:val="18"/>
        </w:rPr>
        <w:t xml:space="preserve"> </w:t>
      </w:r>
      <w:r>
        <w:rPr>
          <w:w w:val="115"/>
          <w:sz w:val="18"/>
        </w:rPr>
        <w:t>for</w:t>
      </w:r>
      <w:r>
        <w:rPr>
          <w:spacing w:val="35"/>
          <w:w w:val="115"/>
          <w:sz w:val="18"/>
        </w:rPr>
        <w:t xml:space="preserve"> </w:t>
      </w:r>
      <w:r>
        <w:rPr>
          <w:w w:val="115"/>
          <w:sz w:val="18"/>
        </w:rPr>
        <w:t>any</w:t>
      </w:r>
      <w:r>
        <w:rPr>
          <w:spacing w:val="37"/>
          <w:w w:val="115"/>
          <w:sz w:val="18"/>
        </w:rPr>
        <w:t xml:space="preserve"> </w:t>
      </w:r>
      <w:r>
        <w:rPr>
          <w:w w:val="115"/>
          <w:sz w:val="18"/>
        </w:rPr>
        <w:t>reason</w:t>
      </w:r>
      <w:r>
        <w:rPr>
          <w:spacing w:val="30"/>
          <w:w w:val="115"/>
          <w:sz w:val="18"/>
        </w:rPr>
        <w:t xml:space="preserve"> </w:t>
      </w:r>
      <w:r>
        <w:rPr>
          <w:w w:val="115"/>
          <w:sz w:val="18"/>
        </w:rPr>
        <w:t>whatsoever the</w:t>
      </w:r>
      <w:r>
        <w:rPr>
          <w:spacing w:val="40"/>
          <w:w w:val="115"/>
          <w:sz w:val="18"/>
        </w:rPr>
        <w:t xml:space="preserve"> </w:t>
      </w:r>
      <w:r>
        <w:rPr>
          <w:w w:val="115"/>
          <w:sz w:val="18"/>
        </w:rPr>
        <w:t>Bid</w:t>
      </w:r>
      <w:r>
        <w:rPr>
          <w:spacing w:val="40"/>
          <w:w w:val="115"/>
          <w:sz w:val="18"/>
        </w:rPr>
        <w:t xml:space="preserve"> </w:t>
      </w:r>
      <w:r>
        <w:rPr>
          <w:w w:val="115"/>
          <w:sz w:val="18"/>
        </w:rPr>
        <w:t>Security</w:t>
      </w:r>
      <w:r>
        <w:rPr>
          <w:spacing w:val="40"/>
          <w:w w:val="115"/>
          <w:sz w:val="18"/>
        </w:rPr>
        <w:t xml:space="preserve"> </w:t>
      </w:r>
      <w:r>
        <w:rPr>
          <w:w w:val="115"/>
          <w:sz w:val="18"/>
        </w:rPr>
        <w:t>deposited</w:t>
      </w:r>
      <w:r>
        <w:rPr>
          <w:spacing w:val="40"/>
          <w:w w:val="115"/>
          <w:sz w:val="18"/>
        </w:rPr>
        <w:t xml:space="preserve"> </w:t>
      </w:r>
      <w:r>
        <w:rPr>
          <w:w w:val="115"/>
          <w:sz w:val="18"/>
        </w:rPr>
        <w:t>by</w:t>
      </w:r>
      <w:r>
        <w:rPr>
          <w:spacing w:val="40"/>
          <w:w w:val="115"/>
          <w:sz w:val="18"/>
        </w:rPr>
        <w:t xml:space="preserve"> </w:t>
      </w:r>
      <w:r>
        <w:rPr>
          <w:w w:val="115"/>
          <w:sz w:val="18"/>
        </w:rPr>
        <w:t>me/us</w:t>
      </w:r>
      <w:r>
        <w:rPr>
          <w:spacing w:val="40"/>
          <w:w w:val="115"/>
          <w:sz w:val="18"/>
        </w:rPr>
        <w:t xml:space="preserve"> </w:t>
      </w:r>
      <w:r>
        <w:rPr>
          <w:w w:val="115"/>
          <w:sz w:val="18"/>
        </w:rPr>
        <w:t>will</w:t>
      </w:r>
      <w:r>
        <w:rPr>
          <w:spacing w:val="38"/>
          <w:w w:val="115"/>
          <w:sz w:val="18"/>
        </w:rPr>
        <w:t xml:space="preserve"> </w:t>
      </w:r>
      <w:r>
        <w:rPr>
          <w:w w:val="115"/>
          <w:sz w:val="18"/>
        </w:rPr>
        <w:t>be</w:t>
      </w:r>
      <w:r>
        <w:rPr>
          <w:spacing w:val="40"/>
          <w:w w:val="115"/>
          <w:sz w:val="18"/>
        </w:rPr>
        <w:t xml:space="preserve"> </w:t>
      </w:r>
      <w:r>
        <w:rPr>
          <w:w w:val="115"/>
          <w:sz w:val="18"/>
        </w:rPr>
        <w:t>forfeited</w:t>
      </w:r>
      <w:r>
        <w:rPr>
          <w:spacing w:val="40"/>
          <w:w w:val="115"/>
          <w:sz w:val="18"/>
        </w:rPr>
        <w:t xml:space="preserve"> </w:t>
      </w:r>
      <w:r>
        <w:rPr>
          <w:w w:val="115"/>
          <w:sz w:val="18"/>
        </w:rPr>
        <w:t>to</w:t>
      </w:r>
      <w:r>
        <w:rPr>
          <w:spacing w:val="38"/>
          <w:w w:val="115"/>
          <w:sz w:val="18"/>
        </w:rPr>
        <w:t xml:space="preserve"> </w:t>
      </w:r>
      <w:r>
        <w:rPr>
          <w:w w:val="115"/>
          <w:sz w:val="18"/>
        </w:rPr>
        <w:t>TGSPDCL.</w:t>
      </w:r>
    </w:p>
    <w:p w:rsidR="0033361E" w:rsidRDefault="0033361E" w:rsidP="0033361E">
      <w:pPr>
        <w:spacing w:before="188" w:line="252" w:lineRule="auto"/>
        <w:ind w:left="1152" w:right="306" w:firstLine="722"/>
        <w:jc w:val="both"/>
        <w:rPr>
          <w:sz w:val="18"/>
        </w:rPr>
      </w:pPr>
      <w:r>
        <w:rPr>
          <w:w w:val="115"/>
          <w:sz w:val="18"/>
        </w:rPr>
        <w:t>I/We</w:t>
      </w:r>
      <w:r>
        <w:rPr>
          <w:spacing w:val="31"/>
          <w:w w:val="115"/>
          <w:sz w:val="18"/>
        </w:rPr>
        <w:t xml:space="preserve"> </w:t>
      </w:r>
      <w:r>
        <w:rPr>
          <w:w w:val="115"/>
          <w:sz w:val="18"/>
        </w:rPr>
        <w:t>fully</w:t>
      </w:r>
      <w:r>
        <w:rPr>
          <w:spacing w:val="32"/>
          <w:w w:val="115"/>
          <w:sz w:val="18"/>
        </w:rPr>
        <w:t xml:space="preserve"> </w:t>
      </w:r>
      <w:r>
        <w:rPr>
          <w:w w:val="115"/>
          <w:sz w:val="18"/>
        </w:rPr>
        <w:t>understand</w:t>
      </w:r>
      <w:r>
        <w:rPr>
          <w:spacing w:val="26"/>
          <w:w w:val="115"/>
          <w:sz w:val="18"/>
        </w:rPr>
        <w:t xml:space="preserve"> </w:t>
      </w:r>
      <w:r>
        <w:rPr>
          <w:w w:val="115"/>
          <w:sz w:val="18"/>
        </w:rPr>
        <w:t>that</w:t>
      </w:r>
      <w:r>
        <w:rPr>
          <w:spacing w:val="34"/>
          <w:w w:val="115"/>
          <w:sz w:val="18"/>
        </w:rPr>
        <w:t xml:space="preserve"> </w:t>
      </w:r>
      <w:r>
        <w:rPr>
          <w:w w:val="115"/>
          <w:sz w:val="18"/>
        </w:rPr>
        <w:t>the</w:t>
      </w:r>
      <w:r>
        <w:rPr>
          <w:spacing w:val="31"/>
          <w:w w:val="115"/>
          <w:sz w:val="18"/>
        </w:rPr>
        <w:t xml:space="preserve"> </w:t>
      </w:r>
      <w:r>
        <w:rPr>
          <w:w w:val="115"/>
          <w:sz w:val="18"/>
        </w:rPr>
        <w:t>written</w:t>
      </w:r>
      <w:r>
        <w:rPr>
          <w:spacing w:val="28"/>
          <w:w w:val="115"/>
          <w:sz w:val="18"/>
        </w:rPr>
        <w:t xml:space="preserve"> </w:t>
      </w:r>
      <w:r>
        <w:rPr>
          <w:w w:val="115"/>
          <w:sz w:val="18"/>
        </w:rPr>
        <w:t>agreement</w:t>
      </w:r>
      <w:r>
        <w:rPr>
          <w:spacing w:val="28"/>
          <w:w w:val="115"/>
          <w:sz w:val="18"/>
        </w:rPr>
        <w:t xml:space="preserve"> </w:t>
      </w:r>
      <w:r>
        <w:rPr>
          <w:w w:val="115"/>
          <w:sz w:val="18"/>
        </w:rPr>
        <w:t>to</w:t>
      </w:r>
      <w:r>
        <w:rPr>
          <w:spacing w:val="30"/>
          <w:w w:val="115"/>
          <w:sz w:val="18"/>
        </w:rPr>
        <w:t xml:space="preserve"> </w:t>
      </w:r>
      <w:r>
        <w:rPr>
          <w:w w:val="115"/>
          <w:sz w:val="18"/>
        </w:rPr>
        <w:t>be</w:t>
      </w:r>
      <w:r>
        <w:rPr>
          <w:spacing w:val="31"/>
          <w:w w:val="115"/>
          <w:sz w:val="18"/>
        </w:rPr>
        <w:t xml:space="preserve"> </w:t>
      </w:r>
      <w:r>
        <w:rPr>
          <w:w w:val="115"/>
          <w:sz w:val="18"/>
        </w:rPr>
        <w:t>entered</w:t>
      </w:r>
      <w:r>
        <w:rPr>
          <w:spacing w:val="31"/>
          <w:w w:val="115"/>
          <w:sz w:val="18"/>
        </w:rPr>
        <w:t xml:space="preserve"> </w:t>
      </w:r>
      <w:r>
        <w:rPr>
          <w:w w:val="115"/>
          <w:sz w:val="18"/>
        </w:rPr>
        <w:t>into</w:t>
      </w:r>
      <w:r>
        <w:rPr>
          <w:spacing w:val="28"/>
          <w:w w:val="115"/>
          <w:sz w:val="18"/>
        </w:rPr>
        <w:t xml:space="preserve"> </w:t>
      </w:r>
      <w:r>
        <w:rPr>
          <w:w w:val="115"/>
          <w:sz w:val="18"/>
        </w:rPr>
        <w:t>between</w:t>
      </w:r>
      <w:r>
        <w:rPr>
          <w:spacing w:val="26"/>
          <w:w w:val="115"/>
          <w:sz w:val="18"/>
        </w:rPr>
        <w:t xml:space="preserve"> </w:t>
      </w:r>
      <w:r>
        <w:rPr>
          <w:w w:val="115"/>
          <w:sz w:val="18"/>
        </w:rPr>
        <w:t>me/us</w:t>
      </w:r>
      <w:r>
        <w:rPr>
          <w:spacing w:val="32"/>
          <w:w w:val="115"/>
          <w:sz w:val="18"/>
        </w:rPr>
        <w:t xml:space="preserve"> </w:t>
      </w:r>
      <w:r>
        <w:rPr>
          <w:w w:val="115"/>
          <w:sz w:val="18"/>
        </w:rPr>
        <w:t>and the TGSPDCL shall be the foundation of the rights of both the parties and the contract shall not be deemed</w:t>
      </w:r>
      <w:r>
        <w:rPr>
          <w:spacing w:val="40"/>
          <w:w w:val="115"/>
          <w:sz w:val="18"/>
        </w:rPr>
        <w:t xml:space="preserve"> </w:t>
      </w:r>
      <w:r>
        <w:rPr>
          <w:w w:val="115"/>
          <w:sz w:val="18"/>
        </w:rPr>
        <w:t>to</w:t>
      </w:r>
      <w:r>
        <w:rPr>
          <w:spacing w:val="40"/>
          <w:w w:val="115"/>
          <w:sz w:val="18"/>
        </w:rPr>
        <w:t xml:space="preserve"> </w:t>
      </w:r>
      <w:r>
        <w:rPr>
          <w:w w:val="115"/>
          <w:sz w:val="18"/>
        </w:rPr>
        <w:t>be</w:t>
      </w:r>
      <w:r>
        <w:rPr>
          <w:spacing w:val="40"/>
          <w:w w:val="115"/>
          <w:sz w:val="18"/>
        </w:rPr>
        <w:t xml:space="preserve"> </w:t>
      </w:r>
      <w:r>
        <w:rPr>
          <w:w w:val="115"/>
          <w:sz w:val="18"/>
        </w:rPr>
        <w:t>completed</w:t>
      </w:r>
      <w:r>
        <w:rPr>
          <w:spacing w:val="40"/>
          <w:w w:val="115"/>
          <w:sz w:val="18"/>
        </w:rPr>
        <w:t xml:space="preserve"> </w:t>
      </w:r>
      <w:r>
        <w:rPr>
          <w:w w:val="115"/>
          <w:sz w:val="18"/>
        </w:rPr>
        <w:t>until</w:t>
      </w:r>
      <w:r>
        <w:rPr>
          <w:spacing w:val="40"/>
          <w:w w:val="115"/>
          <w:sz w:val="18"/>
        </w:rPr>
        <w:t xml:space="preserve"> </w:t>
      </w:r>
      <w:r>
        <w:rPr>
          <w:w w:val="115"/>
          <w:sz w:val="18"/>
        </w:rPr>
        <w:t>the</w:t>
      </w:r>
      <w:r>
        <w:rPr>
          <w:spacing w:val="40"/>
          <w:w w:val="115"/>
          <w:sz w:val="18"/>
        </w:rPr>
        <w:t xml:space="preserve"> </w:t>
      </w:r>
      <w:r>
        <w:rPr>
          <w:w w:val="115"/>
          <w:sz w:val="18"/>
        </w:rPr>
        <w:t>agreement</w:t>
      </w:r>
      <w:r>
        <w:rPr>
          <w:spacing w:val="40"/>
          <w:w w:val="115"/>
          <w:sz w:val="18"/>
        </w:rPr>
        <w:t xml:space="preserve"> </w:t>
      </w:r>
      <w:r>
        <w:rPr>
          <w:w w:val="115"/>
          <w:sz w:val="18"/>
        </w:rPr>
        <w:t>has</w:t>
      </w:r>
      <w:r>
        <w:rPr>
          <w:spacing w:val="40"/>
          <w:w w:val="115"/>
          <w:sz w:val="18"/>
        </w:rPr>
        <w:t xml:space="preserve"> </w:t>
      </w:r>
      <w:r>
        <w:rPr>
          <w:w w:val="115"/>
          <w:sz w:val="18"/>
        </w:rPr>
        <w:t>first</w:t>
      </w:r>
      <w:r>
        <w:rPr>
          <w:spacing w:val="40"/>
          <w:w w:val="115"/>
          <w:sz w:val="18"/>
        </w:rPr>
        <w:t xml:space="preserve"> </w:t>
      </w:r>
      <w:r>
        <w:rPr>
          <w:w w:val="115"/>
          <w:sz w:val="18"/>
        </w:rPr>
        <w:t>been</w:t>
      </w:r>
      <w:r>
        <w:rPr>
          <w:spacing w:val="40"/>
          <w:w w:val="115"/>
          <w:sz w:val="18"/>
        </w:rPr>
        <w:t xml:space="preserve"> </w:t>
      </w:r>
      <w:r>
        <w:rPr>
          <w:w w:val="115"/>
          <w:sz w:val="18"/>
        </w:rPr>
        <w:t>signed</w:t>
      </w:r>
      <w:r>
        <w:rPr>
          <w:spacing w:val="40"/>
          <w:w w:val="115"/>
          <w:sz w:val="18"/>
        </w:rPr>
        <w:t xml:space="preserve"> </w:t>
      </w:r>
      <w:r>
        <w:rPr>
          <w:w w:val="115"/>
          <w:sz w:val="18"/>
        </w:rPr>
        <w:t>by</w:t>
      </w:r>
      <w:r>
        <w:rPr>
          <w:spacing w:val="40"/>
          <w:w w:val="115"/>
          <w:sz w:val="18"/>
        </w:rPr>
        <w:t xml:space="preserve"> </w:t>
      </w:r>
      <w:r>
        <w:rPr>
          <w:w w:val="115"/>
          <w:sz w:val="18"/>
        </w:rPr>
        <w:t>me/us</w:t>
      </w:r>
      <w:r>
        <w:rPr>
          <w:spacing w:val="40"/>
          <w:w w:val="115"/>
          <w:sz w:val="18"/>
        </w:rPr>
        <w:t xml:space="preserve"> </w:t>
      </w:r>
      <w:r>
        <w:rPr>
          <w:w w:val="115"/>
          <w:sz w:val="18"/>
        </w:rPr>
        <w:t>and</w:t>
      </w:r>
      <w:r>
        <w:rPr>
          <w:spacing w:val="40"/>
          <w:w w:val="115"/>
          <w:sz w:val="18"/>
        </w:rPr>
        <w:t xml:space="preserve"> </w:t>
      </w:r>
      <w:r>
        <w:rPr>
          <w:w w:val="115"/>
          <w:sz w:val="18"/>
        </w:rPr>
        <w:t>then</w:t>
      </w:r>
      <w:r>
        <w:rPr>
          <w:spacing w:val="40"/>
          <w:w w:val="115"/>
          <w:sz w:val="18"/>
        </w:rPr>
        <w:t xml:space="preserve"> </w:t>
      </w:r>
      <w:r>
        <w:rPr>
          <w:w w:val="115"/>
          <w:sz w:val="18"/>
        </w:rPr>
        <w:t>by</w:t>
      </w:r>
      <w:r>
        <w:rPr>
          <w:spacing w:val="40"/>
          <w:w w:val="115"/>
          <w:sz w:val="18"/>
        </w:rPr>
        <w:t xml:space="preserve"> </w:t>
      </w:r>
      <w:r>
        <w:rPr>
          <w:w w:val="115"/>
          <w:sz w:val="18"/>
        </w:rPr>
        <w:t>the proper</w:t>
      </w:r>
      <w:r>
        <w:rPr>
          <w:spacing w:val="37"/>
          <w:w w:val="115"/>
          <w:sz w:val="18"/>
        </w:rPr>
        <w:t xml:space="preserve"> </w:t>
      </w:r>
      <w:r>
        <w:rPr>
          <w:w w:val="115"/>
          <w:sz w:val="18"/>
        </w:rPr>
        <w:t>officer</w:t>
      </w:r>
      <w:r>
        <w:rPr>
          <w:spacing w:val="37"/>
          <w:w w:val="115"/>
          <w:sz w:val="18"/>
        </w:rPr>
        <w:t xml:space="preserve"> </w:t>
      </w:r>
      <w:r>
        <w:rPr>
          <w:w w:val="115"/>
          <w:sz w:val="18"/>
        </w:rPr>
        <w:t>authorized</w:t>
      </w:r>
      <w:r>
        <w:rPr>
          <w:spacing w:val="40"/>
          <w:w w:val="115"/>
          <w:sz w:val="18"/>
        </w:rPr>
        <w:t xml:space="preserve"> </w:t>
      </w:r>
      <w:r>
        <w:rPr>
          <w:w w:val="115"/>
          <w:sz w:val="18"/>
        </w:rPr>
        <w:t>to</w:t>
      </w:r>
      <w:r>
        <w:rPr>
          <w:spacing w:val="37"/>
          <w:w w:val="115"/>
          <w:sz w:val="18"/>
        </w:rPr>
        <w:t xml:space="preserve"> </w:t>
      </w:r>
      <w:r>
        <w:rPr>
          <w:w w:val="115"/>
          <w:sz w:val="18"/>
        </w:rPr>
        <w:t>enter</w:t>
      </w:r>
      <w:r>
        <w:rPr>
          <w:spacing w:val="37"/>
          <w:w w:val="115"/>
          <w:sz w:val="18"/>
        </w:rPr>
        <w:t xml:space="preserve"> </w:t>
      </w:r>
      <w:r>
        <w:rPr>
          <w:w w:val="115"/>
          <w:sz w:val="18"/>
        </w:rPr>
        <w:t>into</w:t>
      </w:r>
      <w:r>
        <w:rPr>
          <w:spacing w:val="37"/>
          <w:w w:val="115"/>
          <w:sz w:val="18"/>
        </w:rPr>
        <w:t xml:space="preserve"> </w:t>
      </w:r>
      <w:r>
        <w:rPr>
          <w:w w:val="115"/>
          <w:sz w:val="18"/>
        </w:rPr>
        <w:t>contracts</w:t>
      </w:r>
      <w:r>
        <w:rPr>
          <w:spacing w:val="37"/>
          <w:w w:val="115"/>
          <w:sz w:val="18"/>
        </w:rPr>
        <w:t xml:space="preserve"> </w:t>
      </w:r>
      <w:r>
        <w:rPr>
          <w:w w:val="115"/>
          <w:sz w:val="18"/>
        </w:rPr>
        <w:t>on</w:t>
      </w:r>
      <w:r>
        <w:rPr>
          <w:spacing w:val="37"/>
          <w:w w:val="115"/>
          <w:sz w:val="18"/>
        </w:rPr>
        <w:t xml:space="preserve"> </w:t>
      </w:r>
      <w:r>
        <w:rPr>
          <w:w w:val="115"/>
          <w:sz w:val="18"/>
        </w:rPr>
        <w:t>behalf</w:t>
      </w:r>
      <w:r>
        <w:rPr>
          <w:spacing w:val="40"/>
          <w:w w:val="115"/>
          <w:sz w:val="18"/>
        </w:rPr>
        <w:t xml:space="preserve"> </w:t>
      </w:r>
      <w:r>
        <w:rPr>
          <w:w w:val="115"/>
          <w:sz w:val="18"/>
        </w:rPr>
        <w:t>of</w:t>
      </w:r>
      <w:r>
        <w:rPr>
          <w:spacing w:val="40"/>
          <w:w w:val="115"/>
          <w:sz w:val="18"/>
        </w:rPr>
        <w:t xml:space="preserve"> </w:t>
      </w:r>
      <w:r>
        <w:rPr>
          <w:w w:val="115"/>
          <w:sz w:val="18"/>
        </w:rPr>
        <w:t>the</w:t>
      </w:r>
      <w:r>
        <w:rPr>
          <w:spacing w:val="40"/>
          <w:w w:val="115"/>
          <w:sz w:val="18"/>
        </w:rPr>
        <w:t xml:space="preserve"> </w:t>
      </w:r>
      <w:r>
        <w:rPr>
          <w:w w:val="115"/>
          <w:sz w:val="18"/>
        </w:rPr>
        <w:t>TGSPDCL.</w:t>
      </w:r>
    </w:p>
    <w:p w:rsidR="0033361E" w:rsidRDefault="0033361E" w:rsidP="0033361E">
      <w:pPr>
        <w:ind w:left="1936"/>
        <w:rPr>
          <w:sz w:val="18"/>
        </w:rPr>
      </w:pPr>
      <w:r>
        <w:rPr>
          <w:w w:val="110"/>
          <w:sz w:val="18"/>
        </w:rPr>
        <w:t>I</w:t>
      </w:r>
      <w:r>
        <w:rPr>
          <w:spacing w:val="44"/>
          <w:w w:val="110"/>
          <w:sz w:val="18"/>
        </w:rPr>
        <w:t xml:space="preserve"> </w:t>
      </w:r>
      <w:r>
        <w:rPr>
          <w:w w:val="110"/>
          <w:sz w:val="18"/>
        </w:rPr>
        <w:t>am</w:t>
      </w:r>
      <w:r>
        <w:rPr>
          <w:spacing w:val="41"/>
          <w:w w:val="110"/>
          <w:sz w:val="18"/>
        </w:rPr>
        <w:t xml:space="preserve"> </w:t>
      </w:r>
      <w:r>
        <w:rPr>
          <w:w w:val="110"/>
          <w:sz w:val="18"/>
        </w:rPr>
        <w:t>/we</w:t>
      </w:r>
      <w:r>
        <w:rPr>
          <w:spacing w:val="44"/>
          <w:w w:val="110"/>
          <w:sz w:val="18"/>
        </w:rPr>
        <w:t xml:space="preserve"> </w:t>
      </w:r>
      <w:r>
        <w:rPr>
          <w:w w:val="110"/>
          <w:sz w:val="18"/>
        </w:rPr>
        <w:t>are</w:t>
      </w:r>
      <w:r>
        <w:rPr>
          <w:spacing w:val="44"/>
          <w:w w:val="110"/>
          <w:sz w:val="18"/>
        </w:rPr>
        <w:t xml:space="preserve"> </w:t>
      </w:r>
      <w:r>
        <w:rPr>
          <w:w w:val="110"/>
          <w:sz w:val="18"/>
        </w:rPr>
        <w:t>professionally</w:t>
      </w:r>
      <w:r>
        <w:rPr>
          <w:spacing w:val="42"/>
          <w:w w:val="110"/>
          <w:sz w:val="18"/>
        </w:rPr>
        <w:t xml:space="preserve"> </w:t>
      </w:r>
      <w:r>
        <w:rPr>
          <w:w w:val="110"/>
          <w:sz w:val="18"/>
        </w:rPr>
        <w:t>qualified,</w:t>
      </w:r>
      <w:r>
        <w:rPr>
          <w:spacing w:val="41"/>
          <w:w w:val="110"/>
          <w:sz w:val="18"/>
        </w:rPr>
        <w:t xml:space="preserve"> </w:t>
      </w:r>
      <w:r>
        <w:rPr>
          <w:w w:val="110"/>
          <w:sz w:val="18"/>
        </w:rPr>
        <w:t>my</w:t>
      </w:r>
      <w:r>
        <w:rPr>
          <w:spacing w:val="42"/>
          <w:w w:val="110"/>
          <w:sz w:val="18"/>
        </w:rPr>
        <w:t xml:space="preserve"> </w:t>
      </w:r>
      <w:r>
        <w:rPr>
          <w:w w:val="110"/>
          <w:sz w:val="18"/>
        </w:rPr>
        <w:t>/our</w:t>
      </w:r>
      <w:r>
        <w:rPr>
          <w:spacing w:val="38"/>
          <w:w w:val="110"/>
          <w:sz w:val="18"/>
        </w:rPr>
        <w:t xml:space="preserve"> </w:t>
      </w:r>
      <w:r>
        <w:rPr>
          <w:w w:val="110"/>
          <w:sz w:val="18"/>
        </w:rPr>
        <w:t>qualifications</w:t>
      </w:r>
      <w:r>
        <w:rPr>
          <w:spacing w:val="44"/>
          <w:w w:val="110"/>
          <w:sz w:val="18"/>
        </w:rPr>
        <w:t xml:space="preserve"> </w:t>
      </w:r>
      <w:r>
        <w:rPr>
          <w:w w:val="110"/>
          <w:sz w:val="18"/>
        </w:rPr>
        <w:t>are</w:t>
      </w:r>
      <w:r>
        <w:rPr>
          <w:spacing w:val="44"/>
          <w:w w:val="110"/>
          <w:sz w:val="18"/>
        </w:rPr>
        <w:t xml:space="preserve"> </w:t>
      </w:r>
      <w:r>
        <w:rPr>
          <w:w w:val="110"/>
          <w:sz w:val="18"/>
        </w:rPr>
        <w:t>given</w:t>
      </w:r>
      <w:r>
        <w:rPr>
          <w:spacing w:val="38"/>
          <w:w w:val="110"/>
          <w:sz w:val="18"/>
        </w:rPr>
        <w:t xml:space="preserve"> </w:t>
      </w:r>
      <w:r>
        <w:rPr>
          <w:w w:val="110"/>
          <w:sz w:val="18"/>
        </w:rPr>
        <w:t>below</w:t>
      </w:r>
      <w:r>
        <w:rPr>
          <w:spacing w:val="-10"/>
          <w:w w:val="110"/>
          <w:sz w:val="18"/>
        </w:rPr>
        <w:t>)</w:t>
      </w:r>
    </w:p>
    <w:p w:rsidR="0033361E" w:rsidRDefault="0033361E" w:rsidP="0033361E">
      <w:pPr>
        <w:pStyle w:val="BodyText"/>
        <w:spacing w:before="22"/>
        <w:rPr>
          <w:sz w:val="18"/>
        </w:rPr>
      </w:pPr>
    </w:p>
    <w:p w:rsidR="0033361E" w:rsidRDefault="0033361E" w:rsidP="0033361E">
      <w:pPr>
        <w:spacing w:line="249" w:lineRule="auto"/>
        <w:ind w:left="1152" w:right="309" w:firstLine="679"/>
        <w:jc w:val="both"/>
        <w:rPr>
          <w:sz w:val="18"/>
        </w:rPr>
      </w:pPr>
      <w:r>
        <w:rPr>
          <w:w w:val="115"/>
          <w:sz w:val="18"/>
        </w:rPr>
        <w:t>“I / We will employ the following technical staff for supervising the work and will see that</w:t>
      </w:r>
      <w:r>
        <w:rPr>
          <w:spacing w:val="40"/>
          <w:w w:val="115"/>
          <w:sz w:val="18"/>
        </w:rPr>
        <w:t xml:space="preserve"> </w:t>
      </w:r>
      <w:r>
        <w:rPr>
          <w:w w:val="115"/>
          <w:sz w:val="18"/>
        </w:rPr>
        <w:t>one</w:t>
      </w:r>
      <w:r>
        <w:rPr>
          <w:spacing w:val="40"/>
          <w:w w:val="115"/>
          <w:sz w:val="18"/>
        </w:rPr>
        <w:t xml:space="preserve"> </w:t>
      </w:r>
      <w:r>
        <w:rPr>
          <w:w w:val="115"/>
          <w:sz w:val="18"/>
        </w:rPr>
        <w:t>of them</w:t>
      </w:r>
      <w:r>
        <w:rPr>
          <w:spacing w:val="40"/>
          <w:w w:val="115"/>
          <w:sz w:val="18"/>
        </w:rPr>
        <w:t xml:space="preserve"> </w:t>
      </w:r>
      <w:r>
        <w:rPr>
          <w:w w:val="115"/>
          <w:sz w:val="18"/>
        </w:rPr>
        <w:t>is</w:t>
      </w:r>
      <w:r>
        <w:rPr>
          <w:spacing w:val="40"/>
          <w:w w:val="115"/>
          <w:sz w:val="18"/>
        </w:rPr>
        <w:t xml:space="preserve"> </w:t>
      </w:r>
      <w:r>
        <w:rPr>
          <w:w w:val="115"/>
          <w:sz w:val="18"/>
        </w:rPr>
        <w:t>always</w:t>
      </w:r>
      <w:r>
        <w:rPr>
          <w:spacing w:val="40"/>
          <w:w w:val="115"/>
          <w:sz w:val="18"/>
        </w:rPr>
        <w:t xml:space="preserve"> </w:t>
      </w:r>
      <w:r>
        <w:rPr>
          <w:w w:val="115"/>
          <w:sz w:val="18"/>
        </w:rPr>
        <w:t>at site during working</w:t>
      </w:r>
      <w:r>
        <w:rPr>
          <w:spacing w:val="40"/>
          <w:w w:val="115"/>
          <w:sz w:val="18"/>
        </w:rPr>
        <w:t xml:space="preserve"> </w:t>
      </w:r>
      <w:r>
        <w:rPr>
          <w:w w:val="115"/>
          <w:sz w:val="18"/>
        </w:rPr>
        <w:t>hours, personally</w:t>
      </w:r>
      <w:r>
        <w:rPr>
          <w:spacing w:val="40"/>
          <w:w w:val="115"/>
          <w:sz w:val="18"/>
        </w:rPr>
        <w:t xml:space="preserve"> </w:t>
      </w:r>
      <w:r>
        <w:rPr>
          <w:w w:val="115"/>
          <w:sz w:val="18"/>
        </w:rPr>
        <w:t>checking</w:t>
      </w:r>
      <w:r>
        <w:rPr>
          <w:spacing w:val="40"/>
          <w:w w:val="115"/>
          <w:sz w:val="18"/>
        </w:rPr>
        <w:t xml:space="preserve"> </w:t>
      </w:r>
      <w:r>
        <w:rPr>
          <w:w w:val="115"/>
          <w:sz w:val="18"/>
        </w:rPr>
        <w:t>all</w:t>
      </w:r>
      <w:r>
        <w:rPr>
          <w:spacing w:val="40"/>
          <w:w w:val="115"/>
          <w:sz w:val="18"/>
        </w:rPr>
        <w:t xml:space="preserve"> </w:t>
      </w:r>
      <w:r>
        <w:rPr>
          <w:w w:val="115"/>
          <w:sz w:val="18"/>
        </w:rPr>
        <w:t>items</w:t>
      </w:r>
      <w:r>
        <w:rPr>
          <w:spacing w:val="40"/>
          <w:w w:val="115"/>
          <w:sz w:val="18"/>
        </w:rPr>
        <w:t xml:space="preserve"> </w:t>
      </w:r>
      <w:r>
        <w:rPr>
          <w:w w:val="115"/>
          <w:sz w:val="18"/>
        </w:rPr>
        <w:t>of works and paying</w:t>
      </w:r>
      <w:r>
        <w:rPr>
          <w:spacing w:val="40"/>
          <w:w w:val="115"/>
          <w:sz w:val="18"/>
        </w:rPr>
        <w:t xml:space="preserve"> </w:t>
      </w:r>
      <w:r>
        <w:rPr>
          <w:w w:val="115"/>
          <w:sz w:val="18"/>
        </w:rPr>
        <w:t>extra</w:t>
      </w:r>
      <w:r>
        <w:rPr>
          <w:spacing w:val="40"/>
          <w:w w:val="115"/>
          <w:sz w:val="18"/>
        </w:rPr>
        <w:t xml:space="preserve"> </w:t>
      </w:r>
      <w:r>
        <w:rPr>
          <w:w w:val="115"/>
          <w:sz w:val="18"/>
        </w:rPr>
        <w:t>attention</w:t>
      </w:r>
      <w:r>
        <w:rPr>
          <w:spacing w:val="40"/>
          <w:w w:val="115"/>
          <w:sz w:val="18"/>
        </w:rPr>
        <w:t xml:space="preserve"> </w:t>
      </w:r>
      <w:r>
        <w:rPr>
          <w:w w:val="115"/>
          <w:sz w:val="18"/>
        </w:rPr>
        <w:t>to</w:t>
      </w:r>
      <w:r>
        <w:rPr>
          <w:spacing w:val="40"/>
          <w:w w:val="115"/>
          <w:sz w:val="18"/>
        </w:rPr>
        <w:t xml:space="preserve"> </w:t>
      </w:r>
      <w:r>
        <w:rPr>
          <w:w w:val="115"/>
          <w:sz w:val="18"/>
        </w:rPr>
        <w:t>such</w:t>
      </w:r>
      <w:r>
        <w:rPr>
          <w:spacing w:val="40"/>
          <w:w w:val="115"/>
          <w:sz w:val="18"/>
        </w:rPr>
        <w:t xml:space="preserve"> </w:t>
      </w:r>
      <w:r>
        <w:rPr>
          <w:w w:val="115"/>
          <w:sz w:val="18"/>
        </w:rPr>
        <w:t>works</w:t>
      </w:r>
      <w:r>
        <w:rPr>
          <w:spacing w:val="40"/>
          <w:w w:val="115"/>
          <w:sz w:val="18"/>
        </w:rPr>
        <w:t xml:space="preserve"> </w:t>
      </w:r>
      <w:r>
        <w:rPr>
          <w:w w:val="115"/>
          <w:sz w:val="18"/>
        </w:rPr>
        <w:t>as</w:t>
      </w:r>
      <w:r>
        <w:rPr>
          <w:spacing w:val="40"/>
          <w:w w:val="115"/>
          <w:sz w:val="18"/>
        </w:rPr>
        <w:t xml:space="preserve"> </w:t>
      </w:r>
      <w:r>
        <w:rPr>
          <w:w w:val="115"/>
          <w:sz w:val="18"/>
        </w:rPr>
        <w:t>required</w:t>
      </w:r>
      <w:r>
        <w:rPr>
          <w:spacing w:val="40"/>
          <w:w w:val="115"/>
          <w:sz w:val="18"/>
        </w:rPr>
        <w:t xml:space="preserve"> </w:t>
      </w:r>
      <w:r>
        <w:rPr>
          <w:w w:val="115"/>
          <w:sz w:val="18"/>
        </w:rPr>
        <w:t>special</w:t>
      </w:r>
      <w:r>
        <w:rPr>
          <w:spacing w:val="40"/>
          <w:w w:val="115"/>
          <w:sz w:val="18"/>
        </w:rPr>
        <w:t xml:space="preserve"> </w:t>
      </w:r>
      <w:r>
        <w:rPr>
          <w:w w:val="115"/>
          <w:sz w:val="18"/>
        </w:rPr>
        <w:t>attention.</w:t>
      </w:r>
    </w:p>
    <w:p w:rsidR="0033361E" w:rsidRDefault="0033361E" w:rsidP="0033361E">
      <w:pPr>
        <w:pStyle w:val="BodyText"/>
        <w:rPr>
          <w:sz w:val="18"/>
        </w:rPr>
      </w:pPr>
    </w:p>
    <w:p w:rsidR="0033361E" w:rsidRPr="00FF26FA" w:rsidRDefault="0033361E" w:rsidP="0033361E">
      <w:pPr>
        <w:ind w:left="6123"/>
        <w:rPr>
          <w:rFonts w:ascii="Verdana" w:hAnsi="Verdana"/>
          <w:b/>
          <w:sz w:val="20"/>
          <w:szCs w:val="20"/>
        </w:rPr>
      </w:pPr>
      <w:r>
        <w:rPr>
          <w:b/>
          <w:i/>
          <w:w w:val="110"/>
          <w:sz w:val="20"/>
        </w:rPr>
        <w:t>Signature</w:t>
      </w:r>
      <w:r>
        <w:rPr>
          <w:b/>
          <w:i/>
          <w:spacing w:val="64"/>
          <w:w w:val="110"/>
          <w:sz w:val="20"/>
        </w:rPr>
        <w:t xml:space="preserve"> </w:t>
      </w:r>
      <w:r>
        <w:rPr>
          <w:b/>
          <w:i/>
          <w:w w:val="110"/>
          <w:sz w:val="20"/>
        </w:rPr>
        <w:t>of</w:t>
      </w:r>
      <w:r>
        <w:rPr>
          <w:b/>
          <w:i/>
          <w:spacing w:val="56"/>
          <w:w w:val="110"/>
          <w:sz w:val="20"/>
        </w:rPr>
        <w:t xml:space="preserve"> </w:t>
      </w:r>
      <w:r>
        <w:rPr>
          <w:b/>
          <w:i/>
          <w:w w:val="110"/>
          <w:sz w:val="20"/>
        </w:rPr>
        <w:t>Bidder</w:t>
      </w:r>
      <w:r>
        <w:rPr>
          <w:b/>
          <w:i/>
          <w:spacing w:val="65"/>
          <w:w w:val="110"/>
          <w:sz w:val="20"/>
        </w:rPr>
        <w:t xml:space="preserve"> </w:t>
      </w:r>
      <w:r>
        <w:rPr>
          <w:b/>
          <w:i/>
          <w:w w:val="105"/>
          <w:sz w:val="20"/>
        </w:rPr>
        <w:t>/</w:t>
      </w:r>
      <w:r>
        <w:rPr>
          <w:b/>
          <w:i/>
          <w:spacing w:val="52"/>
          <w:w w:val="110"/>
          <w:sz w:val="20"/>
        </w:rPr>
        <w:t xml:space="preserve"> </w:t>
      </w:r>
      <w:proofErr w:type="spellStart"/>
      <w:r>
        <w:rPr>
          <w:b/>
          <w:i/>
          <w:spacing w:val="-2"/>
          <w:w w:val="110"/>
          <w:sz w:val="20"/>
        </w:rPr>
        <w:t>Tenderer</w:t>
      </w:r>
      <w:proofErr w:type="spellEnd"/>
    </w:p>
    <w:sectPr w:rsidR="0033361E" w:rsidRPr="00FF26FA" w:rsidSect="00AC69AE">
      <w:headerReference w:type="even" r:id="rId9"/>
      <w:headerReference w:type="default" r:id="rId10"/>
      <w:pgSz w:w="11906" w:h="16838" w:code="9"/>
      <w:pgMar w:top="851" w:right="656"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4EE" w:rsidRDefault="00E574EE">
      <w:pPr>
        <w:spacing w:after="0" w:line="240" w:lineRule="auto"/>
      </w:pPr>
      <w:r>
        <w:separator/>
      </w:r>
    </w:p>
  </w:endnote>
  <w:endnote w:type="continuationSeparator" w:id="0">
    <w:p w:rsidR="00E574EE" w:rsidRDefault="00E57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4EE" w:rsidRDefault="00E574EE">
      <w:pPr>
        <w:spacing w:after="0" w:line="240" w:lineRule="auto"/>
      </w:pPr>
      <w:r>
        <w:separator/>
      </w:r>
    </w:p>
  </w:footnote>
  <w:footnote w:type="continuationSeparator" w:id="0">
    <w:p w:rsidR="00E574EE" w:rsidRDefault="00E574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15" w:rsidRDefault="004F654E">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 Box 2" o:spid="_x0000_s1030" type="#_x0000_t202" style="position:absolute;left:0;text-align:left;margin-left:314.35pt;margin-top:26.15pt;width:7.65pt;height:14.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" filled="f" stroked="f">
          <v:textbox inset="0,0,0,0">
            <w:txbxContent>
              <w:p w:rsidR="009A1815" w:rsidRDefault="009A1815">
                <w:pPr>
                  <w:pStyle w:val="BodyText"/>
                  <w:spacing w:before="15"/>
                  <w:ind w:left="20"/>
                  <w:rPr>
                    <w:rFonts w:ascii="Times New Roman"/>
                  </w:rPr>
                </w:pPr>
                <w:r>
                  <w:rPr>
                    <w:rFonts w:ascii="Times New Roman"/>
                    <w:spacing w:val="-10"/>
                  </w:rPr>
                  <w:t>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15" w:rsidRDefault="004F654E">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 Box 3" o:spid="_x0000_s1031" type="#_x0000_t202" style="position:absolute;left:0;text-align:left;margin-left:312.35pt;margin-top:26.15pt;width:12.65pt;height:14.6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" filled="f" stroked="f">
          <v:textbox inset="0,0,0,0">
            <w:txbxContent>
              <w:p w:rsidR="009A1815" w:rsidRDefault="004F654E">
                <w:pPr>
                  <w:pStyle w:val="BodyText"/>
                  <w:spacing w:before="15"/>
                  <w:ind w:left="60"/>
                  <w:rPr>
                    <w:rFonts w:ascii="Times New Roman"/>
                  </w:rPr>
                </w:pPr>
                <w:r>
                  <w:rPr>
                    <w:rFonts w:ascii="Times New Roman"/>
                    <w:spacing w:val="-10"/>
                  </w:rPr>
                  <w:fldChar w:fldCharType="begin"/>
                </w:r>
                <w:r w:rsidR="009A1815">
                  <w:rPr>
                    <w:rFonts w:ascii="Times New Roman"/>
                    <w:spacing w:val="-10"/>
                  </w:rPr>
                  <w:instrText xml:space="preserve"> PAGE </w:instrText>
                </w:r>
                <w:r>
                  <w:rPr>
                    <w:rFonts w:ascii="Times New Roman"/>
                    <w:spacing w:val="-10"/>
                  </w:rPr>
                  <w:fldChar w:fldCharType="separate"/>
                </w:r>
                <w:r w:rsidR="00D82A73">
                  <w:rPr>
                    <w:rFonts w:ascii="Times New Roman"/>
                    <w:noProof/>
                    <w:spacing w:val="-10"/>
                  </w:rPr>
                  <w:t>12</w:t>
                </w:r>
                <w:r>
                  <w:rPr>
                    <w:rFonts w:ascii="Times New Roman"/>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261"/>
    <w:multiLevelType w:val="hybridMultilevel"/>
    <w:tmpl w:val="744ACFDC"/>
    <w:lvl w:ilvl="0" w:tplc="E1A631F0">
      <w:start w:val="1"/>
      <w:numFmt w:val="lowerLetter"/>
      <w:lvlText w:val="%1)"/>
      <w:lvlJc w:val="left"/>
      <w:pPr>
        <w:ind w:left="824" w:hanging="360"/>
      </w:pPr>
      <w:rPr>
        <w:rFonts w:hint="default"/>
        <w:sz w:val="20"/>
        <w:szCs w:val="2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
    <w:nsid w:val="39413833"/>
    <w:multiLevelType w:val="hybridMultilevel"/>
    <w:tmpl w:val="71B843EE"/>
    <w:lvl w:ilvl="0" w:tplc="56E86FAA">
      <w:start w:val="1"/>
      <w:numFmt w:val="decimal"/>
      <w:lvlText w:val="%1)"/>
      <w:lvlJc w:val="left"/>
      <w:pPr>
        <w:ind w:left="2367" w:hanging="814"/>
        <w:jc w:val="right"/>
      </w:pPr>
      <w:rPr>
        <w:rFonts w:hint="default"/>
        <w:spacing w:val="0"/>
        <w:w w:val="81"/>
        <w:lang w:val="en-US" w:eastAsia="en-US" w:bidi="ar-SA"/>
      </w:rPr>
    </w:lvl>
    <w:lvl w:ilvl="1" w:tplc="5D1429BE">
      <w:numFmt w:val="bullet"/>
      <w:lvlText w:val="•"/>
      <w:lvlJc w:val="left"/>
      <w:pPr>
        <w:ind w:left="3312" w:hanging="814"/>
      </w:pPr>
      <w:rPr>
        <w:rFonts w:hint="default"/>
        <w:lang w:val="en-US" w:eastAsia="en-US" w:bidi="ar-SA"/>
      </w:rPr>
    </w:lvl>
    <w:lvl w:ilvl="2" w:tplc="E7FA27CE">
      <w:numFmt w:val="bullet"/>
      <w:lvlText w:val="•"/>
      <w:lvlJc w:val="left"/>
      <w:pPr>
        <w:ind w:left="4254" w:hanging="814"/>
      </w:pPr>
      <w:rPr>
        <w:rFonts w:hint="default"/>
        <w:lang w:val="en-US" w:eastAsia="en-US" w:bidi="ar-SA"/>
      </w:rPr>
    </w:lvl>
    <w:lvl w:ilvl="3" w:tplc="548624AC">
      <w:numFmt w:val="bullet"/>
      <w:lvlText w:val="•"/>
      <w:lvlJc w:val="left"/>
      <w:pPr>
        <w:ind w:left="5196" w:hanging="814"/>
      </w:pPr>
      <w:rPr>
        <w:rFonts w:hint="default"/>
        <w:lang w:val="en-US" w:eastAsia="en-US" w:bidi="ar-SA"/>
      </w:rPr>
    </w:lvl>
    <w:lvl w:ilvl="4" w:tplc="1EA055DC">
      <w:numFmt w:val="bullet"/>
      <w:lvlText w:val="•"/>
      <w:lvlJc w:val="left"/>
      <w:pPr>
        <w:ind w:left="6138" w:hanging="814"/>
      </w:pPr>
      <w:rPr>
        <w:rFonts w:hint="default"/>
        <w:lang w:val="en-US" w:eastAsia="en-US" w:bidi="ar-SA"/>
      </w:rPr>
    </w:lvl>
    <w:lvl w:ilvl="5" w:tplc="4DC28260">
      <w:numFmt w:val="bullet"/>
      <w:lvlText w:val="•"/>
      <w:lvlJc w:val="left"/>
      <w:pPr>
        <w:ind w:left="7080" w:hanging="814"/>
      </w:pPr>
      <w:rPr>
        <w:rFonts w:hint="default"/>
        <w:lang w:val="en-US" w:eastAsia="en-US" w:bidi="ar-SA"/>
      </w:rPr>
    </w:lvl>
    <w:lvl w:ilvl="6" w:tplc="3F5C00CA">
      <w:numFmt w:val="bullet"/>
      <w:lvlText w:val="•"/>
      <w:lvlJc w:val="left"/>
      <w:pPr>
        <w:ind w:left="8022" w:hanging="814"/>
      </w:pPr>
      <w:rPr>
        <w:rFonts w:hint="default"/>
        <w:lang w:val="en-US" w:eastAsia="en-US" w:bidi="ar-SA"/>
      </w:rPr>
    </w:lvl>
    <w:lvl w:ilvl="7" w:tplc="C4487508">
      <w:numFmt w:val="bullet"/>
      <w:lvlText w:val="•"/>
      <w:lvlJc w:val="left"/>
      <w:pPr>
        <w:ind w:left="8964" w:hanging="814"/>
      </w:pPr>
      <w:rPr>
        <w:rFonts w:hint="default"/>
        <w:lang w:val="en-US" w:eastAsia="en-US" w:bidi="ar-SA"/>
      </w:rPr>
    </w:lvl>
    <w:lvl w:ilvl="8" w:tplc="29C86A9E">
      <w:numFmt w:val="bullet"/>
      <w:lvlText w:val="•"/>
      <w:lvlJc w:val="left"/>
      <w:pPr>
        <w:ind w:left="9906" w:hanging="814"/>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63"/>
    <o:shapelayout v:ext="edit">
      <o:idmap v:ext="edit" data="1"/>
    </o:shapelayout>
  </w:hdrShapeDefaults>
  <w:footnotePr>
    <w:footnote w:id="-1"/>
    <w:footnote w:id="0"/>
  </w:footnotePr>
  <w:endnotePr>
    <w:endnote w:id="-1"/>
    <w:endnote w:id="0"/>
  </w:endnotePr>
  <w:compat/>
  <w:rsids>
    <w:rsidRoot w:val="000D33AE"/>
    <w:rsid w:val="00001EB4"/>
    <w:rsid w:val="00005EB1"/>
    <w:rsid w:val="000125ED"/>
    <w:rsid w:val="00030673"/>
    <w:rsid w:val="00042619"/>
    <w:rsid w:val="0007354B"/>
    <w:rsid w:val="000851EE"/>
    <w:rsid w:val="00093ACA"/>
    <w:rsid w:val="000C00AA"/>
    <w:rsid w:val="000C37BC"/>
    <w:rsid w:val="000D33AE"/>
    <w:rsid w:val="000E0EA5"/>
    <w:rsid w:val="000F7B1D"/>
    <w:rsid w:val="0011363D"/>
    <w:rsid w:val="00133DC2"/>
    <w:rsid w:val="00146D54"/>
    <w:rsid w:val="00147025"/>
    <w:rsid w:val="00155592"/>
    <w:rsid w:val="001E1492"/>
    <w:rsid w:val="001E3422"/>
    <w:rsid w:val="001E77FA"/>
    <w:rsid w:val="00243585"/>
    <w:rsid w:val="002564F6"/>
    <w:rsid w:val="00260F44"/>
    <w:rsid w:val="00263A87"/>
    <w:rsid w:val="00284E73"/>
    <w:rsid w:val="002A0364"/>
    <w:rsid w:val="002A2423"/>
    <w:rsid w:val="002C6DCE"/>
    <w:rsid w:val="002E05FA"/>
    <w:rsid w:val="00304278"/>
    <w:rsid w:val="003116A8"/>
    <w:rsid w:val="0031622E"/>
    <w:rsid w:val="003227EE"/>
    <w:rsid w:val="003264AF"/>
    <w:rsid w:val="0033361E"/>
    <w:rsid w:val="003A7A43"/>
    <w:rsid w:val="003B05B1"/>
    <w:rsid w:val="003B4892"/>
    <w:rsid w:val="00432D6A"/>
    <w:rsid w:val="00442255"/>
    <w:rsid w:val="00453C86"/>
    <w:rsid w:val="00454E3A"/>
    <w:rsid w:val="00461587"/>
    <w:rsid w:val="00472547"/>
    <w:rsid w:val="00494880"/>
    <w:rsid w:val="004B0895"/>
    <w:rsid w:val="004F35D0"/>
    <w:rsid w:val="004F654E"/>
    <w:rsid w:val="00520BB4"/>
    <w:rsid w:val="005376BA"/>
    <w:rsid w:val="00553D61"/>
    <w:rsid w:val="005A6F64"/>
    <w:rsid w:val="005D1170"/>
    <w:rsid w:val="00614E84"/>
    <w:rsid w:val="0064413C"/>
    <w:rsid w:val="006C7AB9"/>
    <w:rsid w:val="006E04BC"/>
    <w:rsid w:val="006F1D70"/>
    <w:rsid w:val="0072006A"/>
    <w:rsid w:val="007249EA"/>
    <w:rsid w:val="007367EF"/>
    <w:rsid w:val="007565A3"/>
    <w:rsid w:val="00756CC5"/>
    <w:rsid w:val="00771692"/>
    <w:rsid w:val="00775013"/>
    <w:rsid w:val="00780C28"/>
    <w:rsid w:val="007963CD"/>
    <w:rsid w:val="007B5CB3"/>
    <w:rsid w:val="007F6ABB"/>
    <w:rsid w:val="00801A6A"/>
    <w:rsid w:val="00806D75"/>
    <w:rsid w:val="00834276"/>
    <w:rsid w:val="00835D8E"/>
    <w:rsid w:val="0084268E"/>
    <w:rsid w:val="00852592"/>
    <w:rsid w:val="008869FD"/>
    <w:rsid w:val="008A2ED0"/>
    <w:rsid w:val="008A4BE9"/>
    <w:rsid w:val="008C7310"/>
    <w:rsid w:val="008D17EE"/>
    <w:rsid w:val="008D7A3B"/>
    <w:rsid w:val="008E79BE"/>
    <w:rsid w:val="0090424F"/>
    <w:rsid w:val="00910974"/>
    <w:rsid w:val="00915325"/>
    <w:rsid w:val="009319DA"/>
    <w:rsid w:val="00943AEA"/>
    <w:rsid w:val="00945894"/>
    <w:rsid w:val="00947975"/>
    <w:rsid w:val="00966875"/>
    <w:rsid w:val="009673B5"/>
    <w:rsid w:val="0097440C"/>
    <w:rsid w:val="00993845"/>
    <w:rsid w:val="009A1815"/>
    <w:rsid w:val="009B10E5"/>
    <w:rsid w:val="009F719B"/>
    <w:rsid w:val="00A23E30"/>
    <w:rsid w:val="00A75963"/>
    <w:rsid w:val="00A92974"/>
    <w:rsid w:val="00A937DF"/>
    <w:rsid w:val="00A93B5D"/>
    <w:rsid w:val="00AB51F3"/>
    <w:rsid w:val="00AC13E6"/>
    <w:rsid w:val="00AC1AC8"/>
    <w:rsid w:val="00AC69AE"/>
    <w:rsid w:val="00AD4664"/>
    <w:rsid w:val="00AF0DC2"/>
    <w:rsid w:val="00B1339E"/>
    <w:rsid w:val="00B31EE9"/>
    <w:rsid w:val="00B41254"/>
    <w:rsid w:val="00B5327F"/>
    <w:rsid w:val="00B6322F"/>
    <w:rsid w:val="00B656A9"/>
    <w:rsid w:val="00B80302"/>
    <w:rsid w:val="00B84BCA"/>
    <w:rsid w:val="00BA640B"/>
    <w:rsid w:val="00BE4E28"/>
    <w:rsid w:val="00BF21C1"/>
    <w:rsid w:val="00C02921"/>
    <w:rsid w:val="00C06592"/>
    <w:rsid w:val="00C14735"/>
    <w:rsid w:val="00C160CE"/>
    <w:rsid w:val="00C22A1C"/>
    <w:rsid w:val="00C27E25"/>
    <w:rsid w:val="00C459DF"/>
    <w:rsid w:val="00C472C1"/>
    <w:rsid w:val="00C91FBE"/>
    <w:rsid w:val="00CA3F79"/>
    <w:rsid w:val="00CC6DAE"/>
    <w:rsid w:val="00D51AD7"/>
    <w:rsid w:val="00D56B99"/>
    <w:rsid w:val="00D82A73"/>
    <w:rsid w:val="00D9391B"/>
    <w:rsid w:val="00DC22C8"/>
    <w:rsid w:val="00DD5238"/>
    <w:rsid w:val="00DF7CCA"/>
    <w:rsid w:val="00E16502"/>
    <w:rsid w:val="00E45660"/>
    <w:rsid w:val="00E569E2"/>
    <w:rsid w:val="00E574EE"/>
    <w:rsid w:val="00E63D0E"/>
    <w:rsid w:val="00E83896"/>
    <w:rsid w:val="00E85960"/>
    <w:rsid w:val="00EA3A5D"/>
    <w:rsid w:val="00EC25AC"/>
    <w:rsid w:val="00EC7704"/>
    <w:rsid w:val="00ED1A73"/>
    <w:rsid w:val="00F04D63"/>
    <w:rsid w:val="00F07081"/>
    <w:rsid w:val="00F13CE2"/>
    <w:rsid w:val="00F3378E"/>
    <w:rsid w:val="00F43658"/>
    <w:rsid w:val="00F556C5"/>
    <w:rsid w:val="00F85D69"/>
    <w:rsid w:val="00F918B3"/>
    <w:rsid w:val="00FA34BD"/>
    <w:rsid w:val="00FC0BB4"/>
    <w:rsid w:val="00FC44EF"/>
    <w:rsid w:val="00FF26FA"/>
    <w:rsid w:val="00FF5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A3B"/>
    <w:rPr>
      <w:lang w:bidi="te-IN"/>
    </w:rPr>
  </w:style>
  <w:style w:type="paragraph" w:styleId="Heading1">
    <w:name w:val="heading 1"/>
    <w:basedOn w:val="Normal"/>
    <w:next w:val="Normal"/>
    <w:link w:val="Heading1Char"/>
    <w:uiPriority w:val="1"/>
    <w:qFormat/>
    <w:rsid w:val="000D33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0D33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3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3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3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AE"/>
    <w:rPr>
      <w:rFonts w:asciiTheme="majorHAnsi" w:eastAsiaTheme="majorEastAsia" w:hAnsiTheme="majorHAnsi" w:cstheme="majorBidi"/>
      <w:color w:val="2F5496" w:themeColor="accent1" w:themeShade="BF"/>
      <w:sz w:val="40"/>
      <w:szCs w:val="40"/>
      <w:lang w:bidi="te-IN"/>
    </w:rPr>
  </w:style>
  <w:style w:type="character" w:customStyle="1" w:styleId="Heading2Char">
    <w:name w:val="Heading 2 Char"/>
    <w:basedOn w:val="DefaultParagraphFont"/>
    <w:link w:val="Heading2"/>
    <w:uiPriority w:val="9"/>
    <w:semiHidden/>
    <w:rsid w:val="000D33AE"/>
    <w:rPr>
      <w:rFonts w:asciiTheme="majorHAnsi" w:eastAsiaTheme="majorEastAsia" w:hAnsiTheme="majorHAnsi" w:cstheme="majorBidi"/>
      <w:color w:val="2F5496" w:themeColor="accent1" w:themeShade="BF"/>
      <w:sz w:val="32"/>
      <w:szCs w:val="32"/>
      <w:lang w:bidi="te-IN"/>
    </w:rPr>
  </w:style>
  <w:style w:type="character" w:customStyle="1" w:styleId="Heading3Char">
    <w:name w:val="Heading 3 Char"/>
    <w:basedOn w:val="DefaultParagraphFont"/>
    <w:link w:val="Heading3"/>
    <w:uiPriority w:val="9"/>
    <w:semiHidden/>
    <w:rsid w:val="000D33AE"/>
    <w:rPr>
      <w:rFonts w:eastAsiaTheme="majorEastAsia" w:cstheme="majorBidi"/>
      <w:color w:val="2F5496" w:themeColor="accent1" w:themeShade="BF"/>
      <w:sz w:val="28"/>
      <w:szCs w:val="28"/>
      <w:lang w:bidi="te-IN"/>
    </w:rPr>
  </w:style>
  <w:style w:type="character" w:customStyle="1" w:styleId="Heading4Char">
    <w:name w:val="Heading 4 Char"/>
    <w:basedOn w:val="DefaultParagraphFont"/>
    <w:link w:val="Heading4"/>
    <w:uiPriority w:val="9"/>
    <w:semiHidden/>
    <w:rsid w:val="000D33AE"/>
    <w:rPr>
      <w:rFonts w:eastAsiaTheme="majorEastAsia" w:cstheme="majorBidi"/>
      <w:i/>
      <w:iCs/>
      <w:color w:val="2F5496" w:themeColor="accent1" w:themeShade="BF"/>
      <w:lang w:bidi="te-IN"/>
    </w:rPr>
  </w:style>
  <w:style w:type="character" w:customStyle="1" w:styleId="Heading5Char">
    <w:name w:val="Heading 5 Char"/>
    <w:basedOn w:val="DefaultParagraphFont"/>
    <w:link w:val="Heading5"/>
    <w:uiPriority w:val="9"/>
    <w:semiHidden/>
    <w:rsid w:val="000D33AE"/>
    <w:rPr>
      <w:rFonts w:eastAsiaTheme="majorEastAsia" w:cstheme="majorBidi"/>
      <w:color w:val="2F5496" w:themeColor="accent1" w:themeShade="BF"/>
      <w:lang w:bidi="te-IN"/>
    </w:rPr>
  </w:style>
  <w:style w:type="character" w:customStyle="1" w:styleId="Heading6Char">
    <w:name w:val="Heading 6 Char"/>
    <w:basedOn w:val="DefaultParagraphFont"/>
    <w:link w:val="Heading6"/>
    <w:uiPriority w:val="9"/>
    <w:semiHidden/>
    <w:rsid w:val="000D33AE"/>
    <w:rPr>
      <w:rFonts w:eastAsiaTheme="majorEastAsia" w:cstheme="majorBidi"/>
      <w:i/>
      <w:iCs/>
      <w:color w:val="595959" w:themeColor="text1" w:themeTint="A6"/>
      <w:lang w:bidi="te-IN"/>
    </w:rPr>
  </w:style>
  <w:style w:type="character" w:customStyle="1" w:styleId="Heading7Char">
    <w:name w:val="Heading 7 Char"/>
    <w:basedOn w:val="DefaultParagraphFont"/>
    <w:link w:val="Heading7"/>
    <w:uiPriority w:val="9"/>
    <w:semiHidden/>
    <w:rsid w:val="000D33AE"/>
    <w:rPr>
      <w:rFonts w:eastAsiaTheme="majorEastAsia" w:cstheme="majorBidi"/>
      <w:color w:val="595959" w:themeColor="text1" w:themeTint="A6"/>
      <w:lang w:bidi="te-IN"/>
    </w:rPr>
  </w:style>
  <w:style w:type="character" w:customStyle="1" w:styleId="Heading8Char">
    <w:name w:val="Heading 8 Char"/>
    <w:basedOn w:val="DefaultParagraphFont"/>
    <w:link w:val="Heading8"/>
    <w:uiPriority w:val="9"/>
    <w:semiHidden/>
    <w:rsid w:val="000D33AE"/>
    <w:rPr>
      <w:rFonts w:eastAsiaTheme="majorEastAsia" w:cstheme="majorBidi"/>
      <w:i/>
      <w:iCs/>
      <w:color w:val="272727" w:themeColor="text1" w:themeTint="D8"/>
      <w:lang w:bidi="te-IN"/>
    </w:rPr>
  </w:style>
  <w:style w:type="character" w:customStyle="1" w:styleId="Heading9Char">
    <w:name w:val="Heading 9 Char"/>
    <w:basedOn w:val="DefaultParagraphFont"/>
    <w:link w:val="Heading9"/>
    <w:uiPriority w:val="9"/>
    <w:semiHidden/>
    <w:rsid w:val="000D33AE"/>
    <w:rPr>
      <w:rFonts w:eastAsiaTheme="majorEastAsia" w:cstheme="majorBidi"/>
      <w:color w:val="272727" w:themeColor="text1" w:themeTint="D8"/>
      <w:lang w:bidi="te-IN"/>
    </w:rPr>
  </w:style>
  <w:style w:type="paragraph" w:styleId="Title">
    <w:name w:val="Title"/>
    <w:basedOn w:val="Normal"/>
    <w:next w:val="Normal"/>
    <w:link w:val="TitleChar"/>
    <w:uiPriority w:val="10"/>
    <w:qFormat/>
    <w:rsid w:val="000D3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3AE"/>
    <w:rPr>
      <w:rFonts w:asciiTheme="majorHAnsi" w:eastAsiaTheme="majorEastAsia" w:hAnsiTheme="majorHAnsi" w:cstheme="majorBidi"/>
      <w:spacing w:val="-10"/>
      <w:kern w:val="28"/>
      <w:sz w:val="56"/>
      <w:szCs w:val="56"/>
      <w:lang w:bidi="te-IN"/>
    </w:rPr>
  </w:style>
  <w:style w:type="paragraph" w:styleId="Subtitle">
    <w:name w:val="Subtitle"/>
    <w:basedOn w:val="Normal"/>
    <w:next w:val="Normal"/>
    <w:link w:val="SubtitleChar"/>
    <w:uiPriority w:val="11"/>
    <w:qFormat/>
    <w:rsid w:val="000D3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3AE"/>
    <w:rPr>
      <w:rFonts w:eastAsiaTheme="majorEastAsia" w:cstheme="majorBidi"/>
      <w:color w:val="595959" w:themeColor="text1" w:themeTint="A6"/>
      <w:spacing w:val="15"/>
      <w:sz w:val="28"/>
      <w:szCs w:val="28"/>
      <w:lang w:bidi="te-IN"/>
    </w:rPr>
  </w:style>
  <w:style w:type="paragraph" w:styleId="Quote">
    <w:name w:val="Quote"/>
    <w:basedOn w:val="Normal"/>
    <w:next w:val="Normal"/>
    <w:link w:val="QuoteChar"/>
    <w:uiPriority w:val="29"/>
    <w:qFormat/>
    <w:rsid w:val="000D33AE"/>
    <w:pPr>
      <w:spacing w:before="160"/>
      <w:jc w:val="center"/>
    </w:pPr>
    <w:rPr>
      <w:i/>
      <w:iCs/>
      <w:color w:val="404040" w:themeColor="text1" w:themeTint="BF"/>
    </w:rPr>
  </w:style>
  <w:style w:type="character" w:customStyle="1" w:styleId="QuoteChar">
    <w:name w:val="Quote Char"/>
    <w:basedOn w:val="DefaultParagraphFont"/>
    <w:link w:val="Quote"/>
    <w:uiPriority w:val="29"/>
    <w:rsid w:val="000D33AE"/>
    <w:rPr>
      <w:i/>
      <w:iCs/>
      <w:color w:val="404040" w:themeColor="text1" w:themeTint="BF"/>
      <w:lang w:bidi="te-IN"/>
    </w:rPr>
  </w:style>
  <w:style w:type="paragraph" w:styleId="ListParagraph">
    <w:name w:val="List Paragraph"/>
    <w:basedOn w:val="Normal"/>
    <w:uiPriority w:val="1"/>
    <w:qFormat/>
    <w:rsid w:val="000D33AE"/>
    <w:pPr>
      <w:ind w:left="720"/>
      <w:contextualSpacing/>
    </w:pPr>
  </w:style>
  <w:style w:type="character" w:styleId="IntenseEmphasis">
    <w:name w:val="Intense Emphasis"/>
    <w:basedOn w:val="DefaultParagraphFont"/>
    <w:uiPriority w:val="21"/>
    <w:qFormat/>
    <w:rsid w:val="000D33AE"/>
    <w:rPr>
      <w:i/>
      <w:iCs/>
      <w:color w:val="2F5496" w:themeColor="accent1" w:themeShade="BF"/>
    </w:rPr>
  </w:style>
  <w:style w:type="paragraph" w:styleId="IntenseQuote">
    <w:name w:val="Intense Quote"/>
    <w:basedOn w:val="Normal"/>
    <w:next w:val="Normal"/>
    <w:link w:val="IntenseQuoteChar"/>
    <w:uiPriority w:val="30"/>
    <w:qFormat/>
    <w:rsid w:val="000D3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3AE"/>
    <w:rPr>
      <w:i/>
      <w:iCs/>
      <w:color w:val="2F5496" w:themeColor="accent1" w:themeShade="BF"/>
      <w:lang w:bidi="te-IN"/>
    </w:rPr>
  </w:style>
  <w:style w:type="character" w:styleId="IntenseReference">
    <w:name w:val="Intense Reference"/>
    <w:basedOn w:val="DefaultParagraphFont"/>
    <w:uiPriority w:val="32"/>
    <w:qFormat/>
    <w:rsid w:val="000D33AE"/>
    <w:rPr>
      <w:b/>
      <w:bCs/>
      <w:smallCaps/>
      <w:color w:val="2F5496" w:themeColor="accent1" w:themeShade="BF"/>
      <w:spacing w:val="5"/>
    </w:rPr>
  </w:style>
  <w:style w:type="paragraph" w:styleId="NoSpacing">
    <w:name w:val="No Spacing"/>
    <w:uiPriority w:val="1"/>
    <w:qFormat/>
    <w:rsid w:val="000D33AE"/>
    <w:pPr>
      <w:spacing w:after="0" w:line="240" w:lineRule="auto"/>
    </w:pPr>
    <w:rPr>
      <w:lang w:bidi="te-IN"/>
    </w:rPr>
  </w:style>
  <w:style w:type="paragraph" w:styleId="BodyText">
    <w:name w:val="Body Text"/>
    <w:basedOn w:val="Normal"/>
    <w:link w:val="BodyTextChar"/>
    <w:uiPriority w:val="1"/>
    <w:qFormat/>
    <w:rsid w:val="00F918B3"/>
    <w:pPr>
      <w:spacing w:before="131" w:after="0" w:line="240" w:lineRule="auto"/>
      <w:ind w:left="272" w:right="301"/>
    </w:pPr>
    <w:rPr>
      <w:rFonts w:ascii="Cambria" w:eastAsia="Cambria" w:hAnsi="Cambria" w:cs="Cambria"/>
      <w:kern w:val="0"/>
      <w:lang w:val="en-US" w:bidi="ar-SA"/>
    </w:rPr>
  </w:style>
  <w:style w:type="character" w:customStyle="1" w:styleId="BodyTextChar">
    <w:name w:val="Body Text Char"/>
    <w:basedOn w:val="DefaultParagraphFont"/>
    <w:link w:val="BodyText"/>
    <w:uiPriority w:val="1"/>
    <w:rsid w:val="00F918B3"/>
    <w:rPr>
      <w:rFonts w:ascii="Cambria" w:eastAsia="Cambria" w:hAnsi="Cambria" w:cs="Cambria"/>
      <w:kern w:val="0"/>
      <w:lang w:val="en-US"/>
    </w:rPr>
  </w:style>
  <w:style w:type="paragraph" w:customStyle="1" w:styleId="TableParagraph">
    <w:name w:val="Table Paragraph"/>
    <w:basedOn w:val="Normal"/>
    <w:uiPriority w:val="1"/>
    <w:qFormat/>
    <w:rsid w:val="00EA3A5D"/>
    <w:pPr>
      <w:spacing w:before="131" w:after="0" w:line="240" w:lineRule="auto"/>
      <w:ind w:left="272" w:right="301"/>
    </w:pPr>
    <w:rPr>
      <w:rFonts w:ascii="Times New Roman" w:eastAsia="Times New Roman" w:hAnsi="Times New Roman" w:cs="Times New Roman"/>
      <w:kern w:val="0"/>
      <w:lang w:val="en-US" w:bidi="ar-SA"/>
    </w:rPr>
  </w:style>
  <w:style w:type="paragraph" w:styleId="Footer">
    <w:name w:val="footer"/>
    <w:basedOn w:val="Normal"/>
    <w:link w:val="FooterChar"/>
    <w:uiPriority w:val="99"/>
    <w:semiHidden/>
    <w:unhideWhenUsed/>
    <w:rsid w:val="00B412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1254"/>
    <w:rPr>
      <w:lang w:bidi="te-IN"/>
    </w:rPr>
  </w:style>
  <w:style w:type="paragraph" w:styleId="Header">
    <w:name w:val="header"/>
    <w:basedOn w:val="Normal"/>
    <w:link w:val="HeaderChar"/>
    <w:uiPriority w:val="99"/>
    <w:semiHidden/>
    <w:unhideWhenUsed/>
    <w:rsid w:val="00B412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1254"/>
    <w:rPr>
      <w:lang w:bidi="te-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2189-7651-4642-9BE0-97FF4D14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4054</Words>
  <Characters>23109</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Superintending Engineer,    Operation Circle, Yadadri Bhongir</vt:lpstr>
      <vt:lpstr>    SOUTHERN POWER DISTRIBUTION COMPANY OF TELANGANA LIMITED</vt:lpstr>
    </vt:vector>
  </TitlesOfParts>
  <Company/>
  <LinksUpToDate>false</LinksUpToDate>
  <CharactersWithSpaces>27109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Sp</dc:creator>
  <cp:keywords/>
  <dc:description/>
  <cp:lastModifiedBy>Windows User</cp:lastModifiedBy>
  <cp:revision>122</cp:revision>
  <cp:lastPrinted>2026-04-18T06:12:00Z</cp:lastPrinted>
  <dcterms:created xsi:type="dcterms:W3CDTF">2026-04-16T17:35:00Z</dcterms:created>
  <dcterms:modified xsi:type="dcterms:W3CDTF">2026-04-20T10:17:00Z</dcterms:modified>
</cp:coreProperties>
</file>