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10612" w:rsidP="006C1E9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37D"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EF202A">
        <w:rPr>
          <w:rFonts w:ascii="Arial" w:hAnsi="Arial" w:cs="Arial"/>
          <w:b/>
          <w:u w:val="single"/>
        </w:rPr>
        <w:t>15</w:t>
      </w:r>
      <w:r w:rsidR="005163C0">
        <w:rPr>
          <w:rFonts w:ascii="Arial" w:hAnsi="Arial" w:cs="Arial"/>
          <w:b/>
          <w:u w:val="single"/>
        </w:rPr>
        <w:t>/25-26</w:t>
      </w:r>
    </w:p>
    <w:p w:rsidR="00660658" w:rsidRDefault="00660658" w:rsidP="002D3115">
      <w:pPr>
        <w:pStyle w:val="NoSpacing"/>
        <w:rPr>
          <w:rFonts w:ascii="Arial" w:hAnsi="Arial" w:cs="Arial"/>
          <w:b/>
          <w:u w:val="single"/>
        </w:rPr>
      </w:pPr>
    </w:p>
    <w:p w:rsidR="00214934" w:rsidRDefault="00214934" w:rsidP="00660658">
      <w:pPr>
        <w:pStyle w:val="NoSpacing"/>
        <w:rPr>
          <w:rFonts w:ascii="Arial" w:hAnsi="Arial" w:cs="Arial"/>
          <w:b/>
          <w:u w:val="single"/>
        </w:rPr>
      </w:pPr>
    </w:p>
    <w:tbl>
      <w:tblPr>
        <w:tblW w:w="5000" w:type="pct"/>
        <w:tblLook w:val="04A0"/>
      </w:tblPr>
      <w:tblGrid>
        <w:gridCol w:w="1318"/>
        <w:gridCol w:w="1184"/>
        <w:gridCol w:w="2258"/>
        <w:gridCol w:w="858"/>
        <w:gridCol w:w="1254"/>
        <w:gridCol w:w="847"/>
        <w:gridCol w:w="1164"/>
        <w:gridCol w:w="1463"/>
        <w:gridCol w:w="1392"/>
        <w:gridCol w:w="1124"/>
        <w:gridCol w:w="1313"/>
      </w:tblGrid>
      <w:tr w:rsidR="00EF202A" w:rsidRPr="00EF202A" w:rsidTr="00EF202A">
        <w:trPr>
          <w:trHeight w:val="64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Sales start date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Sales end date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Last date for submission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F202A">
              <w:rPr>
                <w:rFonts w:ascii="Calibri" w:eastAsia="Times New Roman" w:hAnsi="Calibri" w:cs="Calibri"/>
                <w:b/>
                <w:bCs/>
                <w:color w:val="000000"/>
              </w:rPr>
              <w:t>Opening date</w:t>
            </w:r>
          </w:p>
        </w:tc>
      </w:tr>
      <w:tr w:rsidR="00EF202A" w:rsidRPr="00EF202A" w:rsidTr="00EF202A">
        <w:trPr>
          <w:trHeight w:val="9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 15/25-26, 42/DEE/RJNR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at VENKATESHWARA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COLONY, GANDHAMGUDA,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Himyathsagar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Section, Rajendranagar Sub-Division</w:t>
            </w:r>
            <w:proofErr w:type="gramStart"/>
            <w:r w:rsidRPr="00EF202A">
              <w:rPr>
                <w:rFonts w:ascii="Calibri" w:eastAsia="Times New Roman" w:hAnsi="Calibri" w:cs="Calibri"/>
              </w:rPr>
              <w:t>,</w:t>
            </w:r>
            <w:proofErr w:type="gramEnd"/>
            <w:r w:rsidRPr="00EF202A">
              <w:rPr>
                <w:rFonts w:ascii="Calibri" w:eastAsia="Times New Roman" w:hAnsi="Calibri" w:cs="Calibri"/>
              </w:rPr>
              <w:br/>
              <w:t>Rajendranagar division of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146,394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2928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T-2523-70-01-11-02-007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635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41/DEE/RJNR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(under Structure code no.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(1516098712) at RAGHAVENDRA HYDRA PARK on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lastRenderedPageBreak/>
              <w:t>Raghavendra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Colony feeder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emanating from 33/11KV N.P.A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Sub-Division, Rajendranagar Division under T&amp; D Improvements to original works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248,423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4968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T-2523-70-01-12-04-013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8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43/DEE/RJNR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11KV interlink line between 11KV</w:t>
            </w:r>
            <w:r w:rsidRPr="00EF202A">
              <w:rPr>
                <w:rFonts w:ascii="Calibri" w:eastAsia="Times New Roman" w:hAnsi="Calibri" w:cs="Calibri"/>
              </w:rPr>
              <w:br/>
            </w:r>
            <w:proofErr w:type="spellStart"/>
            <w:r w:rsidRPr="00EF202A">
              <w:rPr>
                <w:rFonts w:ascii="Calibri" w:eastAsia="Times New Roman" w:hAnsi="Calibri" w:cs="Calibri"/>
              </w:rPr>
              <w:t>Peeramcheruvu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which is emanating from 33/11KV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Snehithahills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 xml:space="preserve">Sub-Station and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Himayathsagar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which is emanating from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33/11KV APPA Sub-Station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Himayathsagar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of Rajendranagar</w:t>
            </w:r>
            <w:r w:rsidRPr="00EF202A">
              <w:rPr>
                <w:rFonts w:ascii="Calibri" w:eastAsia="Times New Roman" w:hAnsi="Calibri" w:cs="Calibri"/>
              </w:rPr>
              <w:br/>
              <w:t>Sub-Division of Rajendranagar Division of Rajendranagar Circle under T</w:t>
            </w:r>
            <w:r w:rsidRPr="00EF202A">
              <w:rPr>
                <w:rFonts w:ascii="Calibri" w:eastAsia="Times New Roman" w:hAnsi="Calibri" w:cs="Calibri"/>
              </w:rPr>
              <w:br/>
              <w:t>&lt;(&gt;&amp;&lt;)&gt;D Improvements to original works.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222,074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4441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T-2533-70-01-11-02-</w:t>
            </w:r>
            <w:r w:rsidRPr="00EF202A">
              <w:rPr>
                <w:rFonts w:ascii="Calibri" w:eastAsia="Times New Roman" w:hAnsi="Calibri" w:cs="Calibri"/>
              </w:rPr>
              <w:lastRenderedPageBreak/>
              <w:t>001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2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 xml:space="preserve"> 15/25-26 60/DEE/SDNR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Estimate is for Bifurcation of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Annaram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24Hrs  feeder emanating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33/11KV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Raikal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SS  for divide the load and reducing the length of line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in  operation Section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Rural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SD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 xml:space="preserve">Division of Rajendranagar Circle 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342,414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6848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T-2532-70-02-11-02-001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8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 15/25-26 59/DEE/SDNR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The Estimate proposal for extension of supply to 120KW, 9-EV CHARGING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STATIONS to M/s.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Bharath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Petroleum Corporation Limited, at SVR Fuel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Station, Sy.No.43&lt;(&gt;,&lt;)&gt; SHADNAGAR,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Raikal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(V),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Farooqnagar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Mandal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Vide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CSC Reg.No.NR515254551553 Dt.22.11.2025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Rural Section of</w:t>
            </w:r>
            <w:r w:rsidRPr="00EF202A">
              <w:rPr>
                <w:rFonts w:ascii="Calibri" w:eastAsia="Times New Roman" w:hAnsi="Calibri" w:cs="Calibri"/>
              </w:rPr>
              <w:br/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of </w:t>
            </w:r>
            <w:r w:rsidRPr="00EF202A">
              <w:rPr>
                <w:rFonts w:ascii="Calibri" w:eastAsia="Times New Roman" w:hAnsi="Calibri" w:cs="Calibri"/>
              </w:rPr>
              <w:lastRenderedPageBreak/>
              <w:t>Rajendranagar Circle</w:t>
            </w:r>
            <w:r w:rsidRPr="00EF202A">
              <w:rPr>
                <w:rFonts w:ascii="Calibri" w:eastAsia="Times New Roman" w:hAnsi="Calibri" w:cs="Calibri"/>
              </w:rPr>
              <w:br/>
              <w:t>under Capital Works.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397,944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7959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E-2025-70-02-11-02-056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8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 15/25-26 58/DEE/SDNR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The Estimate proposal for extension of supply to 60KW, 9-EV CHARGING</w:t>
            </w:r>
            <w:r w:rsidRPr="00EF202A">
              <w:rPr>
                <w:rFonts w:ascii="Calibri" w:eastAsia="Times New Roman" w:hAnsi="Calibri" w:cs="Calibri"/>
              </w:rPr>
              <w:br/>
              <w:t>STATIONS to M/s. Indian Oil Corporation Limited, at SVR Fuel Station, in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TSRTC Bus Station SHADNAGAR,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Farooqnagar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Mandal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Vide CSC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Reg.No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>.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NR515254568506 Dt.11.12.2025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Town Section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 xml:space="preserve">Sub-Division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of Rajendranagar Circle under</w:t>
            </w:r>
            <w:r w:rsidRPr="00EF202A">
              <w:rPr>
                <w:rFonts w:ascii="Calibri" w:eastAsia="Times New Roman" w:hAnsi="Calibri" w:cs="Calibri"/>
              </w:rPr>
              <w:br/>
              <w:t>Capital Works.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391,075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7821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E-2025-70-02-11-01-045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44/DEE/RJNR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(Structure code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no. (15160 98909) at Dr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Aleem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Kings Colony </w:t>
            </w:r>
            <w:r w:rsidRPr="00EF202A">
              <w:rPr>
                <w:rFonts w:ascii="Calibri" w:eastAsia="Times New Roman" w:hAnsi="Calibri" w:cs="Calibri"/>
              </w:rPr>
              <w:lastRenderedPageBreak/>
              <w:t xml:space="preserve">on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emanating from 33/11KV N.P.A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 xml:space="preserve"> Sub-Division in Rajendranagar Division under T&lt;(&gt;&amp;&lt;)&gt;D Improvements to original works in Rajendranagar Circle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272,447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5449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T-2523-70-01-12-04-002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8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44/DEE/RJNR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The proposal envisages for providing of 1 No. 100 KVA</w:t>
            </w:r>
            <w:r w:rsidRPr="00EF202A">
              <w:rPr>
                <w:rFonts w:ascii="Calibri" w:eastAsia="Times New Roman" w:hAnsi="Calibri" w:cs="Calibri"/>
              </w:rPr>
              <w:br w:type="page"/>
              <w:t>additional DTR to relief the Existing 1No 100KVA DTRs (Structure code</w:t>
            </w:r>
            <w:r w:rsidRPr="00EF202A">
              <w:rPr>
                <w:rFonts w:ascii="Calibri" w:eastAsia="Times New Roman" w:hAnsi="Calibri" w:cs="Calibri"/>
              </w:rPr>
              <w:br w:type="page"/>
              <w:t>no. 1516098909) at KINGS COLONY PHASE 4 which is on 11KV SHASTRIPURAM</w:t>
            </w:r>
            <w:r w:rsidRPr="00EF202A">
              <w:rPr>
                <w:rFonts w:ascii="Calibri" w:eastAsia="Times New Roman" w:hAnsi="Calibri" w:cs="Calibri"/>
              </w:rPr>
              <w:br w:type="page"/>
              <w:t xml:space="preserve">FEEDER emanating from 33/11KV N.P.A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</w:t>
            </w:r>
            <w:r w:rsidRPr="00EF202A">
              <w:rPr>
                <w:rFonts w:ascii="Calibri" w:eastAsia="Times New Roman" w:hAnsi="Calibri" w:cs="Calibri"/>
              </w:rPr>
              <w:br w:type="page"/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 Sub-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Divisionin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Rajendranagar Division under T&lt;(&gt;&amp;&lt;)&gt;D</w:t>
            </w:r>
            <w:r w:rsidRPr="00EF202A">
              <w:rPr>
                <w:rFonts w:ascii="Calibri" w:eastAsia="Times New Roman" w:hAnsi="Calibri" w:cs="Calibri"/>
              </w:rPr>
              <w:br w:type="page"/>
              <w:t>Improvements to original works in Rajendranagar Circle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272,446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5449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T-2523-70-01-12-04-002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8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15/25-26 45/DEE/RJNR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(under Structure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code no.(1516980423) at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Shama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Colony Railway gate school on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Nav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Shakthi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emanating from 33/11KV Green Witch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 xml:space="preserve">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 Division, Rajendranagar Division under T</w:t>
            </w:r>
            <w:r w:rsidRPr="00EF202A">
              <w:rPr>
                <w:rFonts w:ascii="Calibri" w:eastAsia="Times New Roman" w:hAnsi="Calibri" w:cs="Calibri"/>
              </w:rPr>
              <w:br/>
              <w:t>&lt;(&gt;&amp;&lt;)&gt;D Improvements to original works</w:t>
            </w:r>
            <w:r w:rsidRPr="00EF202A">
              <w:rPr>
                <w:rFonts w:ascii="Calibri" w:eastAsia="Times New Roman" w:hAnsi="Calibri" w:cs="Calibri"/>
              </w:rPr>
              <w:br/>
              <w:t>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267,180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5344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T-2523-70-01-12-04-007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46/DEE/RJNR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(under Structure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code no.(1516980423) at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Shama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Colony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Gulab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Shah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Masjid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on 11KV</w:t>
            </w:r>
            <w:r w:rsidRPr="00EF202A">
              <w:rPr>
                <w:rFonts w:ascii="Calibri" w:eastAsia="Times New Roman" w:hAnsi="Calibri" w:cs="Calibri"/>
              </w:rPr>
              <w:br/>
            </w:r>
            <w:proofErr w:type="spellStart"/>
            <w:r w:rsidRPr="00EF202A">
              <w:rPr>
                <w:rFonts w:ascii="Calibri" w:eastAsia="Times New Roman" w:hAnsi="Calibri" w:cs="Calibri"/>
              </w:rPr>
              <w:t>NavShakthi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emanating from 33/11KV Green Witch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 xml:space="preserve">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Sub-Division, Rajendranagar </w:t>
            </w:r>
            <w:r w:rsidRPr="00EF202A">
              <w:rPr>
                <w:rFonts w:ascii="Calibri" w:eastAsia="Times New Roman" w:hAnsi="Calibri" w:cs="Calibri"/>
              </w:rPr>
              <w:lastRenderedPageBreak/>
              <w:t>Division under T</w:t>
            </w:r>
            <w:r w:rsidRPr="00EF202A">
              <w:rPr>
                <w:rFonts w:ascii="Calibri" w:eastAsia="Times New Roman" w:hAnsi="Calibri" w:cs="Calibri"/>
              </w:rPr>
              <w:br/>
              <w:t>&lt;(&gt;&amp;&lt;)&gt;D Improvements to original works 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394,701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7894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T-2523-70-01-12-04-008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24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49/DEE/RJNR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Estimate proposal for bifurcation of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Gandiguda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Agl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emanating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from 33/11KV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Shapur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Kalan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SS&lt;(&gt;,&lt;)&gt;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Bifercated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with erection of new</w:t>
            </w:r>
            <w:r w:rsidRPr="00EF202A">
              <w:rPr>
                <w:rFonts w:ascii="Calibri" w:eastAsia="Times New Roman" w:hAnsi="Calibri" w:cs="Calibri"/>
              </w:rPr>
              <w:br/>
              <w:t>0.7KM 11KV SCOH line over now proposed 14No's 9.1Mts PSCC Poles and 4</w:t>
            </w:r>
            <w:r w:rsidRPr="00EF202A">
              <w:rPr>
                <w:rFonts w:ascii="Calibri" w:eastAsia="Times New Roman" w:hAnsi="Calibri" w:cs="Calibri"/>
              </w:rPr>
              <w:br/>
              <w:t>No's 11Mts PSCC poles for Road crossings  along with erection of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1No.11KV feeder VCB at 33/11KV SHANKARAPURAM SS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Shapur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of</w:t>
            </w:r>
            <w:r w:rsidRPr="00EF202A">
              <w:rPr>
                <w:rFonts w:ascii="Calibri" w:eastAsia="Times New Roman" w:hAnsi="Calibri" w:cs="Calibri"/>
              </w:rPr>
              <w:br/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 of Rajendranagar Division of Rajendranagar</w:t>
            </w:r>
            <w:r w:rsidRPr="00EF202A">
              <w:rPr>
                <w:rFonts w:ascii="Calibri" w:eastAsia="Times New Roman" w:hAnsi="Calibri" w:cs="Calibri"/>
              </w:rPr>
              <w:br/>
              <w:t>Circle under T&lt;(&gt;&amp;&lt;)&gt;D Improvements to original works (Summer Action</w:t>
            </w:r>
            <w:r w:rsidRPr="00EF202A">
              <w:rPr>
                <w:rFonts w:ascii="Calibri" w:eastAsia="Times New Roman" w:hAnsi="Calibri" w:cs="Calibri"/>
              </w:rPr>
              <w:br/>
              <w:t>Plan-2025).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257,393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5148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T-2532-70-01-13-02-001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8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47/DEE/RJNR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(under Structure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code no.(1516980478) at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Saify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Colony on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Nav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Shakthi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emanating from 33/11KV Green Witch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</w:t>
            </w:r>
            <w:r w:rsidRPr="00EF202A">
              <w:rPr>
                <w:rFonts w:ascii="Calibri" w:eastAsia="Times New Roman" w:hAnsi="Calibri" w:cs="Calibri"/>
              </w:rPr>
              <w:br/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Sub-Division, Rajendranagar</w:t>
            </w:r>
            <w:r w:rsidRPr="00EF202A">
              <w:rPr>
                <w:rFonts w:ascii="Calibri" w:eastAsia="Times New Roman" w:hAnsi="Calibri" w:cs="Calibri"/>
              </w:rPr>
              <w:br/>
              <w:t>Division under T&lt;(&gt;&amp;&lt;)&gt;D Improvements to original works in Rajendranagar</w:t>
            </w:r>
            <w:r w:rsidRPr="00EF202A">
              <w:rPr>
                <w:rFonts w:ascii="Calibri" w:eastAsia="Times New Roman" w:hAnsi="Calibri" w:cs="Calibri"/>
              </w:rPr>
              <w:br/>
              <w:t>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272,552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5451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T-2523-70-01-12-04-009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53/DEE/RJNR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(under Structure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code no.(151 6098451) at B R Nagar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Satti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Reddy House on 11KV BABUL REDDY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NAGAR Colony feeder emanating from 33/11KV N.P.A 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 xml:space="preserve">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r w:rsidRPr="00EF202A">
              <w:rPr>
                <w:rFonts w:ascii="Calibri" w:eastAsia="Times New Roman" w:hAnsi="Calibri" w:cs="Calibri"/>
              </w:rPr>
              <w:lastRenderedPageBreak/>
              <w:t>Sub-Division, Rajendranagar Division under T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&lt;(&gt;&amp;&lt;)&gt;D Improvements to original works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Rajendra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242,423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4848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T-2523-70-01-12-04-017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48/DEE/RJNR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(under Structure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code no.(1516980384) at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Noor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Function Hall on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Nav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Shakthi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emanating from 33/11KV Green Witch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</w:t>
            </w:r>
            <w:r w:rsidRPr="00EF202A">
              <w:rPr>
                <w:rFonts w:ascii="Calibri" w:eastAsia="Times New Roman" w:hAnsi="Calibri" w:cs="Calibri"/>
              </w:rPr>
              <w:br/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Division,Rajendranagar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under T&lt;(&gt;&amp;&lt;)&gt;D</w:t>
            </w:r>
            <w:r w:rsidRPr="00EF202A">
              <w:rPr>
                <w:rFonts w:ascii="Calibri" w:eastAsia="Times New Roman" w:hAnsi="Calibri" w:cs="Calibri"/>
              </w:rPr>
              <w:br/>
              <w:t>Improvements to original works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332,612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6652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T-2523-70-01-12-04-010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485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50/DEE/RJNR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(Structure code no. (15160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98416) at B R Nagar Church on 11KV BABL REDDY NAGAR Colony </w:t>
            </w:r>
            <w:r w:rsidRPr="00EF202A">
              <w:rPr>
                <w:rFonts w:ascii="Calibri" w:eastAsia="Times New Roman" w:hAnsi="Calibri" w:cs="Calibri"/>
              </w:rPr>
              <w:lastRenderedPageBreak/>
              <w:t>feeder emanating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from 33/11KV N.P.A 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Sub-Division,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Rajendra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under T&amp;D Improvements to original works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157,001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3140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T-2523-70-01-12-04-015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57/DEE/RJNR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Estimate for erection of interlinking line between 11KV B K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and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by laying of 0.552KM of 11KV 3X300sq.mm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XLPE UG cable (Single Run)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>sub-Division in Rajendranagar Division of Rajendranagar Circle under T</w:t>
            </w:r>
            <w:r w:rsidRPr="00EF202A">
              <w:rPr>
                <w:rFonts w:ascii="Calibri" w:eastAsia="Times New Roman" w:hAnsi="Calibri" w:cs="Calibri"/>
              </w:rPr>
              <w:br/>
              <w:t>&lt;(&gt;&amp;&lt;)&gt;D Improvements to original works.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657,410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13148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1180/-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T-2533-70-01-12-04-001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95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15/25-26 56/DEE/RJNR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24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160 KVA Additional DTR (under Structure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code no.(1516098496) at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Ektha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Colony on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Raghavendra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Colony feeder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emanating from 33/11KV N.P.A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>Sub-Division, Rajendranagar</w:t>
            </w:r>
            <w:r w:rsidRPr="00EF202A">
              <w:rPr>
                <w:rFonts w:ascii="Calibri" w:eastAsia="Times New Roman" w:hAnsi="Calibri" w:cs="Calibri"/>
              </w:rPr>
              <w:br/>
              <w:t>Division under T&lt;(&gt;&amp;&lt;)&gt;D Improvements to original works in Rajendranagar</w:t>
            </w:r>
            <w:r w:rsidRPr="00EF202A">
              <w:rPr>
                <w:rFonts w:ascii="Calibri" w:eastAsia="Times New Roman" w:hAnsi="Calibri" w:cs="Calibri"/>
              </w:rPr>
              <w:br/>
              <w:t>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265,009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5300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T-2523-70-01-12-04-011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92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55/DEE/RJNR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The proposal envisages for providing of 1 No. 100 KVA Additional DTR to</w:t>
            </w:r>
            <w:r w:rsidRPr="00EF202A">
              <w:rPr>
                <w:rFonts w:ascii="Calibri" w:eastAsia="Times New Roman" w:hAnsi="Calibri" w:cs="Calibri"/>
              </w:rPr>
              <w:br/>
              <w:t>relief the Existing 1No 160KVA DTRs (under Structure code no. 1516085111) at</w:t>
            </w:r>
            <w:r w:rsidRPr="00EF202A">
              <w:rPr>
                <w:rFonts w:ascii="Calibri" w:eastAsia="Times New Roman" w:hAnsi="Calibri" w:cs="Calibri"/>
              </w:rPr>
              <w:br/>
            </w:r>
            <w:proofErr w:type="spellStart"/>
            <w:r w:rsidRPr="00EF202A">
              <w:rPr>
                <w:rFonts w:ascii="Calibri" w:eastAsia="Times New Roman" w:hAnsi="Calibri" w:cs="Calibri"/>
              </w:rPr>
              <w:t>Saibaba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Nagar near solitaire Global School which is on 11KV SAIBABA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NAGAR FEEDER emanating from 33/11KV N.P.A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lastRenderedPageBreak/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 xml:space="preserve"> Sub-Division in Rajendranagar Division under T</w:t>
            </w:r>
            <w:proofErr w:type="gramStart"/>
            <w:r w:rsidRPr="00EF202A">
              <w:rPr>
                <w:rFonts w:ascii="Calibri" w:eastAsia="Times New Roman" w:hAnsi="Calibri" w:cs="Calibri"/>
              </w:rPr>
              <w:t>&lt;(</w:t>
            </w:r>
            <w:proofErr w:type="gramEnd"/>
            <w:r w:rsidRPr="00EF202A">
              <w:rPr>
                <w:rFonts w:ascii="Calibri" w:eastAsia="Times New Roman" w:hAnsi="Calibri" w:cs="Calibri"/>
              </w:rPr>
              <w:t>&gt;&amp;&lt;)&gt;D Improvements to original works</w:t>
            </w:r>
            <w:r w:rsidRPr="00EF202A">
              <w:rPr>
                <w:rFonts w:ascii="Calibri" w:eastAsia="Times New Roman" w:hAnsi="Calibri" w:cs="Calibri"/>
              </w:rPr>
              <w:br/>
              <w:t>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157,954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3159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T-2523-70-01-12-04-019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21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55/DEE/RJNR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(Structure code no.(1516098</w:t>
            </w:r>
            <w:r w:rsidRPr="00EF202A">
              <w:rPr>
                <w:rFonts w:ascii="Calibri" w:eastAsia="Times New Roman" w:hAnsi="Calibri" w:cs="Calibri"/>
              </w:rPr>
              <w:br/>
              <w:t>476) at B R Nagar Church on 11KV BABL REDDY NAGAR Colony feeder emanating from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33/11KV N.P.A 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Sub-Division, Rajendranagar Division under T&amp;D Improvements to original works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168,031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3361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T-2523-70-01-12-04-016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15/25-26 52/DEE/RJNR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Estimate for providing of 1 No. 100 KVA Additional DTR (under Structure code no.(1516098576) at Church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on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emanating from 33/11 KV N.P.A SS,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 Sub-Division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Rajendra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under T&amp;D Improvements to original works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121,755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2435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T-2523-70-01-12-04-021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51/DEE/RJNR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for providing of 1 No. 100 KVA Additional DTR at Kings Villa</w:t>
            </w:r>
            <w:r w:rsidRPr="00EF202A">
              <w:rPr>
                <w:rFonts w:ascii="Calibri" w:eastAsia="Times New Roman" w:hAnsi="Calibri" w:cs="Calibri"/>
              </w:rPr>
              <w:br/>
              <w:t>(under Structure code no. 1516980385) on 11KV King Colony feeder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emanating from 33/11KV N.P.A SS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>Sub-Division in Rajendranagar Division under</w:t>
            </w:r>
            <w:r w:rsidRPr="00EF202A">
              <w:rPr>
                <w:rFonts w:ascii="Calibri" w:eastAsia="Times New Roman" w:hAnsi="Calibri" w:cs="Calibri"/>
              </w:rPr>
              <w:br/>
              <w:t>T&lt;(&gt;&amp;&lt;)&gt;D Improvements to original works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233,084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4662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T-2523-70-01-12-04-020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2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58/DEE/RJNR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Loading &amp; Unloading of Distribution Transformers and CTPT's for using of crane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Kattedan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Section,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 Division in Rajendranagar of Rajendranagar Circle le for the period of 28-03-2025 to 30-09-2025.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166,305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3326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95200003934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69/DEE/KKR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proposal for bifurcation of overloaded 11KV</w:t>
            </w:r>
            <w:r w:rsidRPr="00EF202A">
              <w:rPr>
                <w:rFonts w:ascii="Calibri" w:eastAsia="Times New Roman" w:hAnsi="Calibri" w:cs="Calibri"/>
              </w:rPr>
              <w:br/>
            </w:r>
            <w:proofErr w:type="spellStart"/>
            <w:r w:rsidRPr="00EF202A">
              <w:rPr>
                <w:rFonts w:ascii="Calibri" w:eastAsia="Times New Roman" w:hAnsi="Calibri" w:cs="Calibri"/>
              </w:rPr>
              <w:t>Akuthotapally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duly erection of 1No.11KV feeder VCB with extending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11KV bay at 33/11KV SS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Akuthotapally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premises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of Rajendranagar Circle under</w:t>
            </w:r>
            <w:r w:rsidRPr="00EF202A">
              <w:rPr>
                <w:rFonts w:ascii="Calibri" w:eastAsia="Times New Roman" w:hAnsi="Calibri" w:cs="Calibri"/>
              </w:rPr>
              <w:br/>
              <w:t>T&lt;(&gt;&amp;&lt;)&gt;D Improvement works (summer action plan).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381,544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7631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T-2532-70-03-11-01-001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15/25-26 70/DEE/KKR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Estimate for providing of 11KV Interlink line to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Gattuipalapally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 w:type="page"/>
              <w:t xml:space="preserve">feeder emanating from 33/11kV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Gattuipalapally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SS and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Veerannapally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 w:type="page"/>
              <w:t xml:space="preserve">Feeder from 33/11kV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Jaknalapally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SS in TK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of Rajendranagar Circle under T&lt;(&gt;&amp;&lt;)&gt;D improvement works.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367,634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7353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T-2533-70-03-11-02-001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15/25-26 71/DEE/KKR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Estimate proposal for erection of 2.0KM interlinking line in-between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Girikothapally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emanating from 33/11KV Irwin SS and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Arkapally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Arkapally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SS in operation section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Madgul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of Rajendranagar Circle under T&lt;(&gt;&amp;&lt;)&gt;D Improvement works.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306,718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6134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T-2533-70-03-11-03-</w:t>
            </w:r>
            <w:r w:rsidRPr="00EF202A">
              <w:rPr>
                <w:rFonts w:ascii="Calibri" w:eastAsia="Times New Roman" w:hAnsi="Calibri" w:cs="Calibri"/>
                <w:color w:val="000000"/>
              </w:rPr>
              <w:lastRenderedPageBreak/>
              <w:t>001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15/25-26 72/DEE/KKR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Estimate proposal for erection of 3.0 KM SCOH interlinking line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in-between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Chandrainpally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Polepally</w:t>
            </w:r>
            <w:proofErr w:type="spellEnd"/>
            <w:r w:rsidRPr="00EF202A">
              <w:rPr>
                <w:rFonts w:ascii="Calibri" w:eastAsia="Times New Roman" w:hAnsi="Calibri" w:cs="Calibri"/>
              </w:rPr>
              <w:br/>
              <w:t xml:space="preserve">SS and 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Kalakonda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Madgul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SS in</w:t>
            </w:r>
            <w:r w:rsidRPr="00EF202A">
              <w:rPr>
                <w:rFonts w:ascii="Calibri" w:eastAsia="Times New Roman" w:hAnsi="Calibri" w:cs="Calibri"/>
              </w:rPr>
              <w:br/>
              <w:t xml:space="preserve">operation section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Madgul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Sub-Division in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of</w:t>
            </w:r>
            <w:r w:rsidRPr="00EF202A">
              <w:rPr>
                <w:rFonts w:ascii="Calibri" w:eastAsia="Times New Roman" w:hAnsi="Calibri" w:cs="Calibri"/>
              </w:rPr>
              <w:br/>
              <w:t>Rajendranagar Circle under T&lt;(&gt;&amp;&lt;)&gt;D Improvement works.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466,809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9336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T-2533-70-03-11-03-002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2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15/25-26 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Replacement of damaged Electrical &amp; Sanitary fittings and Painting to the walls to accommodate ADE/TRE/Rajendranagar office at 33/11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kv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Kattedan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of Rajendranagar division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167,631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3353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98900004372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9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15/25-26 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Replacement of damaged doors, painting and Sanitary repair works at </w:t>
            </w:r>
            <w:proofErr w:type="spellStart"/>
            <w:proofErr w:type="gramStart"/>
            <w:r w:rsidRPr="00EF202A">
              <w:rPr>
                <w:rFonts w:ascii="Calibri" w:eastAsia="Times New Roman" w:hAnsi="Calibri" w:cs="Calibri"/>
              </w:rPr>
              <w:lastRenderedPageBreak/>
              <w:t>Nandhigama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 section</w:t>
            </w:r>
            <w:proofErr w:type="gramEnd"/>
            <w:r w:rsidRPr="00EF202A">
              <w:rPr>
                <w:rFonts w:ascii="Calibri" w:eastAsia="Times New Roman" w:hAnsi="Calibri" w:cs="Calibri"/>
              </w:rPr>
              <w:t xml:space="preserve"> office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lastRenderedPageBreak/>
              <w:t>169,356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3387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98900004206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15/25-26 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24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Replacement of damaged Sanitary fittings and other miscellaneous civil repair works at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office Ladies &amp; </w:t>
            </w:r>
            <w:proofErr w:type="gramStart"/>
            <w:r w:rsidRPr="00EF202A">
              <w:rPr>
                <w:rFonts w:ascii="Calibri" w:eastAsia="Times New Roman" w:hAnsi="Calibri" w:cs="Calibri"/>
              </w:rPr>
              <w:t>Gents  toilet</w:t>
            </w:r>
            <w:proofErr w:type="gramEnd"/>
            <w:r w:rsidRPr="00EF202A">
              <w:rPr>
                <w:rFonts w:ascii="Calibri" w:eastAsia="Times New Roman" w:hAnsi="Calibri" w:cs="Calibri"/>
              </w:rPr>
              <w:t xml:space="preserve"> of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division in Rajendranagar circle.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142,055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2841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989000004205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EF202A" w:rsidRPr="00EF202A" w:rsidTr="00EF202A">
        <w:trPr>
          <w:trHeight w:val="1500"/>
        </w:trPr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15/25-26 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Gen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Replacement of damaged sanitary fittings and repair to termite affected partition walls and other civil miscellaneous repair works at the chamber of Superintending Engineer/Operation/ Rajendranagar circle ,first floor, Rajendranagar circle office ,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Nanal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nagar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 xml:space="preserve"> x </w:t>
            </w:r>
            <w:proofErr w:type="spellStart"/>
            <w:r w:rsidRPr="00EF202A">
              <w:rPr>
                <w:rFonts w:ascii="Calibri" w:eastAsia="Times New Roman" w:hAnsi="Calibri" w:cs="Calibri"/>
              </w:rPr>
              <w:t>road,Mehdipatnam</w:t>
            </w:r>
            <w:proofErr w:type="spellEnd"/>
            <w:r w:rsidRPr="00EF202A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163,394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3268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590/-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06.03.2026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>13.03.2026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15:00 HRS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F202A">
              <w:rPr>
                <w:rFonts w:ascii="Calibri" w:eastAsia="Times New Roman" w:hAnsi="Calibri" w:cs="Calibri"/>
              </w:rPr>
              <w:t xml:space="preserve">16.03.2026 16:00 HRS </w:t>
            </w:r>
          </w:p>
        </w:tc>
      </w:tr>
      <w:tr w:rsidR="00EF202A" w:rsidRPr="00EF202A" w:rsidTr="00EF202A">
        <w:trPr>
          <w:trHeight w:val="300"/>
        </w:trPr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F202A">
              <w:rPr>
                <w:rFonts w:ascii="Calibri" w:eastAsia="Times New Roman" w:hAnsi="Calibri" w:cs="Calibri"/>
                <w:color w:val="000000"/>
              </w:rPr>
              <w:t>989000004500</w:t>
            </w: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202A" w:rsidRPr="00EF202A" w:rsidRDefault="00EF202A" w:rsidP="00EF20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p w:rsidR="00EF202A" w:rsidRDefault="00EF202A" w:rsidP="00660658">
      <w:pPr>
        <w:pStyle w:val="NoSpacing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Y="337"/>
        <w:tblW w:w="14425" w:type="dxa"/>
        <w:tblLook w:val="04A0"/>
      </w:tblPr>
      <w:tblGrid>
        <w:gridCol w:w="14425"/>
      </w:tblGrid>
      <w:tr w:rsidR="002D3115" w:rsidTr="002D3115">
        <w:trPr>
          <w:trHeight w:val="637"/>
        </w:trPr>
        <w:tc>
          <w:tcPr>
            <w:tcW w:w="14425" w:type="dxa"/>
          </w:tcPr>
          <w:p w:rsidR="002D3115" w:rsidRDefault="002D3115" w:rsidP="00DA5204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lastRenderedPageBreak/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Pr="00F313C4">
              <w:rPr>
                <w:rFonts w:ascii="Arial" w:hAnsi="Arial" w:cs="Arial"/>
              </w:rPr>
              <w:t xml:space="preserve"> Sales from </w:t>
            </w:r>
            <w:r w:rsidR="00EF202A">
              <w:rPr>
                <w:rFonts w:ascii="Arial" w:hAnsi="Arial" w:cs="Arial"/>
              </w:rPr>
              <w:t>06.03.2026</w:t>
            </w:r>
            <w:r>
              <w:rPr>
                <w:rFonts w:ascii="Arial" w:hAnsi="Arial" w:cs="Arial"/>
              </w:rPr>
              <w:t xml:space="preserve"> to </w:t>
            </w:r>
            <w:r w:rsidR="00EF202A">
              <w:rPr>
                <w:rFonts w:ascii="Arial" w:hAnsi="Arial" w:cs="Arial"/>
              </w:rPr>
              <w:t>13.03.2026</w:t>
            </w:r>
            <w:r>
              <w:rPr>
                <w:rFonts w:ascii="Arial" w:hAnsi="Arial" w:cs="Arial"/>
              </w:rPr>
              <w:t xml:space="preserve"> </w:t>
            </w:r>
            <w:r w:rsidRPr="00215D0C">
              <w:rPr>
                <w:rFonts w:ascii="Arial" w:hAnsi="Arial" w:cs="Arial"/>
              </w:rPr>
              <w:t>and</w:t>
            </w:r>
            <w:r w:rsidRPr="00F313C4">
              <w:rPr>
                <w:rFonts w:ascii="Arial" w:hAnsi="Arial" w:cs="Arial"/>
              </w:rPr>
              <w:t xml:space="preserve"> last date of submission is </w:t>
            </w:r>
            <w:r w:rsidR="00EF202A">
              <w:rPr>
                <w:rFonts w:ascii="Arial" w:hAnsi="Arial" w:cs="Arial"/>
              </w:rPr>
              <w:t>16.03.2026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/>
              </w:rPr>
              <w:t>15</w:t>
            </w:r>
            <w:r w:rsidRPr="00146493">
              <w:rPr>
                <w:rFonts w:ascii="Arial" w:hAnsi="Arial" w:cs="Arial"/>
              </w:rPr>
              <w:t xml:space="preserve">:00 hrs and Opening on </w:t>
            </w:r>
            <w:r w:rsidR="00EF202A">
              <w:rPr>
                <w:rFonts w:ascii="Arial" w:hAnsi="Arial" w:cs="Arial"/>
              </w:rPr>
              <w:t>16.03.2026</w:t>
            </w:r>
            <w:r>
              <w:rPr>
                <w:rFonts w:ascii="Arial" w:hAnsi="Arial" w:cs="Arial"/>
              </w:rPr>
              <w:t xml:space="preserve"> </w:t>
            </w:r>
            <w:r w:rsidRPr="00146493"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</w:rPr>
              <w:t>16</w:t>
            </w:r>
            <w:r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  <w:p w:rsidR="002D3115" w:rsidRDefault="002D3115" w:rsidP="00DA5204">
            <w:pPr>
              <w:pStyle w:val="NoSpacing"/>
              <w:rPr>
                <w:rFonts w:ascii="Arial" w:hAnsi="Arial" w:cs="Arial"/>
              </w:rPr>
            </w:pPr>
          </w:p>
        </w:tc>
      </w:tr>
      <w:tr w:rsidR="002D3115" w:rsidTr="002D3115">
        <w:trPr>
          <w:trHeight w:val="478"/>
        </w:trPr>
        <w:tc>
          <w:tcPr>
            <w:tcW w:w="14425" w:type="dxa"/>
          </w:tcPr>
          <w:p w:rsidR="002D3115" w:rsidRDefault="002D3115" w:rsidP="00DA520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2D3115" w:rsidTr="002D3115">
        <w:trPr>
          <w:trHeight w:val="257"/>
        </w:trPr>
        <w:tc>
          <w:tcPr>
            <w:tcW w:w="14425" w:type="dxa"/>
          </w:tcPr>
          <w:p w:rsidR="002D3115" w:rsidRDefault="002D3115" w:rsidP="00DA520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2D3115" w:rsidRDefault="002D3115">
      <w:pPr>
        <w:rPr>
          <w:rFonts w:ascii="Arial" w:hAnsi="Arial" w:cs="Arial"/>
          <w:b/>
          <w:u w:val="single"/>
        </w:rPr>
      </w:pPr>
    </w:p>
    <w:p w:rsidR="002D3115" w:rsidRDefault="002D3115" w:rsidP="002D311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No:  040-23431236.</w:t>
      </w:r>
    </w:p>
    <w:p w:rsidR="002D3115" w:rsidRDefault="002D3115" w:rsidP="002D3115">
      <w:pPr>
        <w:pStyle w:val="NoSpacing"/>
        <w:jc w:val="both"/>
        <w:rPr>
          <w:rFonts w:ascii="Arial" w:hAnsi="Arial" w:cs="Arial"/>
        </w:rPr>
      </w:pPr>
    </w:p>
    <w:p w:rsidR="002D3115" w:rsidRDefault="002D3115" w:rsidP="002D3115">
      <w:pPr>
        <w:pStyle w:val="NoSpacing"/>
        <w:jc w:val="both"/>
        <w:rPr>
          <w:rFonts w:ascii="Arial" w:hAnsi="Arial" w:cs="Arial"/>
        </w:rPr>
      </w:pPr>
    </w:p>
    <w:p w:rsidR="002D3115" w:rsidRDefault="002D3115" w:rsidP="002D3115">
      <w:pPr>
        <w:pStyle w:val="NoSpacing"/>
        <w:jc w:val="both"/>
        <w:rPr>
          <w:rFonts w:ascii="Arial" w:hAnsi="Arial" w:cs="Arial"/>
        </w:rPr>
      </w:pPr>
    </w:p>
    <w:p w:rsidR="002D3115" w:rsidRDefault="002D3115" w:rsidP="002D3115">
      <w:pPr>
        <w:pStyle w:val="NoSpacing"/>
        <w:jc w:val="both"/>
        <w:rPr>
          <w:rFonts w:ascii="Arial" w:hAnsi="Arial" w:cs="Arial"/>
        </w:rPr>
      </w:pPr>
    </w:p>
    <w:p w:rsidR="002D3115" w:rsidRDefault="002D3115" w:rsidP="002D3115">
      <w:pPr>
        <w:pStyle w:val="NoSpacing"/>
        <w:jc w:val="both"/>
        <w:rPr>
          <w:rFonts w:ascii="Arial" w:hAnsi="Arial" w:cs="Arial"/>
        </w:rPr>
      </w:pPr>
    </w:p>
    <w:p w:rsidR="002D3115" w:rsidRDefault="002D3115" w:rsidP="002D3115">
      <w:pPr>
        <w:pStyle w:val="NoSpacing"/>
        <w:jc w:val="both"/>
        <w:rPr>
          <w:rFonts w:ascii="Arial" w:hAnsi="Arial" w:cs="Arial"/>
        </w:rPr>
      </w:pPr>
    </w:p>
    <w:p w:rsidR="002D3115" w:rsidRPr="008F0159" w:rsidRDefault="002D3115" w:rsidP="002D311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2D3115" w:rsidRPr="00AA7755" w:rsidRDefault="002D3115" w:rsidP="002D3115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2D3115" w:rsidRPr="00AA7755" w:rsidRDefault="002D3115" w:rsidP="002D3115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2D3115" w:rsidRDefault="002D3115" w:rsidP="002D3115">
      <w:pPr>
        <w:pStyle w:val="NoSpacing"/>
        <w:rPr>
          <w:rFonts w:ascii="Arial" w:hAnsi="Arial" w:cs="Arial"/>
        </w:rPr>
      </w:pPr>
    </w:p>
    <w:p w:rsidR="002D3115" w:rsidRDefault="002D3115" w:rsidP="002D3115">
      <w:pPr>
        <w:pStyle w:val="NoSpacing"/>
        <w:rPr>
          <w:rFonts w:ascii="Arial" w:hAnsi="Arial" w:cs="Arial"/>
        </w:rPr>
      </w:pPr>
    </w:p>
    <w:p w:rsidR="002D3115" w:rsidRDefault="002D3115" w:rsidP="002D311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to:</w:t>
      </w:r>
    </w:p>
    <w:p w:rsidR="002D3115" w:rsidRDefault="002D3115" w:rsidP="002D3115">
      <w:pPr>
        <w:pStyle w:val="NoSpacing"/>
        <w:rPr>
          <w:rFonts w:ascii="Arial" w:hAnsi="Arial" w:cs="Arial"/>
        </w:rPr>
      </w:pPr>
    </w:p>
    <w:p w:rsidR="002D3115" w:rsidRDefault="002D3115" w:rsidP="002D311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General manager/IT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website</w:t>
      </w:r>
    </w:p>
    <w:p w:rsidR="002D3115" w:rsidRDefault="002D3115" w:rsidP="002D3115">
      <w:pPr>
        <w:pStyle w:val="NoSpacing"/>
        <w:rPr>
          <w:rFonts w:ascii="Arial" w:hAnsi="Arial" w:cs="Arial"/>
        </w:rPr>
      </w:pPr>
    </w:p>
    <w:p w:rsidR="000339B6" w:rsidRDefault="000339B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5E3248" w:rsidRDefault="005E3248" w:rsidP="006043EC">
      <w:pPr>
        <w:pStyle w:val="NoSpacing"/>
        <w:rPr>
          <w:rFonts w:ascii="Arial" w:hAnsi="Arial" w:cs="Arial"/>
        </w:rPr>
      </w:pPr>
    </w:p>
    <w:sectPr w:rsidR="005E3248" w:rsidSect="002D3115">
      <w:pgSz w:w="16839" w:h="11907" w:orient="landscape" w:code="9"/>
      <w:pgMar w:top="27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339B6"/>
    <w:rsid w:val="00055ED7"/>
    <w:rsid w:val="00057C69"/>
    <w:rsid w:val="000701EB"/>
    <w:rsid w:val="00081129"/>
    <w:rsid w:val="00097EAF"/>
    <w:rsid w:val="000A50AF"/>
    <w:rsid w:val="000C50DA"/>
    <w:rsid w:val="000C68F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0FE"/>
    <w:rsid w:val="00292C9F"/>
    <w:rsid w:val="00293787"/>
    <w:rsid w:val="002A055C"/>
    <w:rsid w:val="002A71CB"/>
    <w:rsid w:val="002D3115"/>
    <w:rsid w:val="002E41CC"/>
    <w:rsid w:val="00310612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6043EC"/>
    <w:rsid w:val="006101D0"/>
    <w:rsid w:val="00622C76"/>
    <w:rsid w:val="00626A61"/>
    <w:rsid w:val="0063137E"/>
    <w:rsid w:val="00632924"/>
    <w:rsid w:val="0063514F"/>
    <w:rsid w:val="0064471E"/>
    <w:rsid w:val="0065411C"/>
    <w:rsid w:val="00660658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74E9C"/>
    <w:rsid w:val="00981DFC"/>
    <w:rsid w:val="00985FD5"/>
    <w:rsid w:val="00987C6E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041F1"/>
    <w:rsid w:val="00A134A3"/>
    <w:rsid w:val="00A1643B"/>
    <w:rsid w:val="00A35413"/>
    <w:rsid w:val="00A52941"/>
    <w:rsid w:val="00A543F8"/>
    <w:rsid w:val="00A544CA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7789B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6C15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0417"/>
    <w:rsid w:val="00E94954"/>
    <w:rsid w:val="00EA3DCD"/>
    <w:rsid w:val="00EB0198"/>
    <w:rsid w:val="00EB607C"/>
    <w:rsid w:val="00EC5B45"/>
    <w:rsid w:val="00EC6FFE"/>
    <w:rsid w:val="00ED0583"/>
    <w:rsid w:val="00ED5DD3"/>
    <w:rsid w:val="00EE3153"/>
    <w:rsid w:val="00EE5FA8"/>
    <w:rsid w:val="00EE7CC4"/>
    <w:rsid w:val="00EF202A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50E37-78C3-4B0F-A681-DB73F579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19</Pages>
  <Words>4677</Words>
  <Characters>26660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18</cp:revision>
  <cp:lastPrinted>2026-01-24T07:24:00Z</cp:lastPrinted>
  <dcterms:created xsi:type="dcterms:W3CDTF">2025-12-17T10:26:00Z</dcterms:created>
  <dcterms:modified xsi:type="dcterms:W3CDTF">2026-03-07T07:24:00Z</dcterms:modified>
</cp:coreProperties>
</file>