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  <w:r w:rsidRPr="00AF6B6F">
        <w:rPr>
          <w:rFonts w:ascii="Verdana" w:hAnsi="Verdana" w:cs="Arial"/>
          <w:b/>
          <w:sz w:val="26"/>
          <w:u w:val="single"/>
        </w:rPr>
        <w:t xml:space="preserve">E-Procurement Tender Notice – </w:t>
      </w:r>
      <w:r w:rsidR="00B92014">
        <w:rPr>
          <w:rFonts w:ascii="Verdana" w:hAnsi="Verdana" w:cs="Arial"/>
          <w:b/>
          <w:sz w:val="26"/>
          <w:u w:val="single"/>
        </w:rPr>
        <w:t>1</w:t>
      </w:r>
      <w:r w:rsidR="00010F19">
        <w:rPr>
          <w:rFonts w:ascii="Verdana" w:hAnsi="Verdana" w:cs="Arial"/>
          <w:b/>
          <w:sz w:val="26"/>
          <w:u w:val="single"/>
        </w:rPr>
        <w:t>4</w:t>
      </w:r>
      <w:r w:rsidRPr="00AF6B6F">
        <w:rPr>
          <w:rFonts w:ascii="Verdana" w:hAnsi="Verdana" w:cs="Arial"/>
          <w:b/>
          <w:sz w:val="26"/>
          <w:u w:val="single"/>
        </w:rPr>
        <w:t>/</w:t>
      </w:r>
      <w:r w:rsidR="00E03A62" w:rsidRPr="00AF6B6F">
        <w:rPr>
          <w:rFonts w:ascii="Verdana" w:hAnsi="Verdana" w:cs="Arial"/>
          <w:b/>
          <w:sz w:val="26"/>
          <w:u w:val="single"/>
        </w:rPr>
        <w:t>202</w:t>
      </w:r>
      <w:r w:rsidR="00C72191" w:rsidRPr="00AF6B6F">
        <w:rPr>
          <w:rFonts w:ascii="Verdana" w:hAnsi="Verdana" w:cs="Arial"/>
          <w:b/>
          <w:sz w:val="26"/>
          <w:u w:val="single"/>
        </w:rPr>
        <w:t>4</w:t>
      </w:r>
      <w:r w:rsidRPr="00AF6B6F">
        <w:rPr>
          <w:rFonts w:ascii="Verdana" w:hAnsi="Verdana" w:cs="Arial"/>
          <w:b/>
          <w:sz w:val="26"/>
          <w:u w:val="single"/>
        </w:rPr>
        <w:t>-</w:t>
      </w:r>
      <w:r w:rsidR="00E03A62" w:rsidRPr="00AF6B6F">
        <w:rPr>
          <w:rFonts w:ascii="Verdana" w:hAnsi="Verdana" w:cs="Arial"/>
          <w:b/>
          <w:sz w:val="26"/>
          <w:u w:val="single"/>
        </w:rPr>
        <w:t>2</w:t>
      </w:r>
      <w:r w:rsidR="00C72191" w:rsidRPr="00AF6B6F">
        <w:rPr>
          <w:rFonts w:ascii="Verdana" w:hAnsi="Verdana" w:cs="Arial"/>
          <w:b/>
          <w:sz w:val="26"/>
          <w:u w:val="single"/>
        </w:rPr>
        <w:t>5</w:t>
      </w:r>
      <w:r w:rsidR="00DB5E53" w:rsidRPr="00AF6B6F">
        <w:rPr>
          <w:rFonts w:ascii="Verdana" w:hAnsi="Verdana" w:cs="Arial"/>
          <w:b/>
          <w:sz w:val="26"/>
          <w:u w:val="single"/>
        </w:rPr>
        <w:t>.</w:t>
      </w: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bCs/>
        </w:rPr>
      </w:pPr>
    </w:p>
    <w:p w:rsidR="005D0878" w:rsidRDefault="003A7108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N</w:t>
      </w:r>
      <w:r>
        <w:rPr>
          <w:rFonts w:ascii="Verdana" w:hAnsi="Verdana" w:cs="Arial"/>
          <w:sz w:val="20"/>
          <w:szCs w:val="20"/>
        </w:rPr>
        <w:t>ew specification nos. 100/24-25, 101</w:t>
      </w:r>
      <w:r w:rsidRPr="00186C82">
        <w:rPr>
          <w:rFonts w:ascii="Verdana" w:hAnsi="Verdana" w:cs="Arial"/>
          <w:sz w:val="20"/>
          <w:szCs w:val="20"/>
        </w:rPr>
        <w:t xml:space="preserve">/24-25, </w:t>
      </w:r>
      <w:r>
        <w:rPr>
          <w:rFonts w:ascii="Verdana" w:hAnsi="Verdana" w:cs="Arial"/>
          <w:sz w:val="20"/>
          <w:szCs w:val="20"/>
        </w:rPr>
        <w:t>102</w:t>
      </w:r>
      <w:r w:rsidRPr="00186C82">
        <w:rPr>
          <w:rFonts w:ascii="Verdana" w:hAnsi="Verdana" w:cs="Arial"/>
          <w:sz w:val="20"/>
          <w:szCs w:val="20"/>
        </w:rPr>
        <w:t>/24-25</w:t>
      </w:r>
      <w:r>
        <w:rPr>
          <w:rFonts w:ascii="Verdana" w:hAnsi="Verdana" w:cs="Arial"/>
          <w:sz w:val="20"/>
          <w:szCs w:val="20"/>
        </w:rPr>
        <w:t xml:space="preserve"> &amp; 103/24-25, </w:t>
      </w:r>
      <w:r w:rsidRPr="00186C82">
        <w:rPr>
          <w:rFonts w:ascii="Verdana" w:hAnsi="Verdana" w:cs="Arial"/>
          <w:sz w:val="20"/>
          <w:szCs w:val="20"/>
        </w:rPr>
        <w:t xml:space="preserve">Second Extension of </w:t>
      </w:r>
      <w:r>
        <w:rPr>
          <w:rFonts w:ascii="Verdana" w:hAnsi="Verdana" w:cs="Arial"/>
          <w:sz w:val="20"/>
          <w:szCs w:val="20"/>
        </w:rPr>
        <w:t>specification no. 96</w:t>
      </w:r>
      <w:r w:rsidRPr="00186C82">
        <w:rPr>
          <w:rFonts w:ascii="Verdana" w:hAnsi="Verdana" w:cs="Arial"/>
          <w:sz w:val="20"/>
          <w:szCs w:val="20"/>
        </w:rPr>
        <w:t>/24-25(Reserved for S</w:t>
      </w:r>
      <w:r>
        <w:rPr>
          <w:rFonts w:ascii="Verdana" w:hAnsi="Verdana" w:cs="Arial"/>
          <w:sz w:val="20"/>
          <w:szCs w:val="20"/>
        </w:rPr>
        <w:t>T</w:t>
      </w:r>
      <w:r w:rsidRPr="00186C82">
        <w:rPr>
          <w:rFonts w:ascii="Verdana" w:hAnsi="Verdana" w:cs="Arial"/>
          <w:sz w:val="20"/>
          <w:szCs w:val="20"/>
        </w:rPr>
        <w:t>)</w:t>
      </w:r>
      <w:r>
        <w:rPr>
          <w:rFonts w:ascii="Verdana" w:hAnsi="Verdana" w:cs="Arial"/>
          <w:sz w:val="20"/>
          <w:szCs w:val="20"/>
        </w:rPr>
        <w:t xml:space="preserve"> </w:t>
      </w:r>
      <w:r w:rsidRPr="00186C82">
        <w:rPr>
          <w:rFonts w:ascii="Verdana" w:hAnsi="Verdana" w:cs="Arial"/>
          <w:sz w:val="20"/>
          <w:szCs w:val="20"/>
        </w:rPr>
        <w:t>and</w:t>
      </w:r>
      <w:r>
        <w:rPr>
          <w:rFonts w:ascii="Verdana" w:hAnsi="Verdana" w:cs="Arial"/>
          <w:sz w:val="20"/>
          <w:szCs w:val="20"/>
        </w:rPr>
        <w:t xml:space="preserve"> Re calling of specification nos. 04/24-25(ECV&gt;100L) &amp; 06/24-25(ECV&gt;100L) </w:t>
      </w:r>
      <w:r w:rsidR="00CE1CA6" w:rsidRPr="0083036F">
        <w:rPr>
          <w:rFonts w:ascii="Verdana" w:hAnsi="Verdana" w:cs="Arial"/>
          <w:b/>
          <w:sz w:val="20"/>
          <w:szCs w:val="20"/>
        </w:rPr>
        <w:t>CE</w:t>
      </w:r>
      <w:r w:rsidR="005D0878" w:rsidRPr="0083036F">
        <w:rPr>
          <w:rFonts w:ascii="Verdana" w:hAnsi="Verdana" w:cs="Arial"/>
          <w:b/>
          <w:sz w:val="20"/>
          <w:szCs w:val="20"/>
        </w:rPr>
        <w:t xml:space="preserve">/Op/Rural Zone </w:t>
      </w:r>
      <w:r w:rsidR="005D0878" w:rsidRPr="0083036F">
        <w:rPr>
          <w:rFonts w:ascii="Verdana" w:hAnsi="Verdana" w:cs="Arial"/>
          <w:b/>
          <w:color w:val="000000"/>
          <w:sz w:val="20"/>
          <w:szCs w:val="20"/>
        </w:rPr>
        <w:t>are as follows:-</w:t>
      </w:r>
    </w:p>
    <w:p w:rsidR="007D0475" w:rsidRPr="0083036F" w:rsidRDefault="007D0475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300F27" w:rsidRPr="00AF6B6F" w:rsidTr="00564A02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187932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187932">
              <w:rPr>
                <w:rFonts w:ascii="Verdana" w:hAnsi="Verdana" w:cs="Arial"/>
                <w:b/>
                <w:color w:val="FF0000"/>
              </w:rPr>
              <w:t>10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187932">
              <w:rPr>
                <w:rFonts w:ascii="Verdana" w:hAnsi="Verdana" w:cs="Arial"/>
                <w:b/>
                <w:color w:val="FF0000"/>
              </w:rPr>
              <w:t>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from 14:00 Hrs.</w:t>
            </w:r>
          </w:p>
        </w:tc>
      </w:tr>
      <w:tr w:rsidR="00300F27" w:rsidRPr="00AF6B6F" w:rsidTr="00564A02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3A5D6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3A5D6A">
              <w:rPr>
                <w:rFonts w:ascii="Verdana" w:hAnsi="Verdana" w:cs="Arial"/>
                <w:b/>
                <w:color w:val="FF0000"/>
              </w:rPr>
              <w:t>17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3A5D6A">
              <w:rPr>
                <w:rFonts w:ascii="Verdana" w:hAnsi="Verdana" w:cs="Arial"/>
                <w:b/>
                <w:color w:val="FF0000"/>
              </w:rPr>
              <w:t>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300F27" w:rsidRPr="00AF6B6F" w:rsidTr="00564A02">
        <w:trPr>
          <w:trHeight w:val="265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A5D6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3A5D6A">
              <w:rPr>
                <w:rFonts w:ascii="Verdana" w:hAnsi="Verdana" w:cs="Arial"/>
                <w:b/>
                <w:color w:val="FF0000"/>
              </w:rPr>
              <w:t>17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3A5D6A">
              <w:rPr>
                <w:rFonts w:ascii="Verdana" w:hAnsi="Verdana" w:cs="Arial"/>
                <w:b/>
                <w:color w:val="FF0000"/>
              </w:rPr>
              <w:t>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14:30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A5D6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3A5D6A">
              <w:rPr>
                <w:rFonts w:ascii="Verdana" w:hAnsi="Verdana" w:cs="Arial"/>
                <w:b/>
                <w:color w:val="FF0000"/>
              </w:rPr>
              <w:t>18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14:00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A5D6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3A5D6A">
              <w:rPr>
                <w:rFonts w:ascii="Verdana" w:hAnsi="Verdana" w:cs="Arial"/>
                <w:b/>
                <w:color w:val="FF0000"/>
              </w:rPr>
              <w:t>18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  <w:tr w:rsidR="00300F27" w:rsidRPr="00AF6B6F" w:rsidTr="00564A02">
        <w:trPr>
          <w:trHeight w:val="337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3A5D6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3A5D6A">
              <w:rPr>
                <w:rFonts w:ascii="Verdana" w:hAnsi="Verdana" w:cs="Arial"/>
                <w:b/>
                <w:color w:val="FF0000"/>
              </w:rPr>
              <w:t>24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02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</w:tbl>
    <w:p w:rsidR="00B930AB" w:rsidRPr="00AF6B6F" w:rsidRDefault="00F455D3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>For</w:t>
      </w:r>
      <w:r w:rsidR="00F76044" w:rsidRPr="00AF6B6F">
        <w:rPr>
          <w:rFonts w:ascii="Verdana" w:hAnsi="Verdana" w:cs="Arial"/>
        </w:rPr>
        <w:t xml:space="preserve"> further</w:t>
      </w:r>
      <w:r w:rsidRPr="00AF6B6F">
        <w:rPr>
          <w:rFonts w:ascii="Verdana" w:hAnsi="Verdana" w:cs="Arial"/>
        </w:rPr>
        <w:t xml:space="preserve"> details please visit </w:t>
      </w:r>
      <w:hyperlink r:id="rId7" w:history="1">
        <w:r w:rsidR="00F76044" w:rsidRPr="00AF6B6F">
          <w:rPr>
            <w:rStyle w:val="Hyperlink"/>
            <w:rFonts w:ascii="Verdana" w:hAnsi="Verdana" w:cs="Arial"/>
          </w:rPr>
          <w:t>www.tender.telangana.gov.in</w:t>
        </w:r>
      </w:hyperlink>
      <w:r w:rsidR="00F76044" w:rsidRPr="00AF6B6F">
        <w:rPr>
          <w:rFonts w:ascii="Verdana" w:hAnsi="Verdana"/>
        </w:rPr>
        <w:t xml:space="preserve"> </w:t>
      </w:r>
      <w:r w:rsidRPr="00AF6B6F">
        <w:rPr>
          <w:rFonts w:ascii="Verdana" w:hAnsi="Verdana"/>
        </w:rPr>
        <w:t xml:space="preserve">and </w:t>
      </w:r>
      <w:hyperlink r:id="rId8" w:history="1">
        <w:r w:rsidR="001F0E1A" w:rsidRPr="0052782E">
          <w:rPr>
            <w:rStyle w:val="Hyperlink"/>
            <w:rFonts w:ascii="Verdana" w:hAnsi="Verdana" w:cs="Arial"/>
          </w:rPr>
          <w:t>www.tgsouthernpower.org</w:t>
        </w:r>
      </w:hyperlink>
      <w:r w:rsidRPr="00AF6B6F">
        <w:rPr>
          <w:rFonts w:ascii="Verdana" w:hAnsi="Verdana"/>
        </w:rPr>
        <w:t xml:space="preserve"> and contact </w:t>
      </w:r>
      <w:r w:rsidRPr="00AF6B6F">
        <w:rPr>
          <w:rFonts w:ascii="Verdana" w:hAnsi="Verdana" w:cs="Arial"/>
        </w:rPr>
        <w:t xml:space="preserve">O/o. the </w:t>
      </w:r>
      <w:r w:rsidR="00CE1CA6">
        <w:rPr>
          <w:rFonts w:ascii="Verdana" w:hAnsi="Verdana" w:cs="Arial"/>
        </w:rPr>
        <w:t>CE</w:t>
      </w:r>
      <w:r w:rsidRPr="00AF6B6F">
        <w:rPr>
          <w:rFonts w:ascii="Verdana" w:hAnsi="Verdana" w:cs="Arial"/>
        </w:rPr>
        <w:t xml:space="preserve">/Op/Rural Zone, Gaganvihar, Nampally Hyderabad. </w:t>
      </w:r>
      <w:r w:rsidR="00F76044" w:rsidRPr="00AF6B6F">
        <w:rPr>
          <w:rFonts w:ascii="Verdana" w:hAnsi="Verdana" w:cs="Arial"/>
        </w:rPr>
        <w:t xml:space="preserve">    </w:t>
      </w:r>
      <w:r w:rsidRPr="00AF6B6F">
        <w:rPr>
          <w:rFonts w:ascii="Verdana" w:hAnsi="Verdana" w:cs="Arial"/>
        </w:rPr>
        <w:t>Ph.No.040-29301311</w:t>
      </w:r>
      <w:r w:rsidR="00305E39" w:rsidRPr="00AF6B6F">
        <w:rPr>
          <w:rFonts w:ascii="Verdana" w:hAnsi="Verdana" w:cs="Arial"/>
        </w:rPr>
        <w:t>.</w:t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</w:p>
    <w:p w:rsidR="00D60D4C" w:rsidRPr="00AF6B6F" w:rsidRDefault="00760878" w:rsidP="00760878">
      <w:pPr>
        <w:spacing w:after="0" w:line="240" w:lineRule="auto"/>
        <w:ind w:left="5760"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Chief Engineer</w:t>
      </w:r>
    </w:p>
    <w:p w:rsidR="00D60D4C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Operation, Rural Zone,</w:t>
      </w:r>
      <w:r w:rsidR="000618B5">
        <w:rPr>
          <w:rFonts w:ascii="Verdana" w:hAnsi="Verdana" w:cs="Arial"/>
          <w:b/>
        </w:rPr>
        <w:t xml:space="preserve"> </w:t>
      </w:r>
      <w:r w:rsidRPr="00AF6B6F">
        <w:rPr>
          <w:rFonts w:ascii="Verdana" w:hAnsi="Verdana" w:cs="Arial"/>
          <w:b/>
        </w:rPr>
        <w:t>T</w:t>
      </w:r>
      <w:r w:rsidR="00A5316E" w:rsidRPr="00AF6B6F">
        <w:rPr>
          <w:rFonts w:ascii="Verdana" w:hAnsi="Verdana" w:cs="Arial"/>
          <w:b/>
        </w:rPr>
        <w:t>G</w:t>
      </w:r>
      <w:r w:rsidRPr="00AF6B6F">
        <w:rPr>
          <w:rFonts w:ascii="Verdana" w:hAnsi="Verdana" w:cs="Arial"/>
          <w:b/>
        </w:rPr>
        <w:t>SPDCL,</w:t>
      </w:r>
    </w:p>
    <w:p w:rsidR="00305E39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Gagan Vihar, Nampally, Hyd</w:t>
      </w:r>
      <w:r w:rsidR="00430C09">
        <w:rPr>
          <w:rFonts w:ascii="Verdana" w:hAnsi="Verdana" w:cs="Arial"/>
          <w:b/>
        </w:rPr>
        <w:t>erabad</w:t>
      </w:r>
      <w:r w:rsidR="00B930AB" w:rsidRPr="00AF6B6F">
        <w:rPr>
          <w:rFonts w:ascii="Verdana" w:hAnsi="Verdana" w:cs="Arial"/>
          <w:b/>
        </w:rPr>
        <w:t>.</w:t>
      </w:r>
    </w:p>
    <w:sectPr w:rsidR="00305E39" w:rsidRPr="00AF6B6F" w:rsidSect="00E32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" w:right="662" w:bottom="1080" w:left="1282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3D4" w:rsidRDefault="000A53D4" w:rsidP="00BC532B">
      <w:pPr>
        <w:spacing w:after="0" w:line="240" w:lineRule="auto"/>
      </w:pPr>
      <w:r>
        <w:separator/>
      </w:r>
    </w:p>
  </w:endnote>
  <w:endnote w:type="continuationSeparator" w:id="1">
    <w:p w:rsidR="000A53D4" w:rsidRDefault="000A53D4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3D4" w:rsidRDefault="000A53D4" w:rsidP="00BC532B">
      <w:pPr>
        <w:spacing w:after="0" w:line="240" w:lineRule="auto"/>
      </w:pPr>
      <w:r>
        <w:separator/>
      </w:r>
    </w:p>
  </w:footnote>
  <w:footnote w:type="continuationSeparator" w:id="1">
    <w:p w:rsidR="000A53D4" w:rsidRDefault="000A53D4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Spec="top"/>
      <w:tblW w:w="9875" w:type="dxa"/>
      <w:tblLayout w:type="fixed"/>
      <w:tblLook w:val="000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7B64F0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r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విద్యుత్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పంపిణీ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/>
              <w:sz w:val="20"/>
              <w:szCs w:val="22"/>
            </w:rPr>
            <w:t xml:space="preserve"> </w:t>
          </w:r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రాష్ట్ర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ప్రభుత్వ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రంగ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7B64F0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>
            <w:rPr>
              <w:rFonts w:ascii="Bookman Old Style" w:hAnsi="Bookman Old Style" w:cs="Arial"/>
              <w:bCs/>
              <w:sz w:val="20"/>
            </w:rPr>
            <w:t xml:space="preserve">                              </w:t>
          </w: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Undertaking)         </w:t>
          </w:r>
          <w:r w:rsidRPr="004B5C17">
            <w:rPr>
              <w:rFonts w:ascii="Bookman Old Style" w:hAnsi="Bookman Old Style" w:cs="Arial"/>
              <w:bCs/>
            </w:rPr>
            <w:t xml:space="preserve">                         </w:t>
          </w:r>
          <w:r w:rsidR="00421B2F">
            <w:rPr>
              <w:rFonts w:ascii="Bookman Old Style" w:hAnsi="Bookman Old Style" w:cs="Arial"/>
              <w:bCs/>
            </w:rPr>
            <w:t xml:space="preserve">                               </w:t>
          </w:r>
        </w:p>
      </w:tc>
    </w:tr>
  </w:tbl>
  <w:p w:rsidR="00E952D7" w:rsidRDefault="00E952D7">
    <w:pPr>
      <w:pStyle w:val="Header"/>
    </w:pPr>
  </w:p>
  <w:p w:rsidR="003B170C" w:rsidRDefault="000A53D4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E39"/>
    <w:rsid w:val="000104D7"/>
    <w:rsid w:val="00010F19"/>
    <w:rsid w:val="00025109"/>
    <w:rsid w:val="00030FF8"/>
    <w:rsid w:val="0003695C"/>
    <w:rsid w:val="000407A8"/>
    <w:rsid w:val="00056654"/>
    <w:rsid w:val="0006072A"/>
    <w:rsid w:val="0006153B"/>
    <w:rsid w:val="000618B5"/>
    <w:rsid w:val="000655D1"/>
    <w:rsid w:val="00071B0B"/>
    <w:rsid w:val="00075E97"/>
    <w:rsid w:val="00084ADC"/>
    <w:rsid w:val="00086C6D"/>
    <w:rsid w:val="00092792"/>
    <w:rsid w:val="00094C4E"/>
    <w:rsid w:val="000973AD"/>
    <w:rsid w:val="000A03BB"/>
    <w:rsid w:val="000A53D4"/>
    <w:rsid w:val="000A5F43"/>
    <w:rsid w:val="000A6179"/>
    <w:rsid w:val="000B01FA"/>
    <w:rsid w:val="000B27BE"/>
    <w:rsid w:val="000B2C37"/>
    <w:rsid w:val="000C5F31"/>
    <w:rsid w:val="000D2B1B"/>
    <w:rsid w:val="000D382D"/>
    <w:rsid w:val="000F0531"/>
    <w:rsid w:val="001005CC"/>
    <w:rsid w:val="00104A78"/>
    <w:rsid w:val="00106C54"/>
    <w:rsid w:val="00111128"/>
    <w:rsid w:val="00114A7E"/>
    <w:rsid w:val="00124562"/>
    <w:rsid w:val="001311E6"/>
    <w:rsid w:val="001316D6"/>
    <w:rsid w:val="00140BD3"/>
    <w:rsid w:val="00146BDB"/>
    <w:rsid w:val="00157EED"/>
    <w:rsid w:val="00164A05"/>
    <w:rsid w:val="00173970"/>
    <w:rsid w:val="00186239"/>
    <w:rsid w:val="00187932"/>
    <w:rsid w:val="00192518"/>
    <w:rsid w:val="001976E9"/>
    <w:rsid w:val="001A000C"/>
    <w:rsid w:val="001A01D2"/>
    <w:rsid w:val="001A7854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63D5"/>
    <w:rsid w:val="001F0E1A"/>
    <w:rsid w:val="001F175A"/>
    <w:rsid w:val="001F20D7"/>
    <w:rsid w:val="002021DE"/>
    <w:rsid w:val="0021051B"/>
    <w:rsid w:val="00220C0C"/>
    <w:rsid w:val="00221EE9"/>
    <w:rsid w:val="00230A0B"/>
    <w:rsid w:val="00234145"/>
    <w:rsid w:val="00236B32"/>
    <w:rsid w:val="0024378C"/>
    <w:rsid w:val="0026004B"/>
    <w:rsid w:val="002637EF"/>
    <w:rsid w:val="00274C8A"/>
    <w:rsid w:val="00282288"/>
    <w:rsid w:val="00282872"/>
    <w:rsid w:val="00284208"/>
    <w:rsid w:val="00297199"/>
    <w:rsid w:val="0029763B"/>
    <w:rsid w:val="002A2471"/>
    <w:rsid w:val="002A66B6"/>
    <w:rsid w:val="002B5462"/>
    <w:rsid w:val="002C6535"/>
    <w:rsid w:val="002D0552"/>
    <w:rsid w:val="002E32D1"/>
    <w:rsid w:val="002F31D2"/>
    <w:rsid w:val="002F5741"/>
    <w:rsid w:val="002F6015"/>
    <w:rsid w:val="00300F27"/>
    <w:rsid w:val="00300F60"/>
    <w:rsid w:val="00301298"/>
    <w:rsid w:val="00305E39"/>
    <w:rsid w:val="00307FB3"/>
    <w:rsid w:val="003112EA"/>
    <w:rsid w:val="00326247"/>
    <w:rsid w:val="00326F0B"/>
    <w:rsid w:val="003272BC"/>
    <w:rsid w:val="00332274"/>
    <w:rsid w:val="0033379A"/>
    <w:rsid w:val="003367D3"/>
    <w:rsid w:val="003401D9"/>
    <w:rsid w:val="0034046F"/>
    <w:rsid w:val="0034169C"/>
    <w:rsid w:val="00341A7C"/>
    <w:rsid w:val="003441E7"/>
    <w:rsid w:val="003449CE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71D7C"/>
    <w:rsid w:val="003727F6"/>
    <w:rsid w:val="00372B59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7EBF"/>
    <w:rsid w:val="003E1023"/>
    <w:rsid w:val="003E5BC2"/>
    <w:rsid w:val="0040033A"/>
    <w:rsid w:val="0040089D"/>
    <w:rsid w:val="00402F81"/>
    <w:rsid w:val="00406151"/>
    <w:rsid w:val="004105DD"/>
    <w:rsid w:val="00415AAE"/>
    <w:rsid w:val="00421730"/>
    <w:rsid w:val="00421B2F"/>
    <w:rsid w:val="00422A35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A4851"/>
    <w:rsid w:val="004B00A7"/>
    <w:rsid w:val="004B4257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E0FAA"/>
    <w:rsid w:val="004E5A0E"/>
    <w:rsid w:val="004E61D4"/>
    <w:rsid w:val="004F3E33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6ADD"/>
    <w:rsid w:val="00537D91"/>
    <w:rsid w:val="00544922"/>
    <w:rsid w:val="00546BD1"/>
    <w:rsid w:val="0055191C"/>
    <w:rsid w:val="00556EE4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D0878"/>
    <w:rsid w:val="005D352E"/>
    <w:rsid w:val="005E636E"/>
    <w:rsid w:val="005F0649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60A10"/>
    <w:rsid w:val="00666FEA"/>
    <w:rsid w:val="0067037C"/>
    <w:rsid w:val="00672CF3"/>
    <w:rsid w:val="006756DA"/>
    <w:rsid w:val="00680A6B"/>
    <w:rsid w:val="00681523"/>
    <w:rsid w:val="00685547"/>
    <w:rsid w:val="00685AF4"/>
    <w:rsid w:val="00687E6A"/>
    <w:rsid w:val="0069453A"/>
    <w:rsid w:val="006A0BE1"/>
    <w:rsid w:val="006A30A3"/>
    <w:rsid w:val="006A4D1F"/>
    <w:rsid w:val="006A5CD8"/>
    <w:rsid w:val="006A6358"/>
    <w:rsid w:val="006B058A"/>
    <w:rsid w:val="006B53C7"/>
    <w:rsid w:val="006B7516"/>
    <w:rsid w:val="006C2ADA"/>
    <w:rsid w:val="006C5D11"/>
    <w:rsid w:val="006C662F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24F1B"/>
    <w:rsid w:val="007337D8"/>
    <w:rsid w:val="00737839"/>
    <w:rsid w:val="007446AE"/>
    <w:rsid w:val="0074495F"/>
    <w:rsid w:val="00746121"/>
    <w:rsid w:val="00754935"/>
    <w:rsid w:val="00755930"/>
    <w:rsid w:val="00757B21"/>
    <w:rsid w:val="00760878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C349A"/>
    <w:rsid w:val="007D0475"/>
    <w:rsid w:val="007D2666"/>
    <w:rsid w:val="007D398C"/>
    <w:rsid w:val="007D73E7"/>
    <w:rsid w:val="007D7510"/>
    <w:rsid w:val="007D78E9"/>
    <w:rsid w:val="007E0F40"/>
    <w:rsid w:val="007E2B29"/>
    <w:rsid w:val="007E525A"/>
    <w:rsid w:val="007E5681"/>
    <w:rsid w:val="007F5457"/>
    <w:rsid w:val="007F5DE9"/>
    <w:rsid w:val="007F6DC7"/>
    <w:rsid w:val="00800302"/>
    <w:rsid w:val="00801921"/>
    <w:rsid w:val="00802C68"/>
    <w:rsid w:val="00805766"/>
    <w:rsid w:val="008112D5"/>
    <w:rsid w:val="0081436F"/>
    <w:rsid w:val="00815EA9"/>
    <w:rsid w:val="00822A30"/>
    <w:rsid w:val="008251DF"/>
    <w:rsid w:val="00826448"/>
    <w:rsid w:val="0083036F"/>
    <w:rsid w:val="00832515"/>
    <w:rsid w:val="00852865"/>
    <w:rsid w:val="00853A2A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F42"/>
    <w:rsid w:val="008A66BA"/>
    <w:rsid w:val="008A6786"/>
    <w:rsid w:val="008B1FDC"/>
    <w:rsid w:val="008B2DEB"/>
    <w:rsid w:val="008B7E35"/>
    <w:rsid w:val="008C7EE7"/>
    <w:rsid w:val="008D2569"/>
    <w:rsid w:val="008D2BBF"/>
    <w:rsid w:val="008E06B5"/>
    <w:rsid w:val="008E0A12"/>
    <w:rsid w:val="008E11D4"/>
    <w:rsid w:val="008E45FB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5A7B"/>
    <w:rsid w:val="00944484"/>
    <w:rsid w:val="00945C01"/>
    <w:rsid w:val="00946F8A"/>
    <w:rsid w:val="009506D4"/>
    <w:rsid w:val="00953DF2"/>
    <w:rsid w:val="00954E4E"/>
    <w:rsid w:val="00957146"/>
    <w:rsid w:val="00961F90"/>
    <w:rsid w:val="00965303"/>
    <w:rsid w:val="0096560C"/>
    <w:rsid w:val="009814A9"/>
    <w:rsid w:val="00981DAE"/>
    <w:rsid w:val="0098343D"/>
    <w:rsid w:val="00985A4D"/>
    <w:rsid w:val="00992FBF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E4BF9"/>
    <w:rsid w:val="009F577B"/>
    <w:rsid w:val="00A03DC3"/>
    <w:rsid w:val="00A03E8A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F4D"/>
    <w:rsid w:val="00A46C7A"/>
    <w:rsid w:val="00A5316E"/>
    <w:rsid w:val="00A61005"/>
    <w:rsid w:val="00A6448C"/>
    <w:rsid w:val="00A65A70"/>
    <w:rsid w:val="00A666CE"/>
    <w:rsid w:val="00A67F76"/>
    <w:rsid w:val="00A713F2"/>
    <w:rsid w:val="00A71422"/>
    <w:rsid w:val="00A75D03"/>
    <w:rsid w:val="00A77440"/>
    <w:rsid w:val="00A84F09"/>
    <w:rsid w:val="00A864F9"/>
    <w:rsid w:val="00A94AF3"/>
    <w:rsid w:val="00AA0984"/>
    <w:rsid w:val="00AA3716"/>
    <w:rsid w:val="00AB552D"/>
    <w:rsid w:val="00AC4BCF"/>
    <w:rsid w:val="00AD073D"/>
    <w:rsid w:val="00AD119C"/>
    <w:rsid w:val="00AD7ACE"/>
    <w:rsid w:val="00AD7E7A"/>
    <w:rsid w:val="00AE0E96"/>
    <w:rsid w:val="00AE4270"/>
    <w:rsid w:val="00AE5B01"/>
    <w:rsid w:val="00AE5D49"/>
    <w:rsid w:val="00AE6575"/>
    <w:rsid w:val="00AE6657"/>
    <w:rsid w:val="00AF1593"/>
    <w:rsid w:val="00AF3571"/>
    <w:rsid w:val="00AF56C7"/>
    <w:rsid w:val="00AF6B6F"/>
    <w:rsid w:val="00B003B3"/>
    <w:rsid w:val="00B00B1C"/>
    <w:rsid w:val="00B01CFF"/>
    <w:rsid w:val="00B04CB3"/>
    <w:rsid w:val="00B077E1"/>
    <w:rsid w:val="00B20E8D"/>
    <w:rsid w:val="00B26282"/>
    <w:rsid w:val="00B322A2"/>
    <w:rsid w:val="00B37539"/>
    <w:rsid w:val="00B4711E"/>
    <w:rsid w:val="00B47A65"/>
    <w:rsid w:val="00B5104E"/>
    <w:rsid w:val="00B53D5F"/>
    <w:rsid w:val="00B559D3"/>
    <w:rsid w:val="00B56491"/>
    <w:rsid w:val="00B60531"/>
    <w:rsid w:val="00B67D33"/>
    <w:rsid w:val="00B72034"/>
    <w:rsid w:val="00B759E3"/>
    <w:rsid w:val="00B75DD8"/>
    <w:rsid w:val="00B77C6D"/>
    <w:rsid w:val="00B81F82"/>
    <w:rsid w:val="00B82D52"/>
    <w:rsid w:val="00B83E2E"/>
    <w:rsid w:val="00B86753"/>
    <w:rsid w:val="00B90252"/>
    <w:rsid w:val="00B90D2B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78F5"/>
    <w:rsid w:val="00BD29A8"/>
    <w:rsid w:val="00BD54DD"/>
    <w:rsid w:val="00BE4D99"/>
    <w:rsid w:val="00BF1188"/>
    <w:rsid w:val="00BF5066"/>
    <w:rsid w:val="00BF5213"/>
    <w:rsid w:val="00C12C98"/>
    <w:rsid w:val="00C1380B"/>
    <w:rsid w:val="00C15675"/>
    <w:rsid w:val="00C17200"/>
    <w:rsid w:val="00C3205D"/>
    <w:rsid w:val="00C34D96"/>
    <w:rsid w:val="00C35259"/>
    <w:rsid w:val="00C363D9"/>
    <w:rsid w:val="00C5533C"/>
    <w:rsid w:val="00C56B51"/>
    <w:rsid w:val="00C56C8A"/>
    <w:rsid w:val="00C64301"/>
    <w:rsid w:val="00C70A9F"/>
    <w:rsid w:val="00C72191"/>
    <w:rsid w:val="00C819FF"/>
    <w:rsid w:val="00C8794D"/>
    <w:rsid w:val="00C87F32"/>
    <w:rsid w:val="00C95559"/>
    <w:rsid w:val="00CA105D"/>
    <w:rsid w:val="00CA1C99"/>
    <w:rsid w:val="00CA22D3"/>
    <w:rsid w:val="00CB68FE"/>
    <w:rsid w:val="00CB7F55"/>
    <w:rsid w:val="00CC05BC"/>
    <w:rsid w:val="00CC281F"/>
    <w:rsid w:val="00CC657C"/>
    <w:rsid w:val="00CC7686"/>
    <w:rsid w:val="00CD4E97"/>
    <w:rsid w:val="00CD52F4"/>
    <w:rsid w:val="00CD65A0"/>
    <w:rsid w:val="00CE1CA6"/>
    <w:rsid w:val="00CE3E37"/>
    <w:rsid w:val="00CE5C05"/>
    <w:rsid w:val="00CE6BB9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534D9"/>
    <w:rsid w:val="00D555CE"/>
    <w:rsid w:val="00D60D4C"/>
    <w:rsid w:val="00D62B6C"/>
    <w:rsid w:val="00D65E61"/>
    <w:rsid w:val="00D65E73"/>
    <w:rsid w:val="00D67B68"/>
    <w:rsid w:val="00D7154F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483D"/>
    <w:rsid w:val="00DB4D2A"/>
    <w:rsid w:val="00DB5E53"/>
    <w:rsid w:val="00DC59B9"/>
    <w:rsid w:val="00DC5A8D"/>
    <w:rsid w:val="00DD3AF7"/>
    <w:rsid w:val="00DD70AA"/>
    <w:rsid w:val="00DE4FC4"/>
    <w:rsid w:val="00DE57FC"/>
    <w:rsid w:val="00E03A62"/>
    <w:rsid w:val="00E12F4A"/>
    <w:rsid w:val="00E15815"/>
    <w:rsid w:val="00E17EBB"/>
    <w:rsid w:val="00E20EE6"/>
    <w:rsid w:val="00E21F1C"/>
    <w:rsid w:val="00E22936"/>
    <w:rsid w:val="00E241E1"/>
    <w:rsid w:val="00E24BCC"/>
    <w:rsid w:val="00E32C2A"/>
    <w:rsid w:val="00E43FD5"/>
    <w:rsid w:val="00E449CB"/>
    <w:rsid w:val="00E45DAD"/>
    <w:rsid w:val="00E5009F"/>
    <w:rsid w:val="00E51247"/>
    <w:rsid w:val="00E52F5F"/>
    <w:rsid w:val="00E537C3"/>
    <w:rsid w:val="00E57EB8"/>
    <w:rsid w:val="00E61354"/>
    <w:rsid w:val="00E62FC3"/>
    <w:rsid w:val="00E66475"/>
    <w:rsid w:val="00E6679E"/>
    <w:rsid w:val="00E66F34"/>
    <w:rsid w:val="00E67E49"/>
    <w:rsid w:val="00E74E1C"/>
    <w:rsid w:val="00E814AE"/>
    <w:rsid w:val="00E952D7"/>
    <w:rsid w:val="00EA7137"/>
    <w:rsid w:val="00EA7B57"/>
    <w:rsid w:val="00EB3515"/>
    <w:rsid w:val="00EC5ECB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1501C"/>
    <w:rsid w:val="00F2591D"/>
    <w:rsid w:val="00F31502"/>
    <w:rsid w:val="00F36896"/>
    <w:rsid w:val="00F42302"/>
    <w:rsid w:val="00F44C8D"/>
    <w:rsid w:val="00F455D3"/>
    <w:rsid w:val="00F462EE"/>
    <w:rsid w:val="00F531AB"/>
    <w:rsid w:val="00F66C69"/>
    <w:rsid w:val="00F74CD7"/>
    <w:rsid w:val="00F76044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16F8"/>
    <w:rsid w:val="00FB3B57"/>
    <w:rsid w:val="00FB652E"/>
    <w:rsid w:val="00FC502A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1B35-BA79-4F9A-AABB-6278F80C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395</cp:revision>
  <cp:lastPrinted>2025-02-07T13:03:00Z</cp:lastPrinted>
  <dcterms:created xsi:type="dcterms:W3CDTF">2019-06-22T07:10:00Z</dcterms:created>
  <dcterms:modified xsi:type="dcterms:W3CDTF">2025-02-07T13:08:00Z</dcterms:modified>
</cp:coreProperties>
</file>